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2604" w14:textId="3934FFD6" w:rsidR="005D1087" w:rsidRPr="009A5295" w:rsidRDefault="005D1087" w:rsidP="009A5295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5295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30DE8D28" w14:textId="18E235C2" w:rsidR="005D1087" w:rsidRPr="009A5295" w:rsidRDefault="005D1087" w:rsidP="009A5295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5295">
        <w:rPr>
          <w:rFonts w:asciiTheme="minorHAnsi" w:hAnsiTheme="minorHAnsi" w:cstheme="minorHAnsi"/>
          <w:b/>
          <w:bCs/>
          <w:sz w:val="22"/>
          <w:szCs w:val="22"/>
        </w:rPr>
        <w:t>POWIERZENIA PRZETWARZANIA DANYCH OSOBOWYCH</w:t>
      </w:r>
    </w:p>
    <w:p w14:paraId="357C2790" w14:textId="77777777" w:rsidR="005D1087" w:rsidRPr="00EA06DC" w:rsidRDefault="005D1087" w:rsidP="00115EE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678B67" w14:textId="77777777" w:rsidR="002E47B9" w:rsidRDefault="002E47B9" w:rsidP="002E47B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Zawarta w dniu ………..  roku w ………….., pomiędzy:</w:t>
      </w:r>
    </w:p>
    <w:p w14:paraId="2041E639" w14:textId="5708A1D0" w:rsidR="002A42E8" w:rsidRPr="00821D05" w:rsidRDefault="002A42E8" w:rsidP="002A42E8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2755">
        <w:rPr>
          <w:rFonts w:asciiTheme="minorHAnsi" w:hAnsiTheme="minorHAnsi" w:cstheme="minorHAnsi"/>
          <w:b/>
          <w:sz w:val="22"/>
          <w:szCs w:val="22"/>
        </w:rPr>
        <w:t>AQUANET Spółka Akcyjna</w:t>
      </w:r>
      <w:r w:rsidRPr="00821D05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Pr="0073168D">
        <w:rPr>
          <w:rFonts w:asciiTheme="minorHAnsi" w:hAnsiTheme="minorHAnsi" w:cstheme="minorHAnsi"/>
          <w:sz w:val="22"/>
          <w:szCs w:val="22"/>
        </w:rPr>
        <w:t>Poznaniu</w:t>
      </w:r>
      <w:r w:rsidRPr="00821D05">
        <w:rPr>
          <w:rFonts w:asciiTheme="minorHAnsi" w:hAnsiTheme="minorHAnsi" w:cstheme="minorHAnsi"/>
          <w:sz w:val="22"/>
          <w:szCs w:val="22"/>
        </w:rPr>
        <w:t xml:space="preserve"> przy  ul. </w:t>
      </w:r>
      <w:r w:rsidRPr="0073168D">
        <w:rPr>
          <w:rFonts w:asciiTheme="minorHAnsi" w:hAnsiTheme="minorHAnsi" w:cstheme="minorHAnsi"/>
          <w:sz w:val="22"/>
          <w:szCs w:val="22"/>
        </w:rPr>
        <w:t>Dolna Wilda 126</w:t>
      </w:r>
      <w:r w:rsidRPr="00821D05">
        <w:rPr>
          <w:rFonts w:asciiTheme="minorHAnsi" w:hAnsiTheme="minorHAnsi" w:cstheme="minorHAnsi"/>
          <w:sz w:val="22"/>
          <w:szCs w:val="22"/>
        </w:rPr>
        <w:t xml:space="preserve"> wpisaną do rejestru przedsiębiorców prowadzonego przez Sąd Rejonowy dla </w:t>
      </w:r>
      <w:r w:rsidRPr="00A72A3F">
        <w:rPr>
          <w:rFonts w:asciiTheme="minorHAnsi" w:hAnsiTheme="minorHAnsi" w:cstheme="minorHAnsi"/>
          <w:sz w:val="22"/>
          <w:szCs w:val="22"/>
        </w:rPr>
        <w:t xml:space="preserve">Poznań Nowe Miasto i Wilda </w:t>
      </w:r>
      <w:r w:rsidRPr="00821D05">
        <w:rPr>
          <w:rFonts w:asciiTheme="minorHAnsi" w:hAnsiTheme="minorHAnsi" w:cstheme="minorHAnsi"/>
          <w:sz w:val="22"/>
          <w:szCs w:val="22"/>
        </w:rPr>
        <w:t xml:space="preserve">w </w:t>
      </w:r>
      <w:r w:rsidRPr="00A72A3F">
        <w:rPr>
          <w:rFonts w:asciiTheme="minorHAnsi" w:hAnsiTheme="minorHAnsi" w:cstheme="minorHAnsi"/>
          <w:sz w:val="22"/>
          <w:szCs w:val="22"/>
        </w:rPr>
        <w:t>Poznaniu</w:t>
      </w:r>
      <w:r w:rsidRPr="00821D05">
        <w:rPr>
          <w:rFonts w:asciiTheme="minorHAnsi" w:hAnsiTheme="minorHAnsi" w:cstheme="minorHAnsi"/>
          <w:sz w:val="22"/>
          <w:szCs w:val="22"/>
        </w:rPr>
        <w:t xml:space="preserve">, </w:t>
      </w:r>
      <w:r w:rsidRPr="00A72A3F">
        <w:rPr>
          <w:rFonts w:asciiTheme="minorHAnsi" w:hAnsiTheme="minorHAnsi" w:cstheme="minorHAnsi"/>
          <w:sz w:val="22"/>
          <w:szCs w:val="22"/>
        </w:rPr>
        <w:t>VIII</w:t>
      </w:r>
      <w:r w:rsidR="00FE7A7B">
        <w:rPr>
          <w:rFonts w:asciiTheme="minorHAnsi" w:hAnsiTheme="minorHAnsi" w:cstheme="minorHAnsi"/>
          <w:sz w:val="22"/>
          <w:szCs w:val="22"/>
        </w:rPr>
        <w:t> </w:t>
      </w:r>
      <w:r w:rsidRPr="00821D05">
        <w:rPr>
          <w:rFonts w:asciiTheme="minorHAnsi" w:hAnsiTheme="minorHAnsi" w:cstheme="minorHAnsi"/>
          <w:sz w:val="22"/>
          <w:szCs w:val="22"/>
        </w:rPr>
        <w:t>Wydział Gospodarczy Krajowego Rejestru Sądowego, pod numerem KR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A72A3F">
        <w:rPr>
          <w:rFonts w:asciiTheme="minorHAnsi" w:hAnsiTheme="minorHAnsi" w:cstheme="minorHAnsi"/>
          <w:sz w:val="22"/>
          <w:szCs w:val="22"/>
        </w:rPr>
        <w:t>0000234819</w:t>
      </w:r>
      <w:r w:rsidR="00FE7A7B">
        <w:rPr>
          <w:rFonts w:asciiTheme="minorHAnsi" w:hAnsiTheme="minorHAnsi" w:cstheme="minorHAnsi"/>
          <w:sz w:val="22"/>
          <w:szCs w:val="22"/>
        </w:rPr>
        <w:t>, NIP 777</w:t>
      </w:r>
      <w:r w:rsidR="00FE7A7B">
        <w:rPr>
          <w:rFonts w:asciiTheme="minorHAnsi" w:hAnsiTheme="minorHAnsi" w:cstheme="minorHAnsi"/>
          <w:sz w:val="22"/>
          <w:szCs w:val="22"/>
        </w:rPr>
        <w:noBreakHyphen/>
        <w:t>00</w:t>
      </w:r>
      <w:r w:rsidR="00FE7A7B">
        <w:rPr>
          <w:rFonts w:asciiTheme="minorHAnsi" w:hAnsiTheme="minorHAnsi" w:cstheme="minorHAnsi"/>
          <w:sz w:val="22"/>
          <w:szCs w:val="22"/>
        </w:rPr>
        <w:noBreakHyphen/>
      </w:r>
      <w:r w:rsidRPr="007D0D5C">
        <w:rPr>
          <w:rFonts w:asciiTheme="minorHAnsi" w:hAnsiTheme="minorHAnsi" w:cstheme="minorHAnsi"/>
          <w:sz w:val="22"/>
          <w:szCs w:val="22"/>
        </w:rPr>
        <w:t>03-274</w:t>
      </w:r>
      <w:r>
        <w:rPr>
          <w:rFonts w:asciiTheme="minorHAnsi" w:hAnsiTheme="minorHAnsi" w:cstheme="minorHAnsi"/>
          <w:sz w:val="22"/>
          <w:szCs w:val="22"/>
        </w:rPr>
        <w:t xml:space="preserve">, wysokość </w:t>
      </w:r>
      <w:r w:rsidRPr="00821D05">
        <w:rPr>
          <w:rFonts w:asciiTheme="minorHAnsi" w:hAnsiTheme="minorHAnsi" w:cstheme="minorHAnsi"/>
          <w:sz w:val="22"/>
          <w:szCs w:val="22"/>
        </w:rPr>
        <w:t xml:space="preserve">kapitału zakładowego </w:t>
      </w:r>
      <w:r w:rsidRPr="00A72A3F">
        <w:rPr>
          <w:rFonts w:asciiTheme="minorHAnsi" w:hAnsiTheme="minorHAnsi" w:cstheme="minorHAnsi"/>
          <w:sz w:val="22"/>
          <w:szCs w:val="22"/>
        </w:rPr>
        <w:t>1.121.290.222,00 zł (w całości opłacony)</w:t>
      </w:r>
      <w:r w:rsidRPr="00821D05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023EAA45" w14:textId="77777777" w:rsidR="002E47B9" w:rsidRPr="00821D05" w:rsidRDefault="002E47B9" w:rsidP="002E47B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………………………………. – …………………….. </w:t>
      </w:r>
    </w:p>
    <w:p w14:paraId="3916CE6B" w14:textId="77777777" w:rsidR="002E47B9" w:rsidRPr="00821D05" w:rsidRDefault="002E47B9" w:rsidP="002E47B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821D05">
        <w:rPr>
          <w:rFonts w:asciiTheme="minorHAnsi" w:hAnsiTheme="minorHAnsi" w:cstheme="minorHAnsi"/>
          <w:b/>
          <w:sz w:val="22"/>
          <w:szCs w:val="22"/>
        </w:rPr>
        <w:t>Zleceniodawcą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821D05">
        <w:rPr>
          <w:rFonts w:asciiTheme="minorHAnsi" w:hAnsiTheme="minorHAnsi" w:cstheme="minorHAnsi"/>
          <w:sz w:val="22"/>
          <w:szCs w:val="22"/>
        </w:rPr>
        <w:t>,</w:t>
      </w:r>
    </w:p>
    <w:p w14:paraId="3AF99EF0" w14:textId="77777777" w:rsidR="002E47B9" w:rsidRDefault="002E47B9" w:rsidP="002E47B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a</w:t>
      </w:r>
    </w:p>
    <w:p w14:paraId="4DA81C99" w14:textId="77777777" w:rsidR="002E47B9" w:rsidRPr="00821D05" w:rsidRDefault="002E47B9" w:rsidP="002E47B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533348" w14:textId="77777777" w:rsidR="002E47B9" w:rsidRPr="00821D05" w:rsidRDefault="002E47B9" w:rsidP="002E47B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821D05">
        <w:rPr>
          <w:rFonts w:asciiTheme="minorHAnsi" w:hAnsiTheme="minorHAnsi" w:cstheme="minorHAnsi"/>
          <w:sz w:val="22"/>
          <w:szCs w:val="22"/>
        </w:rPr>
        <w:t>…… z siedzibą w ………….., przy ul. ……………., wpisaną do rejestru przedsiębiorców prowadzonego przez Sąd Rejonowy dla …………… w ………….., ………. Wydział Gospodarczy Krajowego Rejestru Sądowego pod numerem KRS …………….., NIP ………….., wysokość kapitału zakładowego …………… zł</w:t>
      </w:r>
      <w:r w:rsidRPr="00821D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21D05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3E31FAF" w14:textId="77777777" w:rsidR="002E47B9" w:rsidRPr="00821D05" w:rsidRDefault="002E47B9" w:rsidP="002E47B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………………………… - ………………,</w:t>
      </w:r>
    </w:p>
    <w:p w14:paraId="2B433DD7" w14:textId="77777777" w:rsidR="002E47B9" w:rsidRPr="00821D05" w:rsidRDefault="002E47B9" w:rsidP="002E47B9">
      <w:p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821D05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821D05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66F3F968" w14:textId="77777777" w:rsidR="00267006" w:rsidRDefault="00267006" w:rsidP="009A5295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B3E778" w14:textId="77777777" w:rsidR="00267006" w:rsidRPr="00EA06DC" w:rsidRDefault="00267006" w:rsidP="009A5295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485248" w14:textId="4ADE60F2" w:rsidR="009C1EF4" w:rsidRPr="00EA06DC" w:rsidRDefault="009C1EF4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03A0984" w14:textId="7877B847" w:rsidR="00335123" w:rsidRPr="00EA06DC" w:rsidRDefault="00335123" w:rsidP="00672E2E">
      <w:pPr>
        <w:pStyle w:val="Tekstpodstawowy"/>
        <w:tabs>
          <w:tab w:val="left" w:pos="709"/>
        </w:tabs>
        <w:suppressAutoHyphens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06DC">
        <w:rPr>
          <w:rFonts w:asciiTheme="minorHAnsi" w:hAnsiTheme="minorHAnsi" w:cstheme="minorHAnsi"/>
          <w:b/>
          <w:sz w:val="22"/>
          <w:szCs w:val="22"/>
          <w:lang w:val="pl-PL"/>
        </w:rPr>
        <w:t>Przedmiot umowy</w:t>
      </w:r>
    </w:p>
    <w:p w14:paraId="25A56215" w14:textId="77777777" w:rsidR="00672E2E" w:rsidRPr="00EA06DC" w:rsidRDefault="00672E2E" w:rsidP="00672E2E">
      <w:pPr>
        <w:pStyle w:val="Tekstpodstawowy"/>
        <w:tabs>
          <w:tab w:val="left" w:pos="709"/>
        </w:tabs>
        <w:suppressAutoHyphens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CF0716" w14:textId="77777777" w:rsidR="006C5733" w:rsidRPr="00EA06DC" w:rsidRDefault="000F3411" w:rsidP="00AC02B7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EA06DC">
        <w:rPr>
          <w:rFonts w:asciiTheme="minorHAnsi" w:hAnsiTheme="minorHAnsi" w:cstheme="minorHAnsi"/>
          <w:sz w:val="22"/>
          <w:szCs w:val="22"/>
          <w:lang w:val="pl-PL"/>
        </w:rPr>
        <w:t>Zleceniodawca</w:t>
      </w:r>
      <w:r w:rsidR="00DB2F3A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oświadcza, że jest Administratorem </w:t>
      </w:r>
      <w:r w:rsidR="00631424" w:rsidRPr="00EA06DC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DB2F3A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anych </w:t>
      </w:r>
      <w:r w:rsidR="00631424" w:rsidRPr="00EA06DC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DB2F3A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sobowych, które powierza </w:t>
      </w:r>
      <w:r w:rsidR="00EA3387" w:rsidRPr="00EA06DC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="00DB2F3A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do przetwarzania.</w:t>
      </w:r>
      <w:r w:rsidR="00684FAF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5E5BF7D" w14:textId="384F7E1B" w:rsidR="00DB2F3A" w:rsidRPr="00EA06DC" w:rsidRDefault="00684FAF" w:rsidP="00AC02B7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Zleceniodawca oświadcza, że powierzone Wykonawcy do przetwarzania dane osobowe zgromadził zgodnie z obowiązującymi przepisami prawa oraz jest uprawniony do powierzenia przetwarzania danych osobowych. </w:t>
      </w:r>
    </w:p>
    <w:p w14:paraId="60E4020B" w14:textId="2D5832B4" w:rsidR="00036088" w:rsidRPr="00EA06DC" w:rsidRDefault="000F3411" w:rsidP="00AC02B7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EA06DC">
        <w:rPr>
          <w:rFonts w:asciiTheme="minorHAnsi" w:hAnsiTheme="minorHAnsi" w:cstheme="minorHAnsi"/>
          <w:sz w:val="22"/>
          <w:szCs w:val="22"/>
          <w:lang w:val="pl-PL"/>
        </w:rPr>
        <w:t>Zleceniodawca</w:t>
      </w:r>
      <w:r w:rsidR="009C1EF4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powierza</w:t>
      </w:r>
      <w:r w:rsidR="006C5733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Wykonawcy</w:t>
      </w:r>
      <w:r w:rsidR="009C1EF4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, w trybie art. </w:t>
      </w:r>
      <w:r w:rsidR="00036088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28 </w:t>
      </w:r>
      <w:r w:rsidR="00913EEB" w:rsidRPr="00EA06DC">
        <w:rPr>
          <w:rFonts w:asciiTheme="minorHAnsi" w:hAnsiTheme="minorHAnsi" w:cstheme="minorHAnsi"/>
          <w:sz w:val="22"/>
          <w:szCs w:val="22"/>
          <w:lang w:val="pl-PL"/>
        </w:rPr>
        <w:t>Rozporządzenia Parlamentu Europejskiego i Rady (UE) 2016/679 z dnia 27 kwietnia 2016 r. w sprawie ochr</w:t>
      </w:r>
      <w:r w:rsidR="00E545AB">
        <w:rPr>
          <w:rFonts w:asciiTheme="minorHAnsi" w:hAnsiTheme="minorHAnsi" w:cstheme="minorHAnsi"/>
          <w:sz w:val="22"/>
          <w:szCs w:val="22"/>
          <w:lang w:val="pl-PL"/>
        </w:rPr>
        <w:t>ony osób fizycznych w związku z </w:t>
      </w:r>
      <w:r w:rsidR="00913EEB" w:rsidRPr="00EA06DC">
        <w:rPr>
          <w:rFonts w:asciiTheme="minorHAnsi" w:hAnsiTheme="minorHAnsi" w:cstheme="minorHAnsi"/>
          <w:sz w:val="22"/>
          <w:szCs w:val="22"/>
          <w:lang w:val="pl-PL"/>
        </w:rPr>
        <w:t>przetwarzaniem danych osobowych i w sprawie swobodne</w:t>
      </w:r>
      <w:r w:rsidR="00E545AB">
        <w:rPr>
          <w:rFonts w:asciiTheme="minorHAnsi" w:hAnsiTheme="minorHAnsi" w:cstheme="minorHAnsi"/>
          <w:sz w:val="22"/>
          <w:szCs w:val="22"/>
          <w:lang w:val="pl-PL"/>
        </w:rPr>
        <w:t>go przepływu takich danych oraz </w:t>
      </w:r>
      <w:r w:rsidR="00913EEB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uchylenia dyrektywy 95/46/WE </w:t>
      </w:r>
      <w:r w:rsidR="00EA3387" w:rsidRPr="00EA06DC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2527C8" w:rsidRPr="00EA06DC">
        <w:rPr>
          <w:rFonts w:asciiTheme="minorHAnsi" w:hAnsiTheme="minorHAnsi" w:cstheme="minorHAnsi"/>
          <w:sz w:val="22"/>
          <w:szCs w:val="22"/>
          <w:lang w:val="pl-PL"/>
        </w:rPr>
        <w:t>dalej Rozporządzeni</w:t>
      </w:r>
      <w:r w:rsidR="00F73499" w:rsidRPr="00EA06DC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EA3387" w:rsidRPr="00EA06DC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9C1EF4" w:rsidRPr="00EA06DC">
        <w:rPr>
          <w:rFonts w:asciiTheme="minorHAnsi" w:hAnsiTheme="minorHAnsi" w:cstheme="minorHAnsi"/>
          <w:sz w:val="22"/>
          <w:szCs w:val="22"/>
          <w:lang w:val="pl-PL"/>
        </w:rPr>
        <w:t>, przetwarzanie danych</w:t>
      </w:r>
      <w:r w:rsidR="00036088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osobowych zawartych w kategoriach</w:t>
      </w:r>
      <w:r w:rsidR="00D36403" w:rsidRPr="00EA06DC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1D692401" w14:textId="77777777" w:rsidR="002A42E8" w:rsidRPr="00E20D1C" w:rsidRDefault="002A42E8" w:rsidP="002A42E8">
      <w:pPr>
        <w:pStyle w:val="Tekstpodstawowy"/>
        <w:numPr>
          <w:ilvl w:val="1"/>
          <w:numId w:val="35"/>
        </w:numPr>
        <w:tabs>
          <w:tab w:val="left" w:pos="709"/>
        </w:tabs>
        <w:suppressAutoHyphens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E20D1C">
        <w:rPr>
          <w:rFonts w:ascii="Calibri" w:hAnsi="Calibri" w:cs="Calibri"/>
          <w:sz w:val="22"/>
          <w:szCs w:val="22"/>
          <w:lang w:val="en-US"/>
        </w:rPr>
        <w:t>Klienci</w:t>
      </w:r>
      <w:proofErr w:type="spellEnd"/>
      <w:r w:rsidRPr="00E20D1C">
        <w:rPr>
          <w:rFonts w:ascii="Calibri" w:hAnsi="Calibri" w:cs="Calibri"/>
          <w:sz w:val="22"/>
          <w:szCs w:val="22"/>
          <w:lang w:val="en-US"/>
        </w:rPr>
        <w:t>,</w:t>
      </w:r>
    </w:p>
    <w:p w14:paraId="6596EFDC" w14:textId="77777777" w:rsidR="002A42E8" w:rsidRPr="00E20D1C" w:rsidRDefault="002A42E8" w:rsidP="002A42E8">
      <w:pPr>
        <w:pStyle w:val="Tekstpodstawowy"/>
        <w:numPr>
          <w:ilvl w:val="1"/>
          <w:numId w:val="35"/>
        </w:numPr>
        <w:tabs>
          <w:tab w:val="left" w:pos="709"/>
        </w:tabs>
        <w:suppressAutoHyphens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E20D1C">
        <w:rPr>
          <w:rFonts w:ascii="Calibri" w:hAnsi="Calibri" w:cs="Calibri"/>
          <w:sz w:val="22"/>
          <w:szCs w:val="22"/>
          <w:lang w:val="en-US"/>
        </w:rPr>
        <w:t>Kontrahenci</w:t>
      </w:r>
      <w:proofErr w:type="spellEnd"/>
      <w:r w:rsidRPr="00E20D1C">
        <w:rPr>
          <w:rFonts w:ascii="Calibri" w:hAnsi="Calibri" w:cs="Calibri"/>
          <w:sz w:val="22"/>
          <w:szCs w:val="22"/>
          <w:lang w:val="en-US"/>
        </w:rPr>
        <w:t>,</w:t>
      </w:r>
    </w:p>
    <w:p w14:paraId="6A7CBF49" w14:textId="77777777" w:rsidR="002A42E8" w:rsidRPr="00E20D1C" w:rsidRDefault="002A42E8" w:rsidP="002A42E8">
      <w:pPr>
        <w:pStyle w:val="Tekstpodstawowy"/>
        <w:numPr>
          <w:ilvl w:val="1"/>
          <w:numId w:val="35"/>
        </w:numPr>
        <w:tabs>
          <w:tab w:val="left" w:pos="709"/>
        </w:tabs>
        <w:suppressAutoHyphens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E20D1C">
        <w:rPr>
          <w:rFonts w:ascii="Calibri" w:hAnsi="Calibri" w:cs="Calibri"/>
          <w:sz w:val="22"/>
          <w:szCs w:val="22"/>
          <w:lang w:val="en-US"/>
        </w:rPr>
        <w:lastRenderedPageBreak/>
        <w:t>Pełnomocnicy</w:t>
      </w:r>
      <w:proofErr w:type="spellEnd"/>
      <w:r w:rsidRPr="00E20D1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E20D1C">
        <w:rPr>
          <w:rFonts w:ascii="Calibri" w:hAnsi="Calibri" w:cs="Calibri"/>
          <w:sz w:val="22"/>
          <w:szCs w:val="22"/>
          <w:lang w:val="en-US"/>
        </w:rPr>
        <w:t>klientów</w:t>
      </w:r>
      <w:proofErr w:type="spellEnd"/>
      <w:r w:rsidRPr="00E20D1C">
        <w:rPr>
          <w:rFonts w:ascii="Calibri" w:hAnsi="Calibri" w:cs="Calibri"/>
          <w:sz w:val="22"/>
          <w:szCs w:val="22"/>
          <w:lang w:val="en-US"/>
        </w:rPr>
        <w:t>,</w:t>
      </w:r>
    </w:p>
    <w:p w14:paraId="4EC330BB" w14:textId="77777777" w:rsidR="002A42E8" w:rsidRPr="00FE7A7B" w:rsidRDefault="002A42E8" w:rsidP="002A42E8">
      <w:pPr>
        <w:pStyle w:val="Tekstpodstawowy"/>
        <w:numPr>
          <w:ilvl w:val="1"/>
          <w:numId w:val="35"/>
        </w:numPr>
        <w:tabs>
          <w:tab w:val="left" w:pos="709"/>
        </w:tabs>
        <w:suppressAutoHyphens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E20D1C">
        <w:rPr>
          <w:rFonts w:ascii="Calibri" w:hAnsi="Calibri" w:cs="Calibri"/>
          <w:sz w:val="22"/>
          <w:szCs w:val="22"/>
          <w:lang w:val="en-US"/>
        </w:rPr>
        <w:t>Potencjalni</w:t>
      </w:r>
      <w:proofErr w:type="spellEnd"/>
      <w:r w:rsidRPr="00E20D1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E20D1C">
        <w:rPr>
          <w:rFonts w:ascii="Calibri" w:hAnsi="Calibri" w:cs="Calibri"/>
          <w:sz w:val="22"/>
          <w:szCs w:val="22"/>
          <w:lang w:val="en-US"/>
        </w:rPr>
        <w:t>klienci</w:t>
      </w:r>
      <w:proofErr w:type="spellEnd"/>
      <w:r w:rsidRPr="00E20D1C">
        <w:rPr>
          <w:rFonts w:ascii="Calibri" w:hAnsi="Calibri" w:cs="Calibri"/>
          <w:sz w:val="22"/>
          <w:szCs w:val="22"/>
          <w:lang w:val="en-US"/>
        </w:rPr>
        <w:t>,</w:t>
      </w:r>
    </w:p>
    <w:p w14:paraId="23C518EF" w14:textId="304C61B2" w:rsidR="003F79B2" w:rsidRPr="00E20D1C" w:rsidRDefault="003F79B2" w:rsidP="002A42E8">
      <w:pPr>
        <w:pStyle w:val="Tekstpodstawowy"/>
        <w:numPr>
          <w:ilvl w:val="1"/>
          <w:numId w:val="35"/>
        </w:numPr>
        <w:tabs>
          <w:tab w:val="left" w:pos="709"/>
        </w:tabs>
        <w:suppressAutoHyphens/>
        <w:spacing w:after="0" w:line="360" w:lineRule="auto"/>
        <w:rPr>
          <w:rFonts w:ascii="Calibri" w:hAnsi="Calibri" w:cs="Calibri"/>
          <w:sz w:val="22"/>
          <w:szCs w:val="22"/>
        </w:rPr>
      </w:pPr>
      <w:r w:rsidRPr="002A42E8">
        <w:rPr>
          <w:rFonts w:ascii="Calibri" w:hAnsi="Calibri" w:cs="Calibri"/>
          <w:sz w:val="22"/>
          <w:szCs w:val="22"/>
          <w:lang w:val="pl-PL"/>
        </w:rPr>
        <w:t xml:space="preserve">Właściciele nieruchomości, na których realizowana będzie inwestycja </w:t>
      </w:r>
      <w:proofErr w:type="spellStart"/>
      <w:r w:rsidRPr="002A42E8">
        <w:rPr>
          <w:rFonts w:ascii="Calibri" w:hAnsi="Calibri" w:cs="Calibri"/>
          <w:sz w:val="22"/>
          <w:szCs w:val="22"/>
          <w:lang w:val="pl-PL"/>
        </w:rPr>
        <w:t>WOD</w:t>
      </w:r>
      <w:proofErr w:type="spellEnd"/>
      <w:r w:rsidRPr="002A42E8">
        <w:rPr>
          <w:rFonts w:ascii="Calibri" w:hAnsi="Calibri" w:cs="Calibri"/>
          <w:sz w:val="22"/>
          <w:szCs w:val="22"/>
          <w:lang w:val="pl-PL"/>
        </w:rPr>
        <w:t>-KAN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14:paraId="008B733C" w14:textId="26B779BC" w:rsidR="00267006" w:rsidRDefault="009C1EF4" w:rsidP="009A5295">
      <w:pPr>
        <w:pStyle w:val="Tekstpodstawowy"/>
        <w:suppressAutoHyphens/>
        <w:spacing w:after="0" w:line="360" w:lineRule="auto"/>
        <w:ind w:left="426"/>
        <w:rPr>
          <w:rFonts w:asciiTheme="minorHAnsi" w:hAnsiTheme="minorHAnsi" w:cstheme="minorHAnsi"/>
          <w:sz w:val="22"/>
          <w:szCs w:val="22"/>
          <w:lang w:val="pl-PL"/>
        </w:rPr>
      </w:pPr>
      <w:r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w celu realizacji czynności będących przedmiotem </w:t>
      </w:r>
      <w:r w:rsidRPr="00FE7A7B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="00FE7A7B" w:rsidRPr="00FE7A7B">
        <w:rPr>
          <w:rFonts w:asciiTheme="minorHAnsi" w:hAnsiTheme="minorHAnsi" w:cstheme="minorHAnsi"/>
          <w:sz w:val="22"/>
          <w:szCs w:val="22"/>
          <w:lang w:val="pl-PL"/>
        </w:rPr>
        <w:t xml:space="preserve"> z dnia ………………….,</w:t>
      </w:r>
      <w:r w:rsidR="00FE7A7B">
        <w:rPr>
          <w:rFonts w:asciiTheme="minorHAnsi" w:hAnsiTheme="minorHAnsi" w:cstheme="minorHAnsi"/>
          <w:sz w:val="22"/>
          <w:szCs w:val="22"/>
          <w:lang w:val="pl-PL"/>
        </w:rPr>
        <w:t xml:space="preserve"> dotyczącej </w:t>
      </w:r>
      <w:r w:rsidR="00FE7A7B" w:rsidRPr="00FE7A7B">
        <w:rPr>
          <w:rFonts w:asciiTheme="minorHAnsi" w:hAnsiTheme="minorHAnsi" w:cstheme="minorHAnsi"/>
          <w:sz w:val="22"/>
          <w:szCs w:val="22"/>
          <w:lang w:val="pl-PL"/>
        </w:rPr>
        <w:t>wykonania „Koncepcji przebudowy istniejącego systemu kanalizacyjnego w Kórniku i Bninie”</w:t>
      </w:r>
      <w:r w:rsidR="00FE7A7B" w:rsidRPr="00FE7A7B" w:rsidDel="006E7D6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545AB">
        <w:rPr>
          <w:rFonts w:asciiTheme="minorHAnsi" w:hAnsiTheme="minorHAnsi" w:cstheme="minorHAnsi"/>
          <w:sz w:val="22"/>
          <w:szCs w:val="22"/>
          <w:lang w:val="pl-PL"/>
        </w:rPr>
        <w:t>dla </w:t>
      </w:r>
      <w:r w:rsidR="00FE7A7B" w:rsidRPr="00FE7A7B">
        <w:rPr>
          <w:rFonts w:asciiTheme="minorHAnsi" w:hAnsiTheme="minorHAnsi" w:cstheme="minorHAnsi"/>
          <w:sz w:val="22"/>
          <w:szCs w:val="22"/>
          <w:lang w:val="pl-PL"/>
        </w:rPr>
        <w:t>inwestycji pn.: 5-11-18-064-0 Kórnik - przebudowa istniejąc</w:t>
      </w:r>
      <w:r w:rsidR="00E545AB">
        <w:rPr>
          <w:rFonts w:asciiTheme="minorHAnsi" w:hAnsiTheme="minorHAnsi" w:cstheme="minorHAnsi"/>
          <w:sz w:val="22"/>
          <w:szCs w:val="22"/>
          <w:lang w:val="pl-PL"/>
        </w:rPr>
        <w:t>ego systemu podciśnieniowego na </w:t>
      </w:r>
      <w:r w:rsidR="00FE7A7B" w:rsidRPr="00FE7A7B">
        <w:rPr>
          <w:rFonts w:asciiTheme="minorHAnsi" w:hAnsiTheme="minorHAnsi" w:cstheme="minorHAnsi"/>
          <w:sz w:val="22"/>
          <w:szCs w:val="22"/>
          <w:lang w:val="pl-PL"/>
        </w:rPr>
        <w:t xml:space="preserve">system ciśnieniowy w Kórniku i Bninie, </w:t>
      </w:r>
      <w:r w:rsidR="00267006">
        <w:rPr>
          <w:rFonts w:asciiTheme="minorHAnsi" w:hAnsiTheme="minorHAnsi" w:cstheme="minorHAnsi"/>
          <w:sz w:val="22"/>
          <w:szCs w:val="22"/>
          <w:lang w:val="pl-PL"/>
        </w:rPr>
        <w:t>dalej Umowa Główna,</w:t>
      </w:r>
      <w:r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w związku z wykonywaniem przez </w:t>
      </w:r>
      <w:r w:rsidR="006C5733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Wykonawcę </w:t>
      </w:r>
      <w:r w:rsidR="00267006">
        <w:rPr>
          <w:rFonts w:asciiTheme="minorHAnsi" w:hAnsiTheme="minorHAnsi" w:cstheme="minorHAnsi"/>
          <w:sz w:val="22"/>
          <w:szCs w:val="22"/>
          <w:lang w:val="pl-PL"/>
        </w:rPr>
        <w:t>usług</w:t>
      </w:r>
      <w:r w:rsidR="00FE7A7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o których mowa w </w:t>
      </w:r>
      <w:r w:rsidR="00D36403" w:rsidRPr="00FE7A7B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2A42E8">
        <w:rPr>
          <w:rFonts w:asciiTheme="minorHAnsi" w:hAnsiTheme="minorHAnsi" w:cstheme="minorHAnsi"/>
          <w:sz w:val="22"/>
          <w:szCs w:val="22"/>
          <w:lang w:val="pl-PL"/>
        </w:rPr>
        <w:t xml:space="preserve">1 </w:t>
      </w:r>
      <w:r w:rsidR="00267006">
        <w:rPr>
          <w:rFonts w:asciiTheme="minorHAnsi" w:hAnsiTheme="minorHAnsi" w:cstheme="minorHAnsi"/>
          <w:sz w:val="22"/>
          <w:szCs w:val="22"/>
          <w:lang w:val="pl-PL"/>
        </w:rPr>
        <w:t>Umowy Głównej.</w:t>
      </w:r>
    </w:p>
    <w:p w14:paraId="4C33C611" w14:textId="00D06A0A" w:rsidR="00E570F7" w:rsidRDefault="009C1EF4" w:rsidP="00267006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EA06DC">
        <w:rPr>
          <w:rFonts w:asciiTheme="minorHAnsi" w:hAnsiTheme="minorHAnsi" w:cstheme="minorHAnsi"/>
          <w:sz w:val="22"/>
          <w:szCs w:val="22"/>
          <w:lang w:val="pl-PL"/>
        </w:rPr>
        <w:t>Dane, o których mowa w ust. 1</w:t>
      </w:r>
      <w:r w:rsidR="006C5733" w:rsidRPr="00EA06DC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5E5DCD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 2</w:t>
      </w:r>
      <w:r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C5733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i 3 </w:t>
      </w:r>
      <w:r w:rsidRPr="00EA06DC">
        <w:rPr>
          <w:rFonts w:asciiTheme="minorHAnsi" w:hAnsiTheme="minorHAnsi" w:cstheme="minorHAnsi"/>
          <w:sz w:val="22"/>
          <w:szCs w:val="22"/>
          <w:lang w:val="pl-PL"/>
        </w:rPr>
        <w:t>niniejszego p</w:t>
      </w:r>
      <w:r w:rsidR="002D6999" w:rsidRPr="00EA06DC">
        <w:rPr>
          <w:rFonts w:asciiTheme="minorHAnsi" w:hAnsiTheme="minorHAnsi" w:cstheme="minorHAnsi"/>
          <w:sz w:val="22"/>
          <w:szCs w:val="22"/>
          <w:lang w:val="pl-PL"/>
        </w:rPr>
        <w:t>aragrafu</w:t>
      </w:r>
      <w:r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obejmować będą</w:t>
      </w:r>
      <w:r w:rsidR="00036088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A06DC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4141"/>
      </w:tblGrid>
      <w:tr w:rsidR="002A42E8" w:rsidRPr="00EA06DC" w14:paraId="395CCF0E" w14:textId="77777777" w:rsidTr="00007027">
        <w:trPr>
          <w:trHeight w:val="428"/>
        </w:trPr>
        <w:tc>
          <w:tcPr>
            <w:tcW w:w="4201" w:type="dxa"/>
            <w:shd w:val="clear" w:color="auto" w:fill="F2F2F2" w:themeFill="background1" w:themeFillShade="F2"/>
            <w:vAlign w:val="center"/>
          </w:tcPr>
          <w:p w14:paraId="6CC02839" w14:textId="77777777" w:rsidR="002A42E8" w:rsidRPr="00EA06DC" w:rsidRDefault="002A42E8" w:rsidP="00007027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06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Nazwa kategorii</w:t>
            </w:r>
          </w:p>
        </w:tc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2D3FB4F" w14:textId="77777777" w:rsidR="002A42E8" w:rsidRPr="00EA06DC" w:rsidRDefault="002A42E8" w:rsidP="00007027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06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danych</w:t>
            </w:r>
          </w:p>
        </w:tc>
      </w:tr>
      <w:tr w:rsidR="002A42E8" w:rsidRPr="00EA06DC" w14:paraId="64CA7CAF" w14:textId="77777777" w:rsidTr="00007027">
        <w:tc>
          <w:tcPr>
            <w:tcW w:w="4201" w:type="dxa"/>
            <w:shd w:val="clear" w:color="auto" w:fill="auto"/>
            <w:vAlign w:val="center"/>
          </w:tcPr>
          <w:p w14:paraId="38801F42" w14:textId="77777777" w:rsidR="002A42E8" w:rsidRPr="00EA06DC" w:rsidRDefault="002A42E8" w:rsidP="00007027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Klienci 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63BF248" w14:textId="57BE5833" w:rsidR="002A42E8" w:rsidRPr="00EA06DC" w:rsidRDefault="002A42E8" w:rsidP="009E6776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Imię i nazwisko, nr telefonu, </w:t>
            </w:r>
            <w:r w:rsidR="00455F67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adres</w:t>
            </w:r>
            <w:r w:rsidR="00455F67"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</w:t>
            </w:r>
            <w:r w:rsidR="009E677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zamieszkania </w:t>
            </w:r>
            <w:proofErr w:type="spellStart"/>
            <w:r w:rsidR="009E677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kienta</w:t>
            </w:r>
            <w:proofErr w:type="spellEnd"/>
            <w:r w:rsidR="009E677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,</w:t>
            </w:r>
            <w:r w:rsidR="00455F67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</w:t>
            </w: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adres e-mail przedstawiciela fi</w:t>
            </w:r>
            <w:r w:rsidR="00455F67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rmy bądź klienta indywidualnego, </w:t>
            </w:r>
            <w:r w:rsidR="009E677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nazwa i </w:t>
            </w:r>
            <w:r w:rsidR="00455F67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adres siedziby firmy, </w:t>
            </w: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adres </w:t>
            </w:r>
            <w:proofErr w:type="spellStart"/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korespondycyjny</w:t>
            </w:r>
            <w:proofErr w:type="spellEnd"/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, NIP/PESEL, </w:t>
            </w:r>
            <w:r w:rsidR="00F62DCC" w:rsidRPr="00F62DC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REGON</w:t>
            </w:r>
            <w:r w:rsidR="00F62DC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, </w:t>
            </w: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nr działki, nr księgi wieczystej</w:t>
            </w:r>
            <w:r w:rsidR="000504CB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, </w:t>
            </w:r>
            <w:r w:rsidR="00455F67" w:rsidRPr="00455F67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numer klienta,</w:t>
            </w:r>
            <w:r w:rsidR="00455F67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</w:t>
            </w:r>
            <w:r w:rsidR="00F55361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zużycie wody,</w:t>
            </w:r>
            <w:r w:rsidR="000504CB" w:rsidRPr="000504CB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zrzut ścieków</w:t>
            </w:r>
          </w:p>
        </w:tc>
      </w:tr>
      <w:tr w:rsidR="002A42E8" w:rsidRPr="00EA06DC" w14:paraId="1061DABF" w14:textId="77777777" w:rsidTr="00007027">
        <w:tc>
          <w:tcPr>
            <w:tcW w:w="4201" w:type="dxa"/>
            <w:shd w:val="clear" w:color="auto" w:fill="auto"/>
            <w:vAlign w:val="center"/>
          </w:tcPr>
          <w:p w14:paraId="471E3F2F" w14:textId="77777777" w:rsidR="002A42E8" w:rsidRPr="00EA06DC" w:rsidDel="000569B3" w:rsidRDefault="002A42E8" w:rsidP="00007027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0D1C">
              <w:rPr>
                <w:rFonts w:ascii="Calibri" w:hAnsi="Calibri" w:cs="Calibri"/>
                <w:sz w:val="22"/>
                <w:szCs w:val="22"/>
                <w:lang w:val="pl-PL"/>
              </w:rPr>
              <w:t>Kontrahenci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6E6AC058" w14:textId="15D6CDD9" w:rsidR="002A42E8" w:rsidRPr="00EA06DC" w:rsidRDefault="002A42E8" w:rsidP="00007027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0D1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Imię i nazwisko, nazwa firmy, NIP, </w:t>
            </w:r>
            <w:r w:rsidR="00DA71DF" w:rsidRPr="00DA71DF">
              <w:rPr>
                <w:rFonts w:ascii="Calibri" w:hAnsi="Calibri" w:cs="Calibri"/>
                <w:sz w:val="22"/>
                <w:szCs w:val="22"/>
                <w:lang w:val="pl-PL"/>
              </w:rPr>
              <w:t>REGON</w:t>
            </w:r>
            <w:r w:rsidRPr="00E20D1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, PESEL, nr dowodu tożsamości, adres działalności, </w:t>
            </w:r>
            <w:r w:rsidR="00BA7260"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adres </w:t>
            </w:r>
            <w:proofErr w:type="spellStart"/>
            <w:r w:rsidR="00BA7260"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korespondycyjny</w:t>
            </w:r>
            <w:proofErr w:type="spellEnd"/>
            <w:r w:rsidR="00BA726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, </w:t>
            </w:r>
            <w:r w:rsidRPr="00E20D1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numer telefonu, adres e-mail, nazwa banku, numer rachunku bankowego, </w:t>
            </w:r>
            <w:r w:rsidR="009519E4" w:rsidRPr="009519E4">
              <w:rPr>
                <w:rFonts w:ascii="Calibri" w:hAnsi="Calibri" w:cs="Calibri"/>
                <w:sz w:val="22"/>
                <w:szCs w:val="22"/>
                <w:lang w:val="pl-PL"/>
              </w:rPr>
              <w:t>kwalifikacje i uprawnienia</w:t>
            </w:r>
            <w:r w:rsidR="009519E4">
              <w:rPr>
                <w:rFonts w:ascii="Calibri" w:hAnsi="Calibri" w:cs="Calibri"/>
                <w:sz w:val="22"/>
                <w:szCs w:val="22"/>
                <w:lang w:val="pl-PL"/>
              </w:rPr>
              <w:t>, data i</w:t>
            </w:r>
            <w:r w:rsidRPr="00E20D1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miejsce urodzenia, stanowisko, stopień/tytuł naukowy (mgr inż.)</w:t>
            </w:r>
          </w:p>
        </w:tc>
      </w:tr>
      <w:tr w:rsidR="002A42E8" w:rsidRPr="00EA06DC" w14:paraId="6F021C5B" w14:textId="77777777" w:rsidTr="00007027">
        <w:tc>
          <w:tcPr>
            <w:tcW w:w="4201" w:type="dxa"/>
            <w:shd w:val="clear" w:color="auto" w:fill="auto"/>
            <w:vAlign w:val="center"/>
          </w:tcPr>
          <w:p w14:paraId="15117EB9" w14:textId="51370661" w:rsidR="002A42E8" w:rsidRPr="00F62DCC" w:rsidRDefault="00F62DCC" w:rsidP="00F62DCC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2DCC">
              <w:rPr>
                <w:rFonts w:ascii="Calibri" w:hAnsi="Calibri" w:cs="Calibri"/>
                <w:sz w:val="22"/>
                <w:szCs w:val="22"/>
              </w:rPr>
              <w:t>Pełnomocnicy klientów i potencjalnych klientów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B372E8F" w14:textId="77777777" w:rsidR="002A42E8" w:rsidRPr="00EA06DC" w:rsidRDefault="002A42E8" w:rsidP="00007027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0D1C">
              <w:rPr>
                <w:rFonts w:ascii="Calibri" w:hAnsi="Calibri" w:cs="Calibri"/>
                <w:sz w:val="22"/>
                <w:szCs w:val="22"/>
                <w:lang w:val="pl-PL"/>
              </w:rPr>
              <w:t>Imię i nazwisko, nr telefonu, adres zamieszkania, nr dowodu/nr pesel</w:t>
            </w:r>
          </w:p>
        </w:tc>
      </w:tr>
      <w:tr w:rsidR="00F55361" w:rsidRPr="00EA06DC" w14:paraId="76A09303" w14:textId="77777777" w:rsidTr="00007027">
        <w:tc>
          <w:tcPr>
            <w:tcW w:w="4201" w:type="dxa"/>
            <w:shd w:val="clear" w:color="auto" w:fill="auto"/>
            <w:vAlign w:val="center"/>
          </w:tcPr>
          <w:p w14:paraId="3F06CB4A" w14:textId="77777777" w:rsidR="00F55361" w:rsidRPr="00267006" w:rsidRDefault="00F55361" w:rsidP="00F55361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  <w:r w:rsidRPr="00E20D1C">
              <w:rPr>
                <w:rFonts w:ascii="Calibri" w:hAnsi="Calibri" w:cs="Calibri"/>
                <w:sz w:val="22"/>
                <w:szCs w:val="22"/>
                <w:lang w:val="pl-PL"/>
              </w:rPr>
              <w:t>Potencjalni klienci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02B1B605" w14:textId="24C19119" w:rsidR="00F55361" w:rsidRPr="00267006" w:rsidRDefault="00F55361" w:rsidP="00F55361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Imię i nazwisko, nr telefonu, </w:t>
            </w:r>
            <w:r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adres</w:t>
            </w: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zamieszkania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kienta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, </w:t>
            </w: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adres e-mail przedstawiciela fi</w:t>
            </w:r>
            <w:r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rmy bądź klienta indywidualnego, nazwa i adres siedziby </w:t>
            </w:r>
            <w:r>
              <w:rPr>
                <w:rFonts w:ascii="Calibri" w:hAnsi="Calibri" w:cs="Calibri"/>
                <w:i/>
                <w:sz w:val="22"/>
                <w:szCs w:val="22"/>
                <w:lang w:val="pl-PL"/>
              </w:rPr>
              <w:lastRenderedPageBreak/>
              <w:t xml:space="preserve">firmy, </w:t>
            </w: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adres </w:t>
            </w:r>
            <w:proofErr w:type="spellStart"/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korespondycyjny</w:t>
            </w:r>
            <w:proofErr w:type="spellEnd"/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, NIP/PESEL, </w:t>
            </w:r>
            <w:r w:rsidRPr="00F62DC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REGON</w:t>
            </w:r>
            <w:r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, </w:t>
            </w:r>
            <w:r w:rsidRPr="00E20D1C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nr działki, nr księgi wieczystej</w:t>
            </w:r>
            <w:r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, </w:t>
            </w:r>
            <w:r w:rsidRPr="00455F67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numer klienta,</w:t>
            </w:r>
            <w:r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zużycie wody,</w:t>
            </w:r>
            <w:r w:rsidRPr="000504CB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zrzut ścieków</w:t>
            </w:r>
          </w:p>
        </w:tc>
      </w:tr>
      <w:tr w:rsidR="002A42E8" w:rsidRPr="00EA06DC" w14:paraId="5B7D0311" w14:textId="77777777" w:rsidTr="00007027">
        <w:tc>
          <w:tcPr>
            <w:tcW w:w="4201" w:type="dxa"/>
            <w:shd w:val="clear" w:color="auto" w:fill="auto"/>
            <w:vAlign w:val="center"/>
          </w:tcPr>
          <w:p w14:paraId="5C63BC89" w14:textId="4C985A94" w:rsidR="002A42E8" w:rsidRPr="00E20D1C" w:rsidRDefault="002A42E8" w:rsidP="00007027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A42E8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 xml:space="preserve">Właściciele nieruchomości, na których realizowana będzie inwestycja </w:t>
            </w:r>
            <w:proofErr w:type="spellStart"/>
            <w:r w:rsidRPr="002A42E8">
              <w:rPr>
                <w:rFonts w:ascii="Calibri" w:hAnsi="Calibri" w:cs="Calibri"/>
                <w:sz w:val="22"/>
                <w:szCs w:val="22"/>
                <w:lang w:val="pl-PL"/>
              </w:rPr>
              <w:t>WOD</w:t>
            </w:r>
            <w:proofErr w:type="spellEnd"/>
            <w:r w:rsidRPr="002A42E8">
              <w:rPr>
                <w:rFonts w:ascii="Calibri" w:hAnsi="Calibri" w:cs="Calibri"/>
                <w:sz w:val="22"/>
                <w:szCs w:val="22"/>
                <w:lang w:val="pl-PL"/>
              </w:rPr>
              <w:t>-KAN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944B267" w14:textId="57DF166B" w:rsidR="002A42E8" w:rsidRPr="00E20D1C" w:rsidRDefault="002A42E8" w:rsidP="00AC1DB1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A42E8">
              <w:rPr>
                <w:rFonts w:ascii="Calibri" w:hAnsi="Calibri" w:cs="Calibri"/>
                <w:sz w:val="22"/>
                <w:szCs w:val="22"/>
                <w:lang w:val="pl-PL"/>
              </w:rPr>
              <w:t>Imię, nazwisko, PESEL, nr telefonu, adres e-mail, numer działki, numer księgi wieczystej, nr dowodu, adres z</w:t>
            </w:r>
            <w:r w:rsidR="00AC1DB1">
              <w:rPr>
                <w:rFonts w:ascii="Calibri" w:hAnsi="Calibri" w:cs="Calibri"/>
                <w:sz w:val="22"/>
                <w:szCs w:val="22"/>
                <w:lang w:val="pl-PL"/>
              </w:rPr>
              <w:t>amieszkania i do korespondencji</w:t>
            </w:r>
          </w:p>
        </w:tc>
      </w:tr>
    </w:tbl>
    <w:p w14:paraId="2D889B72" w14:textId="77777777" w:rsidR="002A42E8" w:rsidRPr="00EA06DC" w:rsidRDefault="002A42E8" w:rsidP="002A42E8">
      <w:pPr>
        <w:pStyle w:val="Tekstpodstawowy"/>
        <w:suppressAutoHyphens/>
        <w:spacing w:after="0" w:line="360" w:lineRule="auto"/>
        <w:ind w:left="426"/>
        <w:rPr>
          <w:rFonts w:asciiTheme="minorHAnsi" w:hAnsiTheme="minorHAnsi" w:cstheme="minorHAnsi"/>
          <w:sz w:val="22"/>
          <w:szCs w:val="22"/>
          <w:lang w:val="pl-PL"/>
        </w:rPr>
      </w:pPr>
    </w:p>
    <w:p w14:paraId="0364AEFA" w14:textId="7881EE05" w:rsidR="009C1EF4" w:rsidRPr="00EA06DC" w:rsidRDefault="009C1EF4" w:rsidP="00AC02B7">
      <w:pPr>
        <w:pStyle w:val="Tekstpodstawowy"/>
        <w:numPr>
          <w:ilvl w:val="0"/>
          <w:numId w:val="35"/>
        </w:numPr>
        <w:suppressAutoHyphens/>
        <w:spacing w:before="240"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EA06DC">
        <w:rPr>
          <w:rFonts w:asciiTheme="minorHAnsi" w:hAnsiTheme="minorHAnsi" w:cstheme="minorHAnsi"/>
          <w:sz w:val="22"/>
          <w:szCs w:val="22"/>
          <w:lang w:val="pl-PL"/>
        </w:rPr>
        <w:t>Zmiana zakresu danych osobowych podlegających przetwarzaniu, zmiana celu, środków i sposobu przetwarzania danych osobowych może zostać dokonana jedynie w drodze zmiany niniejszej Umowy.</w:t>
      </w:r>
    </w:p>
    <w:p w14:paraId="5B8CEBDD" w14:textId="2F45AED0" w:rsidR="00036603" w:rsidRPr="00EA06DC" w:rsidRDefault="00EA3387" w:rsidP="00AC02B7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EA06DC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="00036603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przetwarza dane osobowe powierzone przez </w:t>
      </w:r>
      <w:r w:rsidR="000F3411" w:rsidRPr="00EA06DC">
        <w:rPr>
          <w:rFonts w:asciiTheme="minorHAnsi" w:hAnsiTheme="minorHAnsi" w:cstheme="minorHAnsi"/>
          <w:sz w:val="22"/>
          <w:szCs w:val="22"/>
          <w:lang w:val="pl-PL"/>
        </w:rPr>
        <w:t>Zleceniodawcę</w:t>
      </w:r>
      <w:r w:rsidR="00036603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wyłącznie na jego udokumentowane polecenie.</w:t>
      </w:r>
      <w:r w:rsidR="00956BFF"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Strony uzgadniają, że poprzez udokumentowane polecenie rozumieją </w:t>
      </w:r>
      <w:r w:rsidR="00DE3AE6" w:rsidRPr="00AE2911">
        <w:rPr>
          <w:rFonts w:ascii="Calibri" w:hAnsi="Calibri" w:cs="Calibri"/>
          <w:sz w:val="22"/>
          <w:szCs w:val="22"/>
          <w:lang w:val="pl-PL"/>
        </w:rPr>
        <w:t>Um</w:t>
      </w:r>
      <w:r w:rsidR="00DE3AE6">
        <w:rPr>
          <w:rFonts w:ascii="Calibri" w:hAnsi="Calibri" w:cs="Calibri"/>
          <w:sz w:val="22"/>
          <w:szCs w:val="22"/>
          <w:lang w:val="pl-PL"/>
        </w:rPr>
        <w:t>owę Główną</w:t>
      </w:r>
      <w:r w:rsidR="00DE3AE6" w:rsidRPr="00AE2911">
        <w:rPr>
          <w:rFonts w:ascii="Calibri" w:hAnsi="Calibri" w:cs="Calibri"/>
          <w:sz w:val="22"/>
          <w:szCs w:val="22"/>
          <w:lang w:val="pl-PL"/>
        </w:rPr>
        <w:t xml:space="preserve"> lub jakiekolwiek inne pisemne zlecenie Zamawiającego</w:t>
      </w:r>
    </w:p>
    <w:p w14:paraId="0EDC6700" w14:textId="77564823" w:rsidR="00691553" w:rsidRDefault="00691553" w:rsidP="009A5295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9A5295">
        <w:rPr>
          <w:rFonts w:asciiTheme="minorHAnsi" w:hAnsiTheme="minorHAnsi" w:cstheme="minorHAnsi"/>
          <w:sz w:val="22"/>
          <w:szCs w:val="22"/>
          <w:lang w:val="pl-PL"/>
        </w:rPr>
        <w:t>Strony ustalają charakter</w:t>
      </w:r>
      <w:r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E47B9">
        <w:rPr>
          <w:rFonts w:asciiTheme="minorHAnsi" w:hAnsiTheme="minorHAnsi" w:cstheme="minorHAnsi"/>
          <w:sz w:val="22"/>
          <w:szCs w:val="22"/>
          <w:lang w:val="pl-PL"/>
        </w:rPr>
        <w:t xml:space="preserve">przetwarzania </w:t>
      </w:r>
      <w:r w:rsidR="002E47B9" w:rsidRPr="00041E69">
        <w:rPr>
          <w:rFonts w:asciiTheme="minorHAnsi" w:hAnsiTheme="minorHAnsi" w:cstheme="minorHAnsi"/>
          <w:sz w:val="22"/>
          <w:szCs w:val="22"/>
          <w:lang w:val="pl-PL"/>
        </w:rPr>
        <w:t>subsydiarny do Umowy Głównej</w:t>
      </w:r>
      <w:r w:rsidR="00041E69" w:rsidRPr="00041E69">
        <w:rPr>
          <w:rFonts w:asciiTheme="minorHAnsi" w:hAnsiTheme="minorHAnsi" w:cstheme="minorHAnsi"/>
          <w:sz w:val="22"/>
          <w:szCs w:val="22"/>
          <w:lang w:val="pl-PL"/>
        </w:rPr>
        <w:t xml:space="preserve"> i</w:t>
      </w:r>
      <w:r w:rsidRPr="00EA06DC">
        <w:rPr>
          <w:rFonts w:asciiTheme="minorHAnsi" w:hAnsiTheme="minorHAnsi" w:cstheme="minorHAnsi"/>
          <w:sz w:val="22"/>
          <w:szCs w:val="22"/>
          <w:lang w:val="pl-PL"/>
        </w:rPr>
        <w:t xml:space="preserve"> następujący </w:t>
      </w:r>
      <w:r w:rsidRPr="009A5295">
        <w:rPr>
          <w:rFonts w:asciiTheme="minorHAnsi" w:hAnsiTheme="minorHAnsi" w:cstheme="minorHAnsi"/>
          <w:sz w:val="22"/>
          <w:szCs w:val="22"/>
          <w:lang w:val="pl-PL"/>
        </w:rPr>
        <w:t>sposób przetwa</w:t>
      </w:r>
      <w:r w:rsidRPr="00EA06DC">
        <w:rPr>
          <w:rFonts w:asciiTheme="minorHAnsi" w:hAnsiTheme="minorHAnsi" w:cstheme="minorHAnsi"/>
          <w:sz w:val="22"/>
          <w:szCs w:val="22"/>
          <w:lang w:val="pl-PL"/>
        </w:rPr>
        <w:t>rzania</w:t>
      </w:r>
      <w:r w:rsidRPr="009A5295">
        <w:rPr>
          <w:rFonts w:asciiTheme="minorHAnsi" w:hAnsiTheme="minorHAnsi" w:cstheme="minorHAnsi"/>
          <w:sz w:val="22"/>
          <w:szCs w:val="22"/>
          <w:lang w:val="pl-PL"/>
        </w:rPr>
        <w:t xml:space="preserve"> danych: </w:t>
      </w:r>
      <w:r w:rsidR="00DE3AE6">
        <w:rPr>
          <w:rFonts w:asciiTheme="minorHAnsi" w:hAnsiTheme="minorHAnsi" w:cstheme="minorHAnsi"/>
          <w:sz w:val="22"/>
          <w:szCs w:val="22"/>
          <w:lang w:val="pl-PL"/>
        </w:rPr>
        <w:t>zbieranie, utrwalanie, przechowywanie, dopasowanie, edytowanie, przesyłanie, niszczenie.</w:t>
      </w:r>
    </w:p>
    <w:p w14:paraId="2C4199B3" w14:textId="52524AE9" w:rsidR="007003AC" w:rsidRPr="007003AC" w:rsidRDefault="007003AC" w:rsidP="007003AC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7003AC">
        <w:rPr>
          <w:rFonts w:asciiTheme="minorHAnsi" w:hAnsiTheme="minorHAnsi" w:cstheme="minorHAnsi"/>
          <w:sz w:val="22"/>
          <w:szCs w:val="22"/>
          <w:lang w:val="pl-PL"/>
        </w:rPr>
        <w:t xml:space="preserve"> nie jest uprawniony do przekazywania Danych osobowych do państwa trzeciego lub organizacji międzynarodowej w rozumieniu </w:t>
      </w:r>
      <w:r>
        <w:rPr>
          <w:rFonts w:asciiTheme="minorHAnsi" w:hAnsiTheme="minorHAnsi" w:cstheme="minorHAnsi"/>
          <w:sz w:val="22"/>
          <w:szCs w:val="22"/>
          <w:lang w:val="pl-PL"/>
        </w:rPr>
        <w:t>Rozporządzenia</w:t>
      </w:r>
      <w:r w:rsidRPr="007003AC">
        <w:rPr>
          <w:rFonts w:asciiTheme="minorHAnsi" w:hAnsiTheme="minorHAnsi" w:cstheme="minorHAnsi"/>
          <w:sz w:val="22"/>
          <w:szCs w:val="22"/>
          <w:lang w:val="pl-PL"/>
        </w:rPr>
        <w:t xml:space="preserve"> bez uprzedniej wyraźnej zgody Administratora danych.</w:t>
      </w:r>
    </w:p>
    <w:p w14:paraId="0D880BC1" w14:textId="38681902" w:rsidR="00691553" w:rsidRPr="00EA06DC" w:rsidRDefault="00691553" w:rsidP="009A5295">
      <w:pPr>
        <w:pStyle w:val="Tekstpodstawowy"/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732D60E" w14:textId="77777777" w:rsidR="00672E2E" w:rsidRPr="00EA06DC" w:rsidRDefault="00672E2E" w:rsidP="00672E2E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94A6E3" w14:textId="7BD8D3D9" w:rsidR="00EA3387" w:rsidRPr="00EA06DC" w:rsidRDefault="00EA3387" w:rsidP="00672E2E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8441D20" w14:textId="6C2A9C9C" w:rsidR="00335123" w:rsidRPr="00EA06DC" w:rsidRDefault="00335123" w:rsidP="00672E2E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Czas obowiązywania umowy</w:t>
      </w:r>
    </w:p>
    <w:p w14:paraId="5B831A83" w14:textId="77777777" w:rsidR="00335123" w:rsidRPr="00EA06DC" w:rsidRDefault="00335123" w:rsidP="00137A38">
      <w:pPr>
        <w:pStyle w:val="Akapitzlist"/>
        <w:suppressAutoHyphens/>
        <w:spacing w:before="120" w:after="120" w:line="360" w:lineRule="auto"/>
        <w:ind w:left="708"/>
        <w:jc w:val="center"/>
        <w:rPr>
          <w:rFonts w:asciiTheme="minorHAnsi" w:hAnsiTheme="minorHAnsi" w:cstheme="minorHAnsi"/>
          <w:sz w:val="22"/>
          <w:szCs w:val="22"/>
        </w:rPr>
      </w:pPr>
    </w:p>
    <w:p w14:paraId="05E4D4A9" w14:textId="77777777" w:rsidR="001A1E68" w:rsidRDefault="001A1E68" w:rsidP="001A1E68">
      <w:pPr>
        <w:pStyle w:val="Akapitzlist"/>
        <w:numPr>
          <w:ilvl w:val="0"/>
          <w:numId w:val="40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Umowę zawarto na czas obowiązywania </w:t>
      </w:r>
      <w:r>
        <w:rPr>
          <w:rFonts w:asciiTheme="minorHAnsi" w:hAnsiTheme="minorHAnsi" w:cstheme="minorHAnsi"/>
          <w:sz w:val="22"/>
          <w:szCs w:val="22"/>
        </w:rPr>
        <w:t xml:space="preserve">Umowy Głównej </w:t>
      </w:r>
    </w:p>
    <w:p w14:paraId="6ECFFD50" w14:textId="77777777" w:rsidR="00672E2E" w:rsidRPr="00EA06DC" w:rsidRDefault="00672E2E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F554B1" w14:textId="779C12B9" w:rsidR="00EA3387" w:rsidRPr="00EA06DC" w:rsidRDefault="00EA3387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9874DC0" w14:textId="47AF7993" w:rsidR="00335123" w:rsidRPr="00EA06DC" w:rsidRDefault="00335123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Bezpieczeństwo powierzonych danych</w:t>
      </w:r>
    </w:p>
    <w:p w14:paraId="168B0874" w14:textId="77777777" w:rsidR="00672E2E" w:rsidRPr="00EA06DC" w:rsidRDefault="00672E2E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F5C543" w14:textId="10E4970A" w:rsidR="00EA3387" w:rsidRPr="00EA06DC" w:rsidRDefault="00EA3387" w:rsidP="00AC02B7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Wykonawca oświadcza, iż zatrudnia pracowników posiadających doświadczenie i wiedzę niezbędne do wykonania przedmiotu Umowy, a także</w:t>
      </w:r>
      <w:r w:rsidR="0022355A" w:rsidRPr="00EA06DC">
        <w:rPr>
          <w:rFonts w:asciiTheme="minorHAnsi" w:hAnsiTheme="minorHAnsi" w:cstheme="minorHAnsi"/>
          <w:sz w:val="22"/>
          <w:szCs w:val="22"/>
        </w:rPr>
        <w:t>,</w:t>
      </w:r>
      <w:r w:rsidR="00137A38" w:rsidRPr="00EA06DC">
        <w:rPr>
          <w:rFonts w:asciiTheme="minorHAnsi" w:hAnsiTheme="minorHAnsi" w:cstheme="minorHAnsi"/>
          <w:sz w:val="22"/>
          <w:szCs w:val="22"/>
        </w:rPr>
        <w:t xml:space="preserve"> że posiada środki techniczne i </w:t>
      </w:r>
      <w:r w:rsidRPr="00EA06DC">
        <w:rPr>
          <w:rFonts w:asciiTheme="minorHAnsi" w:hAnsiTheme="minorHAnsi" w:cstheme="minorHAnsi"/>
          <w:sz w:val="22"/>
          <w:szCs w:val="22"/>
        </w:rPr>
        <w:t xml:space="preserve">organizacyjne zapewniające ochronę przetwarzanych danych osobowych </w:t>
      </w:r>
      <w:r w:rsidR="006C5733" w:rsidRPr="00EA06DC">
        <w:rPr>
          <w:rFonts w:asciiTheme="minorHAnsi" w:hAnsiTheme="minorHAnsi" w:cstheme="minorHAnsi"/>
          <w:sz w:val="22"/>
          <w:szCs w:val="22"/>
        </w:rPr>
        <w:t xml:space="preserve">odpowiednie </w:t>
      </w:r>
      <w:r w:rsidR="00E545AB">
        <w:rPr>
          <w:rFonts w:asciiTheme="minorHAnsi" w:hAnsiTheme="minorHAnsi" w:cstheme="minorHAnsi"/>
          <w:sz w:val="22"/>
          <w:szCs w:val="22"/>
        </w:rPr>
        <w:t>do </w:t>
      </w:r>
      <w:r w:rsidRPr="00EA06DC">
        <w:rPr>
          <w:rFonts w:asciiTheme="minorHAnsi" w:hAnsiTheme="minorHAnsi" w:cstheme="minorHAnsi"/>
          <w:sz w:val="22"/>
          <w:szCs w:val="22"/>
        </w:rPr>
        <w:t>zagrożeń oraz kategorii danych objętych ochroną.</w:t>
      </w:r>
    </w:p>
    <w:p w14:paraId="460E5B7F" w14:textId="4150A03C" w:rsidR="00F756F4" w:rsidRPr="00EA06DC" w:rsidRDefault="00EA3387" w:rsidP="00AC02B7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lastRenderedPageBreak/>
        <w:t>Wykonawca oświadcza, że opracował i wdrożył środki</w:t>
      </w:r>
      <w:r w:rsidR="00956BFF" w:rsidRPr="00EA06DC">
        <w:rPr>
          <w:rFonts w:asciiTheme="minorHAnsi" w:hAnsiTheme="minorHAnsi" w:cstheme="minorHAnsi"/>
          <w:sz w:val="22"/>
          <w:szCs w:val="22"/>
        </w:rPr>
        <w:t xml:space="preserve"> techniczne i</w:t>
      </w:r>
      <w:r w:rsidR="00041E69">
        <w:rPr>
          <w:rFonts w:asciiTheme="minorHAnsi" w:hAnsiTheme="minorHAnsi" w:cstheme="minorHAnsi"/>
          <w:sz w:val="22"/>
          <w:szCs w:val="22"/>
        </w:rPr>
        <w:t xml:space="preserve"> organizacyjne określone w art. </w:t>
      </w:r>
      <w:r w:rsidR="00956BFF" w:rsidRPr="00EA06DC">
        <w:rPr>
          <w:rFonts w:asciiTheme="minorHAnsi" w:hAnsiTheme="minorHAnsi" w:cstheme="minorHAnsi"/>
          <w:sz w:val="22"/>
          <w:szCs w:val="22"/>
        </w:rPr>
        <w:t>32 Rozporządzenia</w:t>
      </w:r>
      <w:r w:rsidRPr="00EA06DC">
        <w:rPr>
          <w:rFonts w:asciiTheme="minorHAnsi" w:hAnsiTheme="minorHAnsi" w:cstheme="minorHAnsi"/>
          <w:sz w:val="22"/>
          <w:szCs w:val="22"/>
        </w:rPr>
        <w:t>, zapewniające ochronę powierzonych do przetwarzania danych osobowych przed dostępem osób nieuprawnionych</w:t>
      </w:r>
      <w:r w:rsidR="0022355A" w:rsidRPr="00EA06DC">
        <w:rPr>
          <w:rFonts w:asciiTheme="minorHAnsi" w:hAnsiTheme="minorHAnsi" w:cstheme="minorHAnsi"/>
          <w:sz w:val="22"/>
          <w:szCs w:val="22"/>
        </w:rPr>
        <w:t>,</w:t>
      </w:r>
      <w:r w:rsidRPr="00EA06DC">
        <w:rPr>
          <w:rFonts w:asciiTheme="minorHAnsi" w:hAnsiTheme="minorHAnsi" w:cstheme="minorHAnsi"/>
          <w:sz w:val="22"/>
          <w:szCs w:val="22"/>
        </w:rPr>
        <w:t xml:space="preserve"> dokumentację opisującą sposób przetwarzania danych oraz </w:t>
      </w:r>
      <w:r w:rsidR="00956BFF" w:rsidRPr="00EA06DC">
        <w:rPr>
          <w:rFonts w:asciiTheme="minorHAnsi" w:hAnsiTheme="minorHAnsi" w:cstheme="minorHAnsi"/>
          <w:sz w:val="22"/>
          <w:szCs w:val="22"/>
        </w:rPr>
        <w:t xml:space="preserve">zastosowane </w:t>
      </w:r>
      <w:r w:rsidRPr="00EA06DC">
        <w:rPr>
          <w:rFonts w:asciiTheme="minorHAnsi" w:hAnsiTheme="minorHAnsi" w:cstheme="minorHAnsi"/>
          <w:sz w:val="22"/>
          <w:szCs w:val="22"/>
        </w:rPr>
        <w:t>środki techniczne i organizacyjne</w:t>
      </w:r>
      <w:r w:rsidR="0022355A" w:rsidRPr="00EA06DC">
        <w:rPr>
          <w:rFonts w:asciiTheme="minorHAnsi" w:hAnsiTheme="minorHAnsi" w:cstheme="minorHAnsi"/>
          <w:sz w:val="22"/>
          <w:szCs w:val="22"/>
        </w:rPr>
        <w:t>.</w:t>
      </w:r>
    </w:p>
    <w:p w14:paraId="7DB6769A" w14:textId="2B2CAD75" w:rsidR="00EA3387" w:rsidRPr="00EA06DC" w:rsidRDefault="00EA3387" w:rsidP="00AC02B7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Wykonawca oświadcza, że wszystkie osoby zatrudnione przy przetwarzaniu danych osobowych zostaną indywidualnie </w:t>
      </w:r>
      <w:r w:rsidR="00A516BF" w:rsidRPr="00EA06DC">
        <w:rPr>
          <w:rFonts w:asciiTheme="minorHAnsi" w:hAnsiTheme="minorHAnsi" w:cstheme="minorHAnsi"/>
          <w:sz w:val="22"/>
          <w:szCs w:val="22"/>
        </w:rPr>
        <w:t xml:space="preserve">pisemnie </w:t>
      </w:r>
      <w:r w:rsidRPr="00EA06DC">
        <w:rPr>
          <w:rFonts w:asciiTheme="minorHAnsi" w:hAnsiTheme="minorHAnsi" w:cstheme="minorHAnsi"/>
          <w:sz w:val="22"/>
          <w:szCs w:val="22"/>
        </w:rPr>
        <w:t>zobowiązane do zachowania w tajemnicy wszelkich informacji uzyskanych w związku z przetwarzaniem danych</w:t>
      </w:r>
      <w:r w:rsidR="00A516BF" w:rsidRPr="00EA06DC">
        <w:rPr>
          <w:rFonts w:asciiTheme="minorHAnsi" w:hAnsiTheme="minorHAnsi" w:cstheme="minorHAnsi"/>
          <w:sz w:val="22"/>
          <w:szCs w:val="22"/>
        </w:rPr>
        <w:t>, chyba że podlegają odpowiedniemu ustawowemu obowiązkowi zachowania tajemnicy</w:t>
      </w:r>
      <w:r w:rsidRPr="00EA06DC">
        <w:rPr>
          <w:rFonts w:asciiTheme="minorHAnsi" w:hAnsiTheme="minorHAnsi" w:cstheme="minorHAnsi"/>
          <w:sz w:val="22"/>
          <w:szCs w:val="22"/>
        </w:rPr>
        <w:t>.</w:t>
      </w:r>
    </w:p>
    <w:p w14:paraId="7F6B5667" w14:textId="77777777" w:rsidR="00F756F4" w:rsidRPr="00EA06DC" w:rsidRDefault="00F756F4" w:rsidP="00672E2E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Wykonawca oświadcza, że pracownicy, którymi będzie się posługiwał przy wykonywaniu czynności stanowiących przedmiot Umowy zostaną przeszkoleni w zakresie:</w:t>
      </w:r>
    </w:p>
    <w:p w14:paraId="53DEAA3F" w14:textId="77777777" w:rsidR="00F756F4" w:rsidRPr="00EA06DC" w:rsidRDefault="00F756F4" w:rsidP="00672E2E">
      <w:pPr>
        <w:pStyle w:val="Akapitzlist"/>
        <w:numPr>
          <w:ilvl w:val="1"/>
          <w:numId w:val="41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przepisów prawa i procedur dotyczących postępowania przy przetwarzaniu danych osobowych,</w:t>
      </w:r>
    </w:p>
    <w:p w14:paraId="68E39F83" w14:textId="05E8857A" w:rsidR="00F756F4" w:rsidRPr="00EA06DC" w:rsidRDefault="00F756F4" w:rsidP="00672E2E">
      <w:pPr>
        <w:pStyle w:val="Akapitzlist"/>
        <w:numPr>
          <w:ilvl w:val="1"/>
          <w:numId w:val="41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przepisów prawa i procedur dotyczących postępowania w sytuacji naruszenia bezpieczeństwa danych osobowych.</w:t>
      </w:r>
    </w:p>
    <w:p w14:paraId="5BF0FF55" w14:textId="363D4D89" w:rsidR="00EA3387" w:rsidRPr="00EA06DC" w:rsidRDefault="00EA3387" w:rsidP="00672E2E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Powierzone dane osobowe będą przetwarzane wyłącznie w celu określonym w Umowie.</w:t>
      </w:r>
    </w:p>
    <w:p w14:paraId="79F2A01D" w14:textId="77777777" w:rsidR="00672E2E" w:rsidRPr="00EA06DC" w:rsidRDefault="00672E2E" w:rsidP="00115EE9">
      <w:pPr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8E6757" w14:textId="486B09E7" w:rsidR="00EA3387" w:rsidRPr="00EA06DC" w:rsidRDefault="00446037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D67C6DF" w14:textId="0E99117A" w:rsidR="00335123" w:rsidRPr="00EA06DC" w:rsidRDefault="00335123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A06DC">
        <w:rPr>
          <w:rFonts w:asciiTheme="minorHAnsi" w:hAnsiTheme="minorHAnsi" w:cstheme="minorHAnsi"/>
          <w:b/>
          <w:sz w:val="22"/>
          <w:szCs w:val="22"/>
        </w:rPr>
        <w:t>Podpowierzenie</w:t>
      </w:r>
      <w:proofErr w:type="spellEnd"/>
      <w:r w:rsidRPr="00EA06DC">
        <w:rPr>
          <w:rFonts w:asciiTheme="minorHAnsi" w:hAnsiTheme="minorHAnsi" w:cstheme="minorHAnsi"/>
          <w:b/>
          <w:sz w:val="22"/>
          <w:szCs w:val="22"/>
        </w:rPr>
        <w:t xml:space="preserve"> danych</w:t>
      </w:r>
    </w:p>
    <w:p w14:paraId="75C7AADD" w14:textId="77777777" w:rsidR="00115EE9" w:rsidRPr="00EA06DC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92985" w14:textId="795FFF61" w:rsidR="00704074" w:rsidRPr="00EA06DC" w:rsidRDefault="00EA3387" w:rsidP="00672E2E">
      <w:pPr>
        <w:pStyle w:val="Akapitzlist"/>
        <w:numPr>
          <w:ilvl w:val="0"/>
          <w:numId w:val="42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0" w:name="_Hlk509929696"/>
      <w:r w:rsidRPr="00EA06DC">
        <w:rPr>
          <w:rFonts w:asciiTheme="minorHAnsi" w:hAnsiTheme="minorHAnsi" w:cstheme="minorHAnsi"/>
          <w:sz w:val="22"/>
          <w:szCs w:val="22"/>
        </w:rPr>
        <w:t xml:space="preserve">Wykonawca może zlecić wykonywanie określonych działań z zakresu będącego przedmiotem Umowy osobom nie będącym jego pracownikami wyłącznie po uzyskaniu </w:t>
      </w:r>
      <w:r w:rsidR="00BE7B1D" w:rsidRPr="00EA06DC">
        <w:rPr>
          <w:rFonts w:asciiTheme="minorHAnsi" w:hAnsiTheme="minorHAnsi" w:cstheme="minorHAnsi"/>
          <w:sz w:val="22"/>
          <w:szCs w:val="22"/>
        </w:rPr>
        <w:t xml:space="preserve">uprzedniej, pisemnej </w:t>
      </w:r>
      <w:r w:rsidRPr="00EA06DC">
        <w:rPr>
          <w:rFonts w:asciiTheme="minorHAnsi" w:hAnsiTheme="minorHAnsi" w:cstheme="minorHAnsi"/>
          <w:sz w:val="22"/>
          <w:szCs w:val="22"/>
        </w:rPr>
        <w:t>zgody Zleceniodawcy.</w:t>
      </w:r>
      <w:r w:rsidR="00704074" w:rsidRPr="00EA06DC">
        <w:rPr>
          <w:rFonts w:asciiTheme="minorHAnsi" w:hAnsiTheme="minorHAnsi" w:cstheme="minorHAnsi"/>
          <w:sz w:val="22"/>
          <w:szCs w:val="22"/>
        </w:rPr>
        <w:t xml:space="preserve"> Zgoda może zostać wyrażona w formie elektronicznej. </w:t>
      </w:r>
      <w:r w:rsidR="00CA5642" w:rsidRPr="00EA06DC">
        <w:rPr>
          <w:rFonts w:asciiTheme="minorHAnsi" w:hAnsiTheme="minorHAnsi"/>
          <w:sz w:val="22"/>
          <w:szCs w:val="22"/>
        </w:rPr>
        <w:t>W wypadku uzyskania zgody, Wykonawca zobowiązany jest dokonać dalszego powierzenia przetwarzania danych na warunkach co najmniej tak restrykcyjnych jak te, określone w niniejszej umowie.</w:t>
      </w:r>
    </w:p>
    <w:p w14:paraId="6303CC08" w14:textId="1A86D743" w:rsidR="006F70C0" w:rsidRDefault="00CA5642" w:rsidP="00BB0FFF">
      <w:pPr>
        <w:pStyle w:val="Akapitzlist"/>
        <w:numPr>
          <w:ilvl w:val="0"/>
          <w:numId w:val="42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Wykonawca zobowiązuje się, że dalsze powierzenie danych osobowych podmiotom zewnętrznym </w:t>
      </w:r>
      <w:r w:rsidR="007003A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7003AC">
        <w:rPr>
          <w:rFonts w:asciiTheme="minorHAnsi" w:hAnsiTheme="minorHAnsi" w:cstheme="minorHAnsi"/>
          <w:sz w:val="22"/>
          <w:szCs w:val="22"/>
        </w:rPr>
        <w:t>podprocesorom</w:t>
      </w:r>
      <w:proofErr w:type="spellEnd"/>
      <w:r w:rsidR="007003AC">
        <w:rPr>
          <w:rFonts w:asciiTheme="minorHAnsi" w:hAnsiTheme="minorHAnsi" w:cstheme="minorHAnsi"/>
          <w:sz w:val="22"/>
          <w:szCs w:val="22"/>
        </w:rPr>
        <w:t xml:space="preserve">) </w:t>
      </w:r>
      <w:r w:rsidRPr="00EA06DC">
        <w:rPr>
          <w:rFonts w:asciiTheme="minorHAnsi" w:hAnsiTheme="minorHAnsi" w:cstheme="minorHAnsi"/>
          <w:sz w:val="22"/>
          <w:szCs w:val="22"/>
        </w:rPr>
        <w:t>realizować będzie zgodnie z wymaganiami mających zastosowanie regulacji prawnych w obszarze ochrony danych osobowych.</w:t>
      </w:r>
      <w:r w:rsidR="006C5733" w:rsidRPr="00EA06DC">
        <w:rPr>
          <w:rFonts w:asciiTheme="minorHAnsi" w:hAnsiTheme="minorHAnsi" w:cstheme="minorHAnsi"/>
          <w:sz w:val="22"/>
          <w:szCs w:val="22"/>
        </w:rPr>
        <w:t xml:space="preserve"> Wykonawca ponosić będzie jednak odpowiedzialność za działania i zaniechania tych osób ja</w:t>
      </w:r>
      <w:r w:rsidR="00E545AB">
        <w:rPr>
          <w:rFonts w:asciiTheme="minorHAnsi" w:hAnsiTheme="minorHAnsi" w:cstheme="minorHAnsi"/>
          <w:sz w:val="22"/>
          <w:szCs w:val="22"/>
        </w:rPr>
        <w:t>k za swoje własne działania lub </w:t>
      </w:r>
      <w:r w:rsidR="006C5733" w:rsidRPr="00EA06DC">
        <w:rPr>
          <w:rFonts w:asciiTheme="minorHAnsi" w:hAnsiTheme="minorHAnsi" w:cstheme="minorHAnsi"/>
          <w:sz w:val="22"/>
          <w:szCs w:val="22"/>
        </w:rPr>
        <w:t>zaniechania.</w:t>
      </w:r>
    </w:p>
    <w:p w14:paraId="6329AAF6" w14:textId="3F861CE3" w:rsidR="007003AC" w:rsidRDefault="007003AC" w:rsidP="007003AC">
      <w:pPr>
        <w:pStyle w:val="Akapitzlist"/>
        <w:numPr>
          <w:ilvl w:val="0"/>
          <w:numId w:val="42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Zaakceptowani przez Zleceniodawcę </w:t>
      </w:r>
      <w:proofErr w:type="spellStart"/>
      <w:r>
        <w:rPr>
          <w:rFonts w:asciiTheme="minorHAnsi" w:hAnsiTheme="minorHAnsi" w:cstheme="minorHAnsi"/>
          <w:sz w:val="22"/>
          <w:szCs w:val="22"/>
        </w:rPr>
        <w:t>podprocesorzy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zostali </w:t>
      </w:r>
      <w:r w:rsidR="00E545AB">
        <w:rPr>
          <w:rFonts w:asciiTheme="minorHAnsi" w:hAnsiTheme="minorHAnsi" w:cstheme="minorHAnsi"/>
          <w:sz w:val="22"/>
          <w:szCs w:val="22"/>
        </w:rPr>
        <w:t>wymienieni w załączniku nr 1 do </w:t>
      </w:r>
      <w:r>
        <w:rPr>
          <w:rFonts w:asciiTheme="minorHAnsi" w:hAnsiTheme="minorHAnsi" w:cstheme="minorHAnsi"/>
          <w:sz w:val="22"/>
          <w:szCs w:val="22"/>
        </w:rPr>
        <w:t>niniejszej umowy.</w:t>
      </w:r>
    </w:p>
    <w:p w14:paraId="057D8B51" w14:textId="4CF9AF9B" w:rsidR="007003AC" w:rsidRPr="007003AC" w:rsidRDefault="007003AC" w:rsidP="007003AC">
      <w:pPr>
        <w:pStyle w:val="Akapitzlist"/>
        <w:numPr>
          <w:ilvl w:val="0"/>
          <w:numId w:val="42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7003AC">
        <w:rPr>
          <w:rFonts w:asciiTheme="minorHAnsi" w:hAnsiTheme="minorHAnsi" w:cstheme="minorHAnsi"/>
          <w:sz w:val="22"/>
          <w:szCs w:val="22"/>
        </w:rPr>
        <w:t xml:space="preserve"> zobowiązany jest ponadto do uprzedniego informowania </w:t>
      </w:r>
      <w:r>
        <w:rPr>
          <w:rFonts w:asciiTheme="minorHAnsi" w:hAnsiTheme="minorHAnsi" w:cstheme="minorHAnsi"/>
          <w:sz w:val="22"/>
          <w:szCs w:val="22"/>
        </w:rPr>
        <w:t>Zleceniodawcy</w:t>
      </w:r>
      <w:r w:rsidRPr="007003AC">
        <w:rPr>
          <w:rFonts w:asciiTheme="minorHAnsi" w:hAnsiTheme="minorHAnsi" w:cstheme="minorHAnsi"/>
          <w:sz w:val="22"/>
          <w:szCs w:val="22"/>
        </w:rPr>
        <w:t xml:space="preserve"> o wszelkich zmianach dotyczących dodania lub zastąpienia </w:t>
      </w:r>
      <w:proofErr w:type="spellStart"/>
      <w:r>
        <w:rPr>
          <w:rFonts w:asciiTheme="minorHAnsi" w:hAnsiTheme="minorHAnsi" w:cstheme="minorHAnsi"/>
          <w:sz w:val="22"/>
          <w:szCs w:val="22"/>
        </w:rPr>
        <w:t>pod</w:t>
      </w:r>
      <w:r w:rsidRPr="007003AC">
        <w:rPr>
          <w:rFonts w:asciiTheme="minorHAnsi" w:hAnsiTheme="minorHAnsi" w:cstheme="minorHAnsi"/>
          <w:sz w:val="22"/>
          <w:szCs w:val="22"/>
        </w:rPr>
        <w:t>procesorów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wskazanych w załączniku numer 1 do niniejszej umowy</w:t>
      </w:r>
      <w:r w:rsidRPr="007003A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Zleceniodawca</w:t>
      </w:r>
      <w:r w:rsidRPr="007003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Pr="007003AC">
        <w:rPr>
          <w:rFonts w:asciiTheme="minorHAnsi" w:hAnsiTheme="minorHAnsi" w:cstheme="minorHAnsi"/>
          <w:sz w:val="22"/>
          <w:szCs w:val="22"/>
        </w:rPr>
        <w:t xml:space="preserve">uprawniony do sprzeciwienia się zmianom </w:t>
      </w:r>
      <w:proofErr w:type="spellStart"/>
      <w:r>
        <w:rPr>
          <w:rFonts w:asciiTheme="minorHAnsi" w:hAnsiTheme="minorHAnsi" w:cstheme="minorHAnsi"/>
          <w:sz w:val="22"/>
          <w:szCs w:val="22"/>
        </w:rPr>
        <w:t>pod</w:t>
      </w:r>
      <w:r w:rsidRPr="007003AC">
        <w:rPr>
          <w:rFonts w:asciiTheme="minorHAnsi" w:hAnsiTheme="minorHAnsi" w:cstheme="minorHAnsi"/>
          <w:sz w:val="22"/>
          <w:szCs w:val="22"/>
        </w:rPr>
        <w:t>procesorów</w:t>
      </w:r>
      <w:proofErr w:type="spellEnd"/>
      <w:r w:rsidRPr="007003AC">
        <w:rPr>
          <w:rFonts w:asciiTheme="minorHAnsi" w:hAnsiTheme="minorHAnsi" w:cstheme="minorHAnsi"/>
          <w:sz w:val="22"/>
          <w:szCs w:val="22"/>
        </w:rPr>
        <w:t xml:space="preserve"> lub dodaniu</w:t>
      </w:r>
      <w:r>
        <w:rPr>
          <w:rFonts w:asciiTheme="minorHAnsi" w:hAnsiTheme="minorHAnsi" w:cstheme="minorHAnsi"/>
          <w:sz w:val="22"/>
          <w:szCs w:val="22"/>
        </w:rPr>
        <w:t xml:space="preserve"> nowych</w:t>
      </w:r>
      <w:r w:rsidRPr="007003AC">
        <w:rPr>
          <w:rFonts w:asciiTheme="minorHAnsi" w:hAnsiTheme="minorHAnsi" w:cstheme="minorHAnsi"/>
          <w:sz w:val="22"/>
          <w:szCs w:val="22"/>
        </w:rPr>
        <w:t xml:space="preserve">, bez wskazywania przyczyny, jak również do zażądania </w:t>
      </w:r>
      <w:r w:rsidRPr="007003AC">
        <w:rPr>
          <w:rFonts w:asciiTheme="minorHAnsi" w:hAnsiTheme="minorHAnsi" w:cstheme="minorHAnsi"/>
          <w:sz w:val="22"/>
          <w:szCs w:val="22"/>
        </w:rPr>
        <w:lastRenderedPageBreak/>
        <w:t xml:space="preserve">zaprzestania powierzania przetwarzania Danych osobowych </w:t>
      </w:r>
      <w:proofErr w:type="spellStart"/>
      <w:r>
        <w:rPr>
          <w:rFonts w:asciiTheme="minorHAnsi" w:hAnsiTheme="minorHAnsi" w:cstheme="minorHAnsi"/>
          <w:sz w:val="22"/>
          <w:szCs w:val="22"/>
        </w:rPr>
        <w:t>pod</w:t>
      </w:r>
      <w:r w:rsidRPr="007003AC">
        <w:rPr>
          <w:rFonts w:asciiTheme="minorHAnsi" w:hAnsiTheme="minorHAnsi" w:cstheme="minorHAnsi"/>
          <w:sz w:val="22"/>
          <w:szCs w:val="22"/>
        </w:rPr>
        <w:t>procesorowi</w:t>
      </w:r>
      <w:proofErr w:type="spellEnd"/>
      <w:r w:rsidRPr="007003AC">
        <w:rPr>
          <w:rFonts w:asciiTheme="minorHAnsi" w:hAnsiTheme="minorHAnsi" w:cstheme="minorHAnsi"/>
          <w:sz w:val="22"/>
          <w:szCs w:val="22"/>
        </w:rPr>
        <w:t>, w razie stwierdzenia, że nie daje on gwarancji stosowania odpowi</w:t>
      </w:r>
      <w:r w:rsidR="00E545AB">
        <w:rPr>
          <w:rFonts w:asciiTheme="minorHAnsi" w:hAnsiTheme="minorHAnsi" w:cstheme="minorHAnsi"/>
          <w:sz w:val="22"/>
          <w:szCs w:val="22"/>
        </w:rPr>
        <w:t>ednich środków technicznych lub </w:t>
      </w:r>
      <w:r w:rsidRPr="007003AC">
        <w:rPr>
          <w:rFonts w:asciiTheme="minorHAnsi" w:hAnsiTheme="minorHAnsi" w:cstheme="minorHAnsi"/>
          <w:sz w:val="22"/>
          <w:szCs w:val="22"/>
        </w:rPr>
        <w:t>organizacyjnych w celu zapewnienia bezpieczeństwa Danym osobowym.</w:t>
      </w:r>
    </w:p>
    <w:bookmarkEnd w:id="0"/>
    <w:p w14:paraId="07E60836" w14:textId="39B68152" w:rsidR="00EA3387" w:rsidRPr="00EA06DC" w:rsidRDefault="00446037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98BF252" w14:textId="32DBDB42" w:rsidR="00335123" w:rsidRPr="00EA06DC" w:rsidRDefault="00335123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Obowiązki Wykonawcy w zakresie usunięcia danych</w:t>
      </w:r>
    </w:p>
    <w:p w14:paraId="18FFA3C2" w14:textId="77777777" w:rsidR="00115EE9" w:rsidRPr="00EA06DC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D5B844" w14:textId="1FB8395F" w:rsidR="00EA3387" w:rsidRPr="00EA06DC" w:rsidRDefault="00EA3387" w:rsidP="00115EE9">
      <w:pPr>
        <w:suppressAutoHyphens/>
        <w:spacing w:before="120"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O ile Strony nie postanowią inaczej, w przypadku rozwiązania lub wygaśnięcia Umowy</w:t>
      </w:r>
      <w:r w:rsidR="00446037" w:rsidRPr="00EA06DC">
        <w:rPr>
          <w:rFonts w:asciiTheme="minorHAnsi" w:hAnsiTheme="minorHAnsi" w:cstheme="minorHAnsi"/>
          <w:sz w:val="22"/>
          <w:szCs w:val="22"/>
        </w:rPr>
        <w:t>,</w:t>
      </w:r>
      <w:r w:rsidRPr="00EA06DC">
        <w:rPr>
          <w:rFonts w:asciiTheme="minorHAnsi" w:hAnsiTheme="minorHAnsi" w:cstheme="minorHAnsi"/>
          <w:sz w:val="22"/>
          <w:szCs w:val="22"/>
        </w:rPr>
        <w:t xml:space="preserve"> Wykonawca zobowiązuje się niezwłocznie zwrócić </w:t>
      </w:r>
      <w:r w:rsidR="000F3411" w:rsidRPr="00EA06DC">
        <w:rPr>
          <w:rFonts w:asciiTheme="minorHAnsi" w:hAnsiTheme="minorHAnsi" w:cstheme="minorHAnsi"/>
          <w:sz w:val="22"/>
          <w:szCs w:val="22"/>
        </w:rPr>
        <w:t>Zleceniodawcy</w:t>
      </w:r>
      <w:r w:rsidRPr="00EA06DC">
        <w:rPr>
          <w:rFonts w:asciiTheme="minorHAnsi" w:hAnsiTheme="minorHAnsi" w:cstheme="minorHAnsi"/>
          <w:sz w:val="22"/>
          <w:szCs w:val="22"/>
        </w:rPr>
        <w:t xml:space="preserve"> wszystkie nośniki, na których znajdują się powierzone dane osobowe, oraz usunąć wszelkie kopie tych danych ze wszystkich innych nośników. Wykonawca zobowiązuje się niezwłocznie przesłać </w:t>
      </w:r>
      <w:r w:rsidR="000F3411" w:rsidRPr="00EA06DC">
        <w:rPr>
          <w:rFonts w:asciiTheme="minorHAnsi" w:hAnsiTheme="minorHAnsi" w:cstheme="minorHAnsi"/>
          <w:sz w:val="22"/>
          <w:szCs w:val="22"/>
        </w:rPr>
        <w:t>Zleceniodawcy</w:t>
      </w:r>
      <w:r w:rsidRPr="00EA06DC">
        <w:rPr>
          <w:rFonts w:asciiTheme="minorHAnsi" w:hAnsiTheme="minorHAnsi" w:cstheme="minorHAnsi"/>
          <w:sz w:val="22"/>
          <w:szCs w:val="22"/>
        </w:rPr>
        <w:t xml:space="preserve"> protokół z dokonania powyższych czynności, nie później jednak niż w terminie </w:t>
      </w:r>
      <w:r w:rsidR="00E76173" w:rsidRPr="00EA06DC">
        <w:rPr>
          <w:rFonts w:asciiTheme="minorHAnsi" w:hAnsiTheme="minorHAnsi" w:cstheme="minorHAnsi"/>
          <w:sz w:val="22"/>
          <w:szCs w:val="22"/>
        </w:rPr>
        <w:t>7</w:t>
      </w:r>
      <w:r w:rsidR="00EE1B5A" w:rsidRPr="00EA06DC">
        <w:rPr>
          <w:rFonts w:asciiTheme="minorHAnsi" w:hAnsiTheme="minorHAnsi" w:cstheme="minorHAnsi"/>
          <w:sz w:val="22"/>
          <w:szCs w:val="22"/>
        </w:rPr>
        <w:t xml:space="preserve"> dni</w:t>
      </w:r>
      <w:r w:rsidRPr="00EA06DC">
        <w:rPr>
          <w:rFonts w:asciiTheme="minorHAnsi" w:hAnsiTheme="minorHAnsi" w:cstheme="minorHAnsi"/>
          <w:sz w:val="22"/>
          <w:szCs w:val="22"/>
        </w:rPr>
        <w:t xml:space="preserve"> od dnia rozwiązania lub wygaśnięcia Umowy.</w:t>
      </w:r>
    </w:p>
    <w:p w14:paraId="4759B041" w14:textId="77777777" w:rsidR="00115EE9" w:rsidRPr="00EA06DC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C2F4A5" w14:textId="157AE7F5" w:rsidR="00335123" w:rsidRPr="00EA06DC" w:rsidRDefault="00335123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72168F6" w14:textId="287DB642" w:rsidR="00335123" w:rsidRPr="00EA06DC" w:rsidRDefault="00335123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Obowiązki Wykonawcy w zakresie informowania Zleceniodawcy</w:t>
      </w:r>
    </w:p>
    <w:p w14:paraId="0FAEFE2D" w14:textId="77777777" w:rsidR="00115EE9" w:rsidRPr="00EA06DC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0AC879" w14:textId="002815F2" w:rsidR="00EA3387" w:rsidRDefault="00EA3387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Wykonawca zobowiązuje się do niezwłocznego poinformowania </w:t>
      </w:r>
      <w:r w:rsidR="000F3411" w:rsidRPr="00EA06DC">
        <w:rPr>
          <w:rFonts w:asciiTheme="minorHAnsi" w:hAnsiTheme="minorHAnsi" w:cstheme="minorHAnsi"/>
          <w:sz w:val="22"/>
          <w:szCs w:val="22"/>
        </w:rPr>
        <w:t>Zleceniodawcy</w:t>
      </w:r>
      <w:r w:rsidRPr="00EA06DC">
        <w:rPr>
          <w:rFonts w:asciiTheme="minorHAnsi" w:hAnsiTheme="minorHAnsi" w:cstheme="minorHAnsi"/>
          <w:sz w:val="22"/>
          <w:szCs w:val="22"/>
        </w:rPr>
        <w:t xml:space="preserve"> o prowadzonym w stosunku do niego postępowaniu, w szczególności administracyjnym lub sądowym, dotyczącym przetwarzania przez Wykonawcę </w:t>
      </w:r>
      <w:r w:rsidR="00EA06DC" w:rsidRPr="00EA06DC">
        <w:rPr>
          <w:rFonts w:asciiTheme="minorHAnsi" w:hAnsiTheme="minorHAnsi" w:cstheme="minorHAnsi"/>
          <w:sz w:val="22"/>
          <w:szCs w:val="22"/>
        </w:rPr>
        <w:t xml:space="preserve">powierzonych niniejszą Umową </w:t>
      </w:r>
      <w:r w:rsidRPr="00EA06DC">
        <w:rPr>
          <w:rFonts w:asciiTheme="minorHAnsi" w:hAnsiTheme="minorHAnsi" w:cstheme="minorHAnsi"/>
          <w:sz w:val="22"/>
          <w:szCs w:val="22"/>
        </w:rPr>
        <w:t>danych</w:t>
      </w:r>
      <w:r w:rsidR="007F2652" w:rsidRPr="00EA06DC"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EA06DC">
        <w:rPr>
          <w:rFonts w:asciiTheme="minorHAnsi" w:hAnsiTheme="minorHAnsi" w:cstheme="minorHAnsi"/>
          <w:sz w:val="22"/>
          <w:szCs w:val="22"/>
        </w:rPr>
        <w:t>.</w:t>
      </w:r>
    </w:p>
    <w:p w14:paraId="43E6CB6C" w14:textId="1174C642" w:rsidR="00BB0FFF" w:rsidRPr="00EA06DC" w:rsidRDefault="00BB0FFF" w:rsidP="00BB0FFF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Zleceniodawca, w przypadku opisanym w ust.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A06DC">
        <w:rPr>
          <w:rFonts w:asciiTheme="minorHAnsi" w:hAnsiTheme="minorHAnsi" w:cstheme="minorHAnsi"/>
          <w:sz w:val="22"/>
          <w:szCs w:val="22"/>
        </w:rPr>
        <w:t xml:space="preserve"> zarówno w czasie obowiązywania Umowy a także po jej wygaśnięciu lub rozwiązaniu, ma prawo do:</w:t>
      </w:r>
    </w:p>
    <w:p w14:paraId="0816C23C" w14:textId="77777777" w:rsidR="00BB0FFF" w:rsidRPr="00EA06DC" w:rsidRDefault="00BB0FFF" w:rsidP="00BB0FFF">
      <w:pPr>
        <w:pStyle w:val="Akapitzlist"/>
        <w:numPr>
          <w:ilvl w:val="1"/>
          <w:numId w:val="45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uczestniczenia w kontroli organu nadzorczego;</w:t>
      </w:r>
    </w:p>
    <w:p w14:paraId="6C261CA9" w14:textId="77777777" w:rsidR="00BB0FFF" w:rsidRPr="00EA06DC" w:rsidRDefault="00BB0FFF" w:rsidP="00BB0FFF">
      <w:pPr>
        <w:pStyle w:val="Akapitzlist"/>
        <w:numPr>
          <w:ilvl w:val="1"/>
          <w:numId w:val="45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wnoszenia uwag do treści sprawozdania pokontrolnego;</w:t>
      </w:r>
    </w:p>
    <w:p w14:paraId="232B018A" w14:textId="6FEDCD57" w:rsidR="00BB0FFF" w:rsidRPr="00BB0FFF" w:rsidRDefault="00BB0FFF" w:rsidP="00BB0FFF">
      <w:pPr>
        <w:pStyle w:val="Akapitzlist"/>
        <w:numPr>
          <w:ilvl w:val="1"/>
          <w:numId w:val="45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wnoszenia uwag do treści odpowiedzi na pismo organu nadzorczego dotyczącego chociażby pośrednio przetwarzania powierzonych danych osobowych.</w:t>
      </w:r>
    </w:p>
    <w:p w14:paraId="20B96D2D" w14:textId="10CE6644" w:rsidR="00EA3387" w:rsidRPr="00EA06DC" w:rsidRDefault="00EA3387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E545AB">
        <w:rPr>
          <w:rFonts w:asciiTheme="minorHAnsi" w:hAnsiTheme="minorHAnsi" w:cstheme="minorHAnsi"/>
          <w:sz w:val="22"/>
          <w:szCs w:val="22"/>
        </w:rPr>
        <w:t xml:space="preserve">do </w:t>
      </w:r>
      <w:r w:rsidRPr="00EA06DC">
        <w:rPr>
          <w:rFonts w:asciiTheme="minorHAnsi" w:hAnsiTheme="minorHAnsi" w:cstheme="minorHAnsi"/>
          <w:sz w:val="22"/>
          <w:szCs w:val="22"/>
        </w:rPr>
        <w:t xml:space="preserve">poinformowania </w:t>
      </w:r>
      <w:r w:rsidR="000F3411" w:rsidRPr="00EA06DC">
        <w:rPr>
          <w:rFonts w:asciiTheme="minorHAnsi" w:hAnsiTheme="minorHAnsi" w:cstheme="minorHAnsi"/>
          <w:sz w:val="22"/>
          <w:szCs w:val="22"/>
        </w:rPr>
        <w:t>Zleceniodawcy</w:t>
      </w:r>
      <w:r w:rsidRPr="00EA06DC">
        <w:rPr>
          <w:rFonts w:asciiTheme="minorHAnsi" w:hAnsiTheme="minorHAnsi" w:cstheme="minorHAnsi"/>
          <w:sz w:val="22"/>
          <w:szCs w:val="22"/>
        </w:rPr>
        <w:t xml:space="preserve"> o każdym </w:t>
      </w:r>
      <w:r w:rsidR="0022355A" w:rsidRPr="00EA06DC">
        <w:rPr>
          <w:rFonts w:asciiTheme="minorHAnsi" w:hAnsiTheme="minorHAnsi" w:cstheme="minorHAnsi"/>
          <w:sz w:val="22"/>
          <w:szCs w:val="22"/>
        </w:rPr>
        <w:t xml:space="preserve">zidentyfikowanym </w:t>
      </w:r>
      <w:r w:rsidRPr="00EA06DC">
        <w:rPr>
          <w:rFonts w:asciiTheme="minorHAnsi" w:hAnsiTheme="minorHAnsi" w:cstheme="minorHAnsi"/>
          <w:sz w:val="22"/>
          <w:szCs w:val="22"/>
        </w:rPr>
        <w:t>przypadku naruszenia przepisów dotyczących ochrony danych osobowych</w:t>
      </w:r>
      <w:r w:rsidR="00EA06DC" w:rsidRPr="00EA06DC">
        <w:rPr>
          <w:rFonts w:asciiTheme="minorHAnsi" w:hAnsiTheme="minorHAnsi" w:cstheme="minorHAnsi"/>
          <w:sz w:val="22"/>
          <w:szCs w:val="22"/>
        </w:rPr>
        <w:t xml:space="preserve"> w zakresie powierzonych niniejszą Umowa danych</w:t>
      </w:r>
      <w:r w:rsidRPr="00EA06DC">
        <w:rPr>
          <w:rFonts w:asciiTheme="minorHAnsi" w:hAnsiTheme="minorHAnsi" w:cstheme="minorHAnsi"/>
          <w:sz w:val="22"/>
          <w:szCs w:val="22"/>
        </w:rPr>
        <w:t>.</w:t>
      </w:r>
      <w:r w:rsidR="00335123" w:rsidRPr="00EA06DC">
        <w:rPr>
          <w:rFonts w:asciiTheme="minorHAnsi" w:hAnsiTheme="minorHAnsi" w:cstheme="minorHAnsi"/>
          <w:sz w:val="22"/>
          <w:szCs w:val="22"/>
        </w:rPr>
        <w:t xml:space="preserve"> </w:t>
      </w:r>
      <w:r w:rsidR="00BD489D">
        <w:rPr>
          <w:rFonts w:asciiTheme="minorHAnsi" w:hAnsiTheme="minorHAnsi" w:cstheme="minorHAnsi"/>
          <w:sz w:val="22"/>
          <w:szCs w:val="22"/>
        </w:rPr>
        <w:t xml:space="preserve">Wykonawca poinformuje o wykrytym naruszeniu niezwłocznie i nie później aniżeli 24 h po jego wykryciu. </w:t>
      </w:r>
    </w:p>
    <w:p w14:paraId="049E1910" w14:textId="12C8C6A6" w:rsidR="00EA3387" w:rsidRPr="00EA06DC" w:rsidRDefault="00EA3387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EA06DC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EA06DC" w:rsidRPr="00EA06DC">
        <w:rPr>
          <w:rFonts w:asciiTheme="minorHAnsi" w:hAnsiTheme="minorHAnsi" w:cstheme="minorHAnsi"/>
          <w:sz w:val="22"/>
          <w:szCs w:val="22"/>
        </w:rPr>
        <w:t xml:space="preserve">powierzonych niniejszą Umowa danych </w:t>
      </w:r>
      <w:r w:rsidRPr="00EA06DC">
        <w:rPr>
          <w:rFonts w:asciiTheme="minorHAnsi" w:hAnsiTheme="minorHAnsi" w:cstheme="minorHAnsi"/>
          <w:sz w:val="22"/>
          <w:szCs w:val="22"/>
        </w:rPr>
        <w:t xml:space="preserve">niezwłocznie zawiadomić </w:t>
      </w:r>
      <w:r w:rsidR="000F3411" w:rsidRPr="00EA06DC">
        <w:rPr>
          <w:rFonts w:asciiTheme="minorHAnsi" w:hAnsiTheme="minorHAnsi" w:cstheme="minorHAnsi"/>
          <w:sz w:val="22"/>
          <w:szCs w:val="22"/>
        </w:rPr>
        <w:t>Zleceniodawcę</w:t>
      </w:r>
      <w:r w:rsidRPr="00EA06DC">
        <w:rPr>
          <w:rFonts w:asciiTheme="minorHAnsi" w:hAnsiTheme="minorHAnsi" w:cstheme="minorHAnsi"/>
          <w:sz w:val="22"/>
          <w:szCs w:val="22"/>
        </w:rPr>
        <w:t xml:space="preserve"> o: </w:t>
      </w:r>
    </w:p>
    <w:p w14:paraId="403439C1" w14:textId="4B1BE7E0" w:rsidR="00EA3387" w:rsidRPr="00EA06DC" w:rsidRDefault="00EA3387" w:rsidP="00672E2E">
      <w:pPr>
        <w:pStyle w:val="Akapitzlist"/>
        <w:numPr>
          <w:ilvl w:val="1"/>
          <w:numId w:val="45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każdym prawnie umocowanym żądaniu udostępnienia danych osobowych właściwemu organowi państwa, chyba że zakaz zawiadomienia wynika z przepisów prawa, w szczególności przepisów postępowania karnego, gdy zakaz ma na celu zapewnienie poufności wszczętego dochodzenia, </w:t>
      </w:r>
    </w:p>
    <w:p w14:paraId="2E986AC5" w14:textId="53B415C0" w:rsidR="00EA3387" w:rsidRPr="00EA06DC" w:rsidRDefault="00EA3387" w:rsidP="00672E2E">
      <w:pPr>
        <w:pStyle w:val="Akapitzlist"/>
        <w:numPr>
          <w:ilvl w:val="1"/>
          <w:numId w:val="45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każdym nieupoważnionym dostępie do danych osobowych, </w:t>
      </w:r>
    </w:p>
    <w:p w14:paraId="5A782379" w14:textId="77777777" w:rsidR="006C35D1" w:rsidRPr="00EA06DC" w:rsidRDefault="00EA3387" w:rsidP="00672E2E">
      <w:pPr>
        <w:pStyle w:val="Akapitzlist"/>
        <w:numPr>
          <w:ilvl w:val="1"/>
          <w:numId w:val="45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lastRenderedPageBreak/>
        <w:t>każdym żądaniu otrzymanym od osoby, której dane przetwarza, powstrzymując się jednocześnie od odpowiedzi na to żądanie.</w:t>
      </w:r>
    </w:p>
    <w:p w14:paraId="7BD04FB2" w14:textId="092ED683" w:rsidR="006C35D1" w:rsidRPr="00EA06DC" w:rsidRDefault="00335123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Obowiązek, o którym mowa w ust. </w:t>
      </w:r>
      <w:r w:rsidR="00913EEB" w:rsidRPr="00EA06DC">
        <w:rPr>
          <w:rFonts w:asciiTheme="minorHAnsi" w:hAnsiTheme="minorHAnsi" w:cstheme="minorHAnsi"/>
          <w:sz w:val="22"/>
          <w:szCs w:val="22"/>
        </w:rPr>
        <w:t>1</w:t>
      </w:r>
      <w:r w:rsidRPr="00EA06DC">
        <w:rPr>
          <w:rFonts w:asciiTheme="minorHAnsi" w:hAnsiTheme="minorHAnsi" w:cstheme="minorHAnsi"/>
          <w:sz w:val="22"/>
          <w:szCs w:val="22"/>
        </w:rPr>
        <w:t xml:space="preserve">, </w:t>
      </w:r>
      <w:r w:rsidR="00913EEB" w:rsidRPr="00EA06DC">
        <w:rPr>
          <w:rFonts w:asciiTheme="minorHAnsi" w:hAnsiTheme="minorHAnsi" w:cstheme="minorHAnsi"/>
          <w:sz w:val="22"/>
          <w:szCs w:val="22"/>
        </w:rPr>
        <w:t>2</w:t>
      </w:r>
      <w:r w:rsidRPr="00EA06DC">
        <w:rPr>
          <w:rFonts w:asciiTheme="minorHAnsi" w:hAnsiTheme="minorHAnsi" w:cstheme="minorHAnsi"/>
          <w:sz w:val="22"/>
          <w:szCs w:val="22"/>
        </w:rPr>
        <w:t xml:space="preserve"> i </w:t>
      </w:r>
      <w:r w:rsidR="00913EEB" w:rsidRPr="00EA06DC">
        <w:rPr>
          <w:rFonts w:asciiTheme="minorHAnsi" w:hAnsiTheme="minorHAnsi" w:cstheme="minorHAnsi"/>
          <w:sz w:val="22"/>
          <w:szCs w:val="22"/>
        </w:rPr>
        <w:t>3</w:t>
      </w:r>
      <w:r w:rsidRPr="00EA06DC">
        <w:rPr>
          <w:rFonts w:asciiTheme="minorHAnsi" w:hAnsiTheme="minorHAnsi" w:cstheme="minorHAnsi"/>
          <w:sz w:val="22"/>
          <w:szCs w:val="22"/>
        </w:rPr>
        <w:t xml:space="preserve"> powyżej Wykonawca powinien spełnić poprzez kontakt </w:t>
      </w:r>
      <w:r w:rsidR="004E2CB2" w:rsidRPr="00EA06DC">
        <w:rPr>
          <w:rFonts w:asciiTheme="minorHAnsi" w:hAnsiTheme="minorHAnsi" w:cstheme="minorHAnsi"/>
          <w:sz w:val="22"/>
          <w:szCs w:val="22"/>
        </w:rPr>
        <w:t>z wykorzystaniem poczty e-mail</w:t>
      </w:r>
      <w:r w:rsidRPr="00EA06DC">
        <w:rPr>
          <w:rFonts w:asciiTheme="minorHAnsi" w:hAnsiTheme="minorHAnsi" w:cstheme="minorHAnsi"/>
          <w:sz w:val="22"/>
          <w:szCs w:val="22"/>
        </w:rPr>
        <w:t xml:space="preserve"> z Inspektorem Ochrony Danych Zleceniodawcy</w:t>
      </w:r>
      <w:r w:rsidR="004E2CB2" w:rsidRPr="00EA06DC">
        <w:rPr>
          <w:rFonts w:asciiTheme="minorHAnsi" w:hAnsiTheme="minorHAnsi" w:cstheme="minorHAnsi"/>
          <w:sz w:val="22"/>
          <w:szCs w:val="22"/>
        </w:rPr>
        <w:t xml:space="preserve"> na adres wskazany w §9 ust. 1.</w:t>
      </w:r>
    </w:p>
    <w:p w14:paraId="3DB40787" w14:textId="452F3E17" w:rsidR="00335123" w:rsidRPr="00EA06DC" w:rsidRDefault="00335123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6C35D1" w:rsidRPr="00EA06DC">
        <w:rPr>
          <w:rFonts w:asciiTheme="minorHAnsi" w:hAnsiTheme="minorHAnsi" w:cstheme="minorHAnsi"/>
          <w:sz w:val="22"/>
          <w:szCs w:val="22"/>
        </w:rPr>
        <w:t>współpracy i wsparcia Zleceniodawcy</w:t>
      </w:r>
      <w:r w:rsidR="00684FAF" w:rsidRPr="00EA06DC">
        <w:rPr>
          <w:rFonts w:asciiTheme="minorHAnsi" w:hAnsiTheme="minorHAnsi" w:cstheme="minorHAnsi"/>
          <w:sz w:val="22"/>
          <w:szCs w:val="22"/>
        </w:rPr>
        <w:t xml:space="preserve"> </w:t>
      </w:r>
      <w:r w:rsidR="006C35D1" w:rsidRPr="00EA06DC">
        <w:rPr>
          <w:rFonts w:asciiTheme="minorHAnsi" w:hAnsiTheme="minorHAnsi" w:cstheme="minorHAnsi"/>
          <w:sz w:val="22"/>
          <w:szCs w:val="22"/>
        </w:rPr>
        <w:t>w realizacji obowiązków wynikających z art. 32 – 3</w:t>
      </w:r>
      <w:r w:rsidR="004E2CB2" w:rsidRPr="00EA06DC">
        <w:rPr>
          <w:rFonts w:asciiTheme="minorHAnsi" w:hAnsiTheme="minorHAnsi" w:cstheme="minorHAnsi"/>
          <w:sz w:val="22"/>
          <w:szCs w:val="22"/>
        </w:rPr>
        <w:t xml:space="preserve">6 </w:t>
      </w:r>
      <w:r w:rsidR="006C35D1" w:rsidRPr="00EA06DC">
        <w:rPr>
          <w:rFonts w:asciiTheme="minorHAnsi" w:hAnsiTheme="minorHAnsi" w:cstheme="minorHAnsi"/>
          <w:sz w:val="22"/>
          <w:szCs w:val="22"/>
        </w:rPr>
        <w:t>Rozporządzenia odnoszących się do bezpieczeństwa przetwarzania, zgłaszania naruszeń organowi nadzorczemu, zawiadamian</w:t>
      </w:r>
      <w:r w:rsidR="00E545AB">
        <w:rPr>
          <w:rFonts w:asciiTheme="minorHAnsi" w:hAnsiTheme="minorHAnsi" w:cstheme="minorHAnsi"/>
          <w:sz w:val="22"/>
          <w:szCs w:val="22"/>
        </w:rPr>
        <w:t>ia osoby, której dane dotyczą o </w:t>
      </w:r>
      <w:r w:rsidR="006C35D1" w:rsidRPr="00EA06DC">
        <w:rPr>
          <w:rFonts w:asciiTheme="minorHAnsi" w:hAnsiTheme="minorHAnsi" w:cstheme="minorHAnsi"/>
          <w:sz w:val="22"/>
          <w:szCs w:val="22"/>
        </w:rPr>
        <w:t>naruszeni</w:t>
      </w:r>
      <w:r w:rsidR="00EA06DC">
        <w:rPr>
          <w:rFonts w:asciiTheme="minorHAnsi" w:hAnsiTheme="minorHAnsi" w:cstheme="minorHAnsi"/>
          <w:sz w:val="22"/>
          <w:szCs w:val="22"/>
        </w:rPr>
        <w:t>u</w:t>
      </w:r>
      <w:r w:rsidR="006C35D1" w:rsidRPr="00EA06DC">
        <w:rPr>
          <w:rFonts w:asciiTheme="minorHAnsi" w:hAnsiTheme="minorHAnsi" w:cstheme="minorHAnsi"/>
          <w:sz w:val="22"/>
          <w:szCs w:val="22"/>
        </w:rPr>
        <w:t xml:space="preserve"> ochrony danych osobowych, oceny skutków dla ochrony danych oraz uprzedniej konsultacji. </w:t>
      </w:r>
    </w:p>
    <w:p w14:paraId="29FEBF00" w14:textId="237861C4" w:rsidR="00684FAF" w:rsidRPr="00EA06DC" w:rsidRDefault="00684FAF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Wykonawca zobowiązuje się pomagać Zleceniodawcy, w miarę</w:t>
      </w:r>
      <w:r w:rsidR="00E545AB">
        <w:rPr>
          <w:rFonts w:asciiTheme="minorHAnsi" w:hAnsiTheme="minorHAnsi" w:cstheme="minorHAnsi"/>
          <w:sz w:val="22"/>
          <w:szCs w:val="22"/>
        </w:rPr>
        <w:t xml:space="preserve"> możliwości, wywiązać się z </w:t>
      </w:r>
      <w:r w:rsidRPr="00EA06DC">
        <w:rPr>
          <w:rFonts w:asciiTheme="minorHAnsi" w:hAnsiTheme="minorHAnsi" w:cstheme="minorHAnsi"/>
          <w:sz w:val="22"/>
          <w:szCs w:val="22"/>
        </w:rPr>
        <w:t>obowiązku informacyjnego, obowiązku odpowiadania na żądani</w:t>
      </w:r>
      <w:r w:rsidR="00E545AB">
        <w:rPr>
          <w:rFonts w:asciiTheme="minorHAnsi" w:hAnsiTheme="minorHAnsi" w:cstheme="minorHAnsi"/>
          <w:sz w:val="22"/>
          <w:szCs w:val="22"/>
        </w:rPr>
        <w:t>a osoby, której dane dotyczą, w </w:t>
      </w:r>
      <w:r w:rsidRPr="00EA06DC">
        <w:rPr>
          <w:rFonts w:asciiTheme="minorHAnsi" w:hAnsiTheme="minorHAnsi" w:cstheme="minorHAnsi"/>
          <w:sz w:val="22"/>
          <w:szCs w:val="22"/>
        </w:rPr>
        <w:t>zakresie wykonywania jej praw określonych w mających zast</w:t>
      </w:r>
      <w:r w:rsidR="00E545AB">
        <w:rPr>
          <w:rFonts w:asciiTheme="minorHAnsi" w:hAnsiTheme="minorHAnsi" w:cstheme="minorHAnsi"/>
          <w:sz w:val="22"/>
          <w:szCs w:val="22"/>
        </w:rPr>
        <w:t>osowanie regulacjach prawnych w </w:t>
      </w:r>
      <w:r w:rsidRPr="00EA06DC">
        <w:rPr>
          <w:rFonts w:asciiTheme="minorHAnsi" w:hAnsiTheme="minorHAnsi" w:cstheme="minorHAnsi"/>
          <w:sz w:val="22"/>
          <w:szCs w:val="22"/>
        </w:rPr>
        <w:t>obszarze ochrony danych osobowych.</w:t>
      </w:r>
    </w:p>
    <w:p w14:paraId="0535127F" w14:textId="77777777" w:rsidR="00115EE9" w:rsidRPr="00EA06DC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EE9691" w14:textId="196DB971" w:rsidR="00EA3387" w:rsidRPr="00EA06DC" w:rsidRDefault="00446037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35D1" w:rsidRPr="00EA06DC">
        <w:rPr>
          <w:rFonts w:asciiTheme="minorHAnsi" w:hAnsiTheme="minorHAnsi" w:cstheme="minorHAnsi"/>
          <w:b/>
          <w:sz w:val="22"/>
          <w:szCs w:val="22"/>
        </w:rPr>
        <w:t>7</w:t>
      </w:r>
    </w:p>
    <w:p w14:paraId="32383452" w14:textId="61102F2F" w:rsidR="006C35D1" w:rsidRPr="00EA06DC" w:rsidRDefault="006C35D1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Odpowiedzialność Wykonawcy / rozwiązanie umowy</w:t>
      </w:r>
    </w:p>
    <w:p w14:paraId="6013453C" w14:textId="77777777" w:rsidR="00115EE9" w:rsidRPr="00EA06DC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F25C65" w14:textId="77777777" w:rsidR="00BB0FFF" w:rsidRPr="00821D05" w:rsidRDefault="00BB0FFF" w:rsidP="00BB0FFF">
      <w:pPr>
        <w:pStyle w:val="Akapitzlist"/>
        <w:numPr>
          <w:ilvl w:val="0"/>
          <w:numId w:val="44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ponosi odpowiedzialność za szkody, jakie powstaną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21D05">
        <w:rPr>
          <w:rFonts w:asciiTheme="minorHAnsi" w:hAnsiTheme="minorHAnsi" w:cstheme="minorHAnsi"/>
          <w:sz w:val="22"/>
          <w:szCs w:val="22"/>
        </w:rPr>
        <w:t xml:space="preserve"> Zleceniodawcy lub innych podmiotów w wyniku przetwarzania przez niego powierzonych danych osobowych w sposób niezgodny z Umową lub Rozporządzaniem.</w:t>
      </w:r>
    </w:p>
    <w:p w14:paraId="37CF5BDE" w14:textId="77777777" w:rsidR="00BB0FFF" w:rsidRPr="00821D05" w:rsidRDefault="00BB0FFF" w:rsidP="00BB0FFF">
      <w:pPr>
        <w:pStyle w:val="Akapitzlist"/>
        <w:numPr>
          <w:ilvl w:val="0"/>
          <w:numId w:val="44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W szczególności w przypadku naruszenia przepisów Rozporządzenia lub Umowy z przyczyn leżących po stronie Wykonawcy, w następstwie czego Zleceniodawca jako administrator danych osobowych zostanie zobowiązan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821D05">
        <w:rPr>
          <w:rFonts w:asciiTheme="minorHAnsi" w:hAnsiTheme="minorHAnsi" w:cstheme="minorHAnsi"/>
          <w:sz w:val="22"/>
          <w:szCs w:val="22"/>
        </w:rPr>
        <w:t xml:space="preserve"> do wypłaty odszkodowan</w:t>
      </w:r>
      <w:r>
        <w:rPr>
          <w:rFonts w:asciiTheme="minorHAnsi" w:hAnsiTheme="minorHAnsi" w:cstheme="minorHAnsi"/>
          <w:sz w:val="22"/>
          <w:szCs w:val="22"/>
        </w:rPr>
        <w:t>ia lub zostanie ukarany</w:t>
      </w:r>
      <w:r w:rsidRPr="00821D05">
        <w:rPr>
          <w:rFonts w:asciiTheme="minorHAnsi" w:hAnsiTheme="minorHAnsi" w:cstheme="minorHAnsi"/>
          <w:sz w:val="22"/>
          <w:szCs w:val="22"/>
        </w:rPr>
        <w:t xml:space="preserve"> karą administracyjną lub karą grzywny, Wykonawca zobowiązuje się pokryć w całości poniesione przez Zleceniodawcę z tego tytułu straty i koszty.</w:t>
      </w:r>
    </w:p>
    <w:p w14:paraId="290430F0" w14:textId="3BCEA3BC" w:rsidR="00BB0FFF" w:rsidRPr="00913EEB" w:rsidRDefault="00BB0FFF" w:rsidP="00BB0FFF">
      <w:pPr>
        <w:pStyle w:val="Akapitzlist"/>
        <w:numPr>
          <w:ilvl w:val="0"/>
          <w:numId w:val="44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13EEB">
        <w:rPr>
          <w:rFonts w:asciiTheme="minorHAnsi" w:hAnsiTheme="minorHAnsi" w:cstheme="minorHAnsi"/>
          <w:sz w:val="22"/>
          <w:szCs w:val="22"/>
        </w:rPr>
        <w:t xml:space="preserve">W przypadku rażącego naruszenia przez Wykonawcę postanowień niniejszej umowy powierzenia przetwarzania danych osobowych, Zleceniodawca ma prawo </w:t>
      </w:r>
      <w:r w:rsidRPr="00E545AB">
        <w:rPr>
          <w:rFonts w:asciiTheme="minorHAnsi" w:hAnsiTheme="minorHAnsi" w:cstheme="minorHAnsi"/>
          <w:sz w:val="22"/>
          <w:szCs w:val="22"/>
        </w:rPr>
        <w:t>odstąpienia</w:t>
      </w:r>
      <w:r>
        <w:rPr>
          <w:rFonts w:asciiTheme="minorHAnsi" w:hAnsiTheme="minorHAnsi" w:cstheme="minorHAnsi"/>
          <w:sz w:val="22"/>
          <w:szCs w:val="22"/>
        </w:rPr>
        <w:t xml:space="preserve"> od</w:t>
      </w:r>
      <w:r w:rsidRPr="00913EEB">
        <w:rPr>
          <w:rFonts w:asciiTheme="minorHAnsi" w:hAnsiTheme="minorHAnsi" w:cstheme="minorHAnsi"/>
          <w:sz w:val="22"/>
          <w:szCs w:val="22"/>
        </w:rPr>
        <w:t xml:space="preserve"> Umowy </w:t>
      </w:r>
      <w:r w:rsidR="002E47B9">
        <w:rPr>
          <w:rFonts w:asciiTheme="minorHAnsi" w:hAnsiTheme="minorHAnsi" w:cstheme="minorHAnsi"/>
          <w:sz w:val="22"/>
          <w:szCs w:val="22"/>
        </w:rPr>
        <w:t>G</w:t>
      </w:r>
      <w:r w:rsidR="00E545AB">
        <w:rPr>
          <w:rFonts w:asciiTheme="minorHAnsi" w:hAnsiTheme="minorHAnsi" w:cstheme="minorHAnsi"/>
          <w:sz w:val="22"/>
          <w:szCs w:val="22"/>
        </w:rPr>
        <w:t>łównej z </w:t>
      </w:r>
      <w:r w:rsidRPr="00913EEB">
        <w:rPr>
          <w:rFonts w:asciiTheme="minorHAnsi" w:hAnsiTheme="minorHAnsi" w:cstheme="minorHAnsi"/>
          <w:sz w:val="22"/>
          <w:szCs w:val="22"/>
        </w:rPr>
        <w:t xml:space="preserve">winy Wykonawcy w trybie natychmiastowym, po </w:t>
      </w:r>
      <w:r w:rsidR="00E545AB">
        <w:rPr>
          <w:rFonts w:asciiTheme="minorHAnsi" w:hAnsiTheme="minorHAnsi" w:cstheme="minorHAnsi"/>
          <w:sz w:val="22"/>
          <w:szCs w:val="22"/>
        </w:rPr>
        <w:t>uprzednim wezwaniu Wykonawcy do </w:t>
      </w:r>
      <w:r w:rsidRPr="00913EEB">
        <w:rPr>
          <w:rFonts w:asciiTheme="minorHAnsi" w:hAnsiTheme="minorHAnsi" w:cstheme="minorHAnsi"/>
          <w:sz w:val="22"/>
          <w:szCs w:val="22"/>
        </w:rPr>
        <w:t xml:space="preserve">zaprzestania naruszeń i naprawienia ich skutków w terminie 7-dniowym. W szczególności Zleceniodawca ma prawo </w:t>
      </w:r>
      <w:r>
        <w:rPr>
          <w:rFonts w:asciiTheme="minorHAnsi" w:hAnsiTheme="minorHAnsi" w:cstheme="minorHAnsi"/>
          <w:sz w:val="22"/>
          <w:szCs w:val="22"/>
        </w:rPr>
        <w:t>rozwiązać/odstąpić od</w:t>
      </w:r>
      <w:r w:rsidRPr="00913EEB">
        <w:rPr>
          <w:rFonts w:asciiTheme="minorHAnsi" w:hAnsiTheme="minorHAnsi" w:cstheme="minorHAnsi"/>
          <w:sz w:val="22"/>
          <w:szCs w:val="22"/>
        </w:rPr>
        <w:t xml:space="preserve"> Umow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913EEB">
        <w:rPr>
          <w:rFonts w:asciiTheme="minorHAnsi" w:hAnsiTheme="minorHAnsi" w:cstheme="minorHAnsi"/>
          <w:sz w:val="22"/>
          <w:szCs w:val="22"/>
        </w:rPr>
        <w:t xml:space="preserve"> </w:t>
      </w:r>
      <w:r w:rsidR="002E47B9">
        <w:rPr>
          <w:rFonts w:asciiTheme="minorHAnsi" w:hAnsiTheme="minorHAnsi" w:cstheme="minorHAnsi"/>
          <w:sz w:val="22"/>
          <w:szCs w:val="22"/>
        </w:rPr>
        <w:t>G</w:t>
      </w:r>
      <w:r w:rsidRPr="00913EEB">
        <w:rPr>
          <w:rFonts w:asciiTheme="minorHAnsi" w:hAnsiTheme="minorHAnsi" w:cstheme="minorHAnsi"/>
          <w:sz w:val="22"/>
          <w:szCs w:val="22"/>
        </w:rPr>
        <w:t>łówn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913EEB">
        <w:rPr>
          <w:rFonts w:asciiTheme="minorHAnsi" w:hAnsiTheme="minorHAnsi" w:cstheme="minorHAnsi"/>
          <w:sz w:val="22"/>
          <w:szCs w:val="22"/>
        </w:rPr>
        <w:t>, gdy Wykonawca:</w:t>
      </w:r>
    </w:p>
    <w:p w14:paraId="20D62023" w14:textId="77777777" w:rsidR="00BB0FFF" w:rsidRPr="00821D05" w:rsidRDefault="00BB0FFF" w:rsidP="00BB0FFF">
      <w:pPr>
        <w:pStyle w:val="Akapitzlist"/>
        <w:numPr>
          <w:ilvl w:val="1"/>
          <w:numId w:val="44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wykorzystał dane osobowe w sposób niezgodny z Umową, </w:t>
      </w:r>
    </w:p>
    <w:p w14:paraId="519B93FD" w14:textId="77777777" w:rsidR="00BB0FFF" w:rsidRPr="00821D05" w:rsidRDefault="00BB0FFF" w:rsidP="00BB0FFF">
      <w:pPr>
        <w:pStyle w:val="Akapitzlist"/>
        <w:numPr>
          <w:ilvl w:val="1"/>
          <w:numId w:val="44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powierzył przetwarzanie danych osobowych podwykonawcom bez zgody Zleceniodawcy, </w:t>
      </w:r>
    </w:p>
    <w:p w14:paraId="5889305E" w14:textId="77777777" w:rsidR="00BB0FFF" w:rsidRPr="00821D05" w:rsidRDefault="00BB0FFF" w:rsidP="00BB0FFF">
      <w:pPr>
        <w:pStyle w:val="Akapitzlist"/>
        <w:numPr>
          <w:ilvl w:val="1"/>
          <w:numId w:val="44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nie zaprzestał niewłaściwego przetwarzania danych osobowych, </w:t>
      </w:r>
    </w:p>
    <w:p w14:paraId="22116FB9" w14:textId="77777777" w:rsidR="00BB0FFF" w:rsidRDefault="00BB0FFF" w:rsidP="00BB0FFF">
      <w:pPr>
        <w:pStyle w:val="Akapitzlist"/>
        <w:numPr>
          <w:ilvl w:val="1"/>
          <w:numId w:val="44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zawiadomił o swojej niezdolności do dalszego wykonywania Umowy.</w:t>
      </w:r>
    </w:p>
    <w:p w14:paraId="11F7E36D" w14:textId="77777777" w:rsidR="00BB0FFF" w:rsidRDefault="00BB0FFF" w:rsidP="00BB0FFF">
      <w:p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Odstąpienie, o którym mowa powyżej, może nastąpić w terminie 90 dni od bezskutecznego upływu 7-dniowego terminu na zaprzestanie naruszeń i naprawienie ich skutków.</w:t>
      </w:r>
    </w:p>
    <w:p w14:paraId="6DDC908E" w14:textId="2AF7486C" w:rsidR="00BB0FFF" w:rsidRDefault="00BB0FFF" w:rsidP="00BB0FFF">
      <w:pPr>
        <w:pStyle w:val="Akapitzlist"/>
        <w:numPr>
          <w:ilvl w:val="0"/>
          <w:numId w:val="44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Wykonawca jest zobowiązany przy wykonywaniu czynności zle</w:t>
      </w:r>
      <w:r w:rsidR="00E545AB">
        <w:rPr>
          <w:rFonts w:asciiTheme="minorHAnsi" w:hAnsiTheme="minorHAnsi" w:cstheme="minorHAnsi"/>
          <w:sz w:val="22"/>
          <w:szCs w:val="22"/>
        </w:rPr>
        <w:t>conych w Umowie stosować się do </w:t>
      </w:r>
      <w:r w:rsidRPr="00821D05">
        <w:rPr>
          <w:rFonts w:asciiTheme="minorHAnsi" w:hAnsiTheme="minorHAnsi" w:cstheme="minorHAnsi"/>
          <w:sz w:val="22"/>
          <w:szCs w:val="22"/>
        </w:rPr>
        <w:t>wskazówek i wytycznych Zleceniodawcy, natomiast Zleceniodawca jest zobowiązany dostarczyć wszelkie materiały i informacje niezbędne do wykonania zleconych czynności.</w:t>
      </w:r>
    </w:p>
    <w:p w14:paraId="3BC2C725" w14:textId="77777777" w:rsidR="00115EE9" w:rsidRPr="00EA06DC" w:rsidRDefault="00115EE9" w:rsidP="00115EE9">
      <w:pPr>
        <w:pStyle w:val="Akapitzlist"/>
        <w:suppressAutoHyphens/>
        <w:spacing w:before="240"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27A054" w14:textId="016BE39C" w:rsidR="006C35D1" w:rsidRPr="00EA06DC" w:rsidRDefault="006C35D1" w:rsidP="00115EE9">
      <w:pPr>
        <w:pStyle w:val="Akapitzlist"/>
        <w:suppressAutoHyphens/>
        <w:spacing w:before="240"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3077E30" w14:textId="67676E7C" w:rsidR="006C35D1" w:rsidRPr="00EA06DC" w:rsidRDefault="006C35D1" w:rsidP="00115EE9">
      <w:pPr>
        <w:pStyle w:val="Akapitzlist"/>
        <w:suppressAutoHyphens/>
        <w:spacing w:before="240"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 xml:space="preserve">Kontrola </w:t>
      </w:r>
    </w:p>
    <w:p w14:paraId="3A5EAB56" w14:textId="77777777" w:rsidR="00115EE9" w:rsidRPr="00EA06DC" w:rsidRDefault="00115EE9" w:rsidP="00115EE9">
      <w:pPr>
        <w:pStyle w:val="Akapitzlist"/>
        <w:suppressAutoHyphens/>
        <w:spacing w:before="240"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7CF1EE" w14:textId="53F4BC3B" w:rsidR="00EA3387" w:rsidRPr="00EA06DC" w:rsidRDefault="0069572F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69572F">
        <w:rPr>
          <w:rFonts w:asciiTheme="minorHAnsi" w:hAnsiTheme="minorHAnsi" w:cstheme="minorHAnsi"/>
          <w:sz w:val="22"/>
          <w:szCs w:val="22"/>
        </w:rPr>
        <w:t xml:space="preserve"> udostępnia </w:t>
      </w:r>
      <w:r>
        <w:rPr>
          <w:rFonts w:asciiTheme="minorHAnsi" w:hAnsiTheme="minorHAnsi" w:cstheme="minorHAnsi"/>
          <w:sz w:val="22"/>
          <w:szCs w:val="22"/>
        </w:rPr>
        <w:t>Zleceniodawcy</w:t>
      </w:r>
      <w:r w:rsidRPr="0069572F">
        <w:rPr>
          <w:rFonts w:asciiTheme="minorHAnsi" w:hAnsiTheme="minorHAnsi" w:cstheme="minorHAnsi"/>
          <w:sz w:val="22"/>
          <w:szCs w:val="22"/>
        </w:rPr>
        <w:t xml:space="preserve"> wszelkie informacje niezbędne do wykazania spełnienia obowiązków określonych w artykule 28 </w:t>
      </w:r>
      <w:proofErr w:type="spellStart"/>
      <w:r w:rsidRPr="0069572F">
        <w:rPr>
          <w:rFonts w:asciiTheme="minorHAnsi" w:hAnsiTheme="minorHAnsi" w:cstheme="minorHAnsi"/>
          <w:sz w:val="22"/>
          <w:szCs w:val="22"/>
        </w:rPr>
        <w:t>RODO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F3411" w:rsidRPr="00EA06DC">
        <w:rPr>
          <w:rFonts w:asciiTheme="minorHAnsi" w:hAnsiTheme="minorHAnsi" w:cstheme="minorHAnsi"/>
          <w:sz w:val="22"/>
          <w:szCs w:val="22"/>
        </w:rPr>
        <w:t>Zleceniodawca</w:t>
      </w:r>
      <w:r w:rsidR="00E545AB">
        <w:rPr>
          <w:rFonts w:asciiTheme="minorHAnsi" w:hAnsiTheme="minorHAnsi" w:cstheme="minorHAnsi"/>
          <w:sz w:val="22"/>
          <w:szCs w:val="22"/>
        </w:rPr>
        <w:t xml:space="preserve"> ma prawo do kontroli, czy </w:t>
      </w:r>
      <w:r w:rsidR="00EA3387" w:rsidRPr="00EA06DC">
        <w:rPr>
          <w:rFonts w:asciiTheme="minorHAnsi" w:hAnsiTheme="minorHAnsi" w:cstheme="minorHAnsi"/>
          <w:sz w:val="22"/>
          <w:szCs w:val="22"/>
        </w:rPr>
        <w:t>przetwarzanie powierzonych danych osobowych jest z</w:t>
      </w:r>
      <w:r w:rsidR="00E545AB">
        <w:rPr>
          <w:rFonts w:asciiTheme="minorHAnsi" w:hAnsiTheme="minorHAnsi" w:cstheme="minorHAnsi"/>
          <w:sz w:val="22"/>
          <w:szCs w:val="22"/>
        </w:rPr>
        <w:t>godne z postanowieniami Umowy i </w:t>
      </w:r>
      <w:r w:rsidR="00EA3387" w:rsidRPr="00EA06DC">
        <w:rPr>
          <w:rFonts w:asciiTheme="minorHAnsi" w:hAnsiTheme="minorHAnsi" w:cstheme="minorHAnsi"/>
          <w:sz w:val="22"/>
          <w:szCs w:val="22"/>
        </w:rPr>
        <w:t xml:space="preserve">mającymi zastosowanie regulacjami prawnymi w obszarze ochrony osobowych poprzez przeprowadzenie doraźnych kontroli dotyczących przetwarzania danych osobowych oraz żądania od Wykonawcy składania pisemnych wyjaśnień. </w:t>
      </w:r>
      <w:r w:rsidR="000F3411" w:rsidRPr="00EA06DC">
        <w:rPr>
          <w:rFonts w:asciiTheme="minorHAnsi" w:hAnsiTheme="minorHAnsi" w:cstheme="minorHAnsi"/>
          <w:sz w:val="22"/>
          <w:szCs w:val="22"/>
        </w:rPr>
        <w:t>Zleceniodawca</w:t>
      </w:r>
      <w:r w:rsidR="00E545AB">
        <w:rPr>
          <w:rFonts w:asciiTheme="minorHAnsi" w:hAnsiTheme="minorHAnsi" w:cstheme="minorHAnsi"/>
          <w:sz w:val="22"/>
          <w:szCs w:val="22"/>
        </w:rPr>
        <w:t xml:space="preserve"> powiadomi Wykonawcę o </w:t>
      </w:r>
      <w:r w:rsidR="00EA3387" w:rsidRPr="00EA06DC">
        <w:rPr>
          <w:rFonts w:asciiTheme="minorHAnsi" w:hAnsiTheme="minorHAnsi" w:cstheme="minorHAnsi"/>
          <w:sz w:val="22"/>
          <w:szCs w:val="22"/>
        </w:rPr>
        <w:t xml:space="preserve">planowanej kontroli nie później niż </w:t>
      </w:r>
      <w:r w:rsidR="00E76173" w:rsidRPr="00EA06DC">
        <w:rPr>
          <w:rFonts w:asciiTheme="minorHAnsi" w:hAnsiTheme="minorHAnsi" w:cstheme="minorHAnsi"/>
          <w:sz w:val="22"/>
          <w:szCs w:val="22"/>
        </w:rPr>
        <w:t>3</w:t>
      </w:r>
      <w:r w:rsidR="00EE1B5A" w:rsidRPr="00EA06DC">
        <w:rPr>
          <w:rFonts w:asciiTheme="minorHAnsi" w:hAnsiTheme="minorHAnsi" w:cstheme="minorHAnsi"/>
          <w:sz w:val="22"/>
          <w:szCs w:val="22"/>
        </w:rPr>
        <w:t xml:space="preserve"> </w:t>
      </w:r>
      <w:r w:rsidR="00EA3387" w:rsidRPr="00EA06DC">
        <w:rPr>
          <w:rFonts w:asciiTheme="minorHAnsi" w:hAnsiTheme="minorHAnsi" w:cstheme="minorHAnsi"/>
          <w:sz w:val="22"/>
          <w:szCs w:val="22"/>
        </w:rPr>
        <w:t>dni przed jej terminem.</w:t>
      </w:r>
    </w:p>
    <w:p w14:paraId="435A16B2" w14:textId="5BEEC7CE" w:rsidR="00EA3387" w:rsidRPr="00EA06DC" w:rsidRDefault="00EA3387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Na zakończenie kontroli, o której mowa w ust. </w:t>
      </w:r>
      <w:r w:rsidR="006C35D1" w:rsidRPr="00EA06DC">
        <w:rPr>
          <w:rFonts w:asciiTheme="minorHAnsi" w:hAnsiTheme="minorHAnsi" w:cstheme="minorHAnsi"/>
          <w:sz w:val="22"/>
          <w:szCs w:val="22"/>
        </w:rPr>
        <w:t>1</w:t>
      </w:r>
      <w:r w:rsidRPr="00EA06DC">
        <w:rPr>
          <w:rFonts w:asciiTheme="minorHAnsi" w:hAnsiTheme="minorHAnsi" w:cstheme="minorHAnsi"/>
          <w:sz w:val="22"/>
          <w:szCs w:val="22"/>
        </w:rPr>
        <w:t xml:space="preserve">, przedstawiciel </w:t>
      </w:r>
      <w:r w:rsidR="000F3411" w:rsidRPr="00EA06DC">
        <w:rPr>
          <w:rFonts w:asciiTheme="minorHAnsi" w:hAnsiTheme="minorHAnsi" w:cstheme="minorHAnsi"/>
          <w:sz w:val="22"/>
          <w:szCs w:val="22"/>
        </w:rPr>
        <w:t>Zleceniodawcy</w:t>
      </w:r>
      <w:r w:rsidRPr="00EA06DC">
        <w:rPr>
          <w:rFonts w:asciiTheme="minorHAnsi" w:hAnsiTheme="minorHAnsi" w:cstheme="minorHAnsi"/>
          <w:sz w:val="22"/>
          <w:szCs w:val="22"/>
        </w:rPr>
        <w:t xml:space="preserve"> sporządza protokół, który podpisują przedstawiciele obu Stron. Wykona</w:t>
      </w:r>
      <w:r w:rsidR="00E545AB">
        <w:rPr>
          <w:rFonts w:asciiTheme="minorHAnsi" w:hAnsiTheme="minorHAnsi" w:cstheme="minorHAnsi"/>
          <w:sz w:val="22"/>
          <w:szCs w:val="22"/>
        </w:rPr>
        <w:t>wca może wnieść zastrzeżenia do </w:t>
      </w:r>
      <w:r w:rsidRPr="00EA06DC">
        <w:rPr>
          <w:rFonts w:asciiTheme="minorHAnsi" w:hAnsiTheme="minorHAnsi" w:cstheme="minorHAnsi"/>
          <w:sz w:val="22"/>
          <w:szCs w:val="22"/>
        </w:rPr>
        <w:t xml:space="preserve">protokołu w ciągu </w:t>
      </w:r>
      <w:r w:rsidR="00EE1B5A" w:rsidRPr="00EA06DC">
        <w:rPr>
          <w:rFonts w:asciiTheme="minorHAnsi" w:hAnsiTheme="minorHAnsi" w:cstheme="minorHAnsi"/>
          <w:sz w:val="22"/>
          <w:szCs w:val="22"/>
        </w:rPr>
        <w:t>14</w:t>
      </w:r>
      <w:r w:rsidRPr="00EA06DC">
        <w:rPr>
          <w:rFonts w:asciiTheme="minorHAnsi" w:hAnsiTheme="minorHAnsi" w:cstheme="minorHAnsi"/>
          <w:sz w:val="22"/>
          <w:szCs w:val="22"/>
        </w:rPr>
        <w:t xml:space="preserve"> dni od dnia jego podpisania przez Strony. </w:t>
      </w:r>
    </w:p>
    <w:p w14:paraId="72257F55" w14:textId="5522DF74" w:rsidR="00EA3387" w:rsidRPr="00EA06DC" w:rsidRDefault="00EA3387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Wykonawca zobowiązuje się niezwłocznie dostosować do za</w:t>
      </w:r>
      <w:r w:rsidR="00E545AB">
        <w:rPr>
          <w:rFonts w:asciiTheme="minorHAnsi" w:hAnsiTheme="minorHAnsi" w:cstheme="minorHAnsi"/>
          <w:sz w:val="22"/>
          <w:szCs w:val="22"/>
        </w:rPr>
        <w:t>leceń pokontrolnych mających na </w:t>
      </w:r>
      <w:r w:rsidRPr="00EA06DC">
        <w:rPr>
          <w:rFonts w:asciiTheme="minorHAnsi" w:hAnsiTheme="minorHAnsi" w:cstheme="minorHAnsi"/>
          <w:sz w:val="22"/>
          <w:szCs w:val="22"/>
        </w:rPr>
        <w:t xml:space="preserve">celu usunięcie uchybień i poprawę bezpieczeństwa przetwarzania danych osobowych. </w:t>
      </w:r>
    </w:p>
    <w:p w14:paraId="2392C376" w14:textId="5C722CBC" w:rsidR="00EA3387" w:rsidRPr="00EA06DC" w:rsidRDefault="00EA3387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Wykonawca zobowiązuje się odpowiedzieć niezwłocznie na każde pytanie </w:t>
      </w:r>
      <w:r w:rsidR="00242269" w:rsidRPr="00EA06DC">
        <w:rPr>
          <w:rFonts w:asciiTheme="minorHAnsi" w:hAnsiTheme="minorHAnsi" w:cstheme="minorHAnsi"/>
          <w:sz w:val="22"/>
          <w:szCs w:val="22"/>
        </w:rPr>
        <w:t>Zleceniodawcy</w:t>
      </w:r>
      <w:r w:rsidRPr="00EA06DC">
        <w:rPr>
          <w:rFonts w:asciiTheme="minorHAnsi" w:hAnsiTheme="minorHAnsi" w:cstheme="minorHAnsi"/>
          <w:sz w:val="22"/>
          <w:szCs w:val="22"/>
        </w:rPr>
        <w:t xml:space="preserve"> dotyczące przetwarzania powierzonych mu na podstawie Umowy danych osobowych, nie później jednak niż w terminie </w:t>
      </w:r>
      <w:r w:rsidR="00E76173" w:rsidRPr="00EA06DC">
        <w:rPr>
          <w:rFonts w:asciiTheme="minorHAnsi" w:hAnsiTheme="minorHAnsi" w:cstheme="minorHAnsi"/>
          <w:sz w:val="22"/>
          <w:szCs w:val="22"/>
        </w:rPr>
        <w:t>3</w:t>
      </w:r>
      <w:r w:rsidR="00EE1B5A" w:rsidRPr="00EA06DC">
        <w:rPr>
          <w:rFonts w:asciiTheme="minorHAnsi" w:hAnsiTheme="minorHAnsi" w:cstheme="minorHAnsi"/>
          <w:sz w:val="22"/>
          <w:szCs w:val="22"/>
        </w:rPr>
        <w:t xml:space="preserve"> dni </w:t>
      </w:r>
      <w:r w:rsidRPr="00EA06DC">
        <w:rPr>
          <w:rFonts w:asciiTheme="minorHAnsi" w:hAnsiTheme="minorHAnsi" w:cstheme="minorHAnsi"/>
          <w:sz w:val="22"/>
          <w:szCs w:val="22"/>
        </w:rPr>
        <w:t xml:space="preserve">od dnia przekazania takiego pytania. </w:t>
      </w:r>
    </w:p>
    <w:p w14:paraId="437E70FC" w14:textId="77777777" w:rsidR="00672E2E" w:rsidRPr="00EA06DC" w:rsidRDefault="00672E2E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B4E960" w14:textId="6CAF4C2F" w:rsidR="00B70082" w:rsidRPr="00EA06DC" w:rsidRDefault="00B70082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6DC">
        <w:rPr>
          <w:rFonts w:asciiTheme="minorHAnsi" w:hAnsiTheme="minorHAnsi" w:cstheme="minorHAnsi"/>
          <w:b/>
          <w:sz w:val="22"/>
          <w:szCs w:val="22"/>
        </w:rPr>
        <w:t>§ 9</w:t>
      </w:r>
    </w:p>
    <w:p w14:paraId="1C0AA196" w14:textId="03C6FECE" w:rsidR="00B70082" w:rsidRPr="00EA06DC" w:rsidRDefault="00E545AB" w:rsidP="00E545AB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</w:t>
      </w:r>
      <w:r w:rsidR="00B70082" w:rsidRPr="00EA06DC">
        <w:rPr>
          <w:rFonts w:asciiTheme="minorHAnsi" w:hAnsiTheme="minorHAnsi" w:cstheme="minorHAnsi"/>
          <w:b/>
          <w:sz w:val="22"/>
          <w:szCs w:val="22"/>
        </w:rPr>
        <w:t>nowienia końcowe</w:t>
      </w:r>
    </w:p>
    <w:p w14:paraId="5CDFD45D" w14:textId="77777777" w:rsidR="00115EE9" w:rsidRPr="00EA06DC" w:rsidRDefault="00115EE9" w:rsidP="00E545AB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BEEAF5" w14:textId="1F9D23AC" w:rsidR="00B70082" w:rsidRPr="00EA06DC" w:rsidRDefault="004E2CB2" w:rsidP="00F0394C">
      <w:pPr>
        <w:suppressAutoHyphens/>
        <w:spacing w:before="120" w:after="120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1</w:t>
      </w:r>
      <w:r w:rsidR="00B70082" w:rsidRPr="00EA06DC">
        <w:rPr>
          <w:rFonts w:asciiTheme="minorHAnsi" w:hAnsiTheme="minorHAnsi" w:cstheme="minorHAnsi"/>
          <w:sz w:val="22"/>
          <w:szCs w:val="22"/>
        </w:rPr>
        <w:t>.</w:t>
      </w:r>
      <w:r w:rsidR="00B70082" w:rsidRPr="00EA06DC">
        <w:rPr>
          <w:rFonts w:asciiTheme="minorHAnsi" w:hAnsiTheme="minorHAnsi" w:cstheme="minorHAnsi"/>
          <w:sz w:val="22"/>
          <w:szCs w:val="22"/>
        </w:rPr>
        <w:tab/>
        <w:t xml:space="preserve">Strony </w:t>
      </w:r>
      <w:proofErr w:type="spellStart"/>
      <w:r w:rsidR="00B70082" w:rsidRPr="00EA06DC">
        <w:rPr>
          <w:rFonts w:asciiTheme="minorHAnsi" w:hAnsiTheme="minorHAnsi" w:cstheme="minorHAnsi"/>
          <w:sz w:val="22"/>
          <w:szCs w:val="22"/>
        </w:rPr>
        <w:t>wyzaczają</w:t>
      </w:r>
      <w:proofErr w:type="spellEnd"/>
      <w:r w:rsidR="00B70082" w:rsidRPr="00EA06DC">
        <w:rPr>
          <w:rFonts w:asciiTheme="minorHAnsi" w:hAnsiTheme="minorHAnsi" w:cstheme="minorHAnsi"/>
          <w:sz w:val="22"/>
          <w:szCs w:val="22"/>
        </w:rPr>
        <w:t xml:space="preserve"> następujące osoby do kontaktu w sprawie powierzonych danych osobowych:</w:t>
      </w:r>
    </w:p>
    <w:p w14:paraId="535BA55C" w14:textId="02A94390" w:rsidR="00B70082" w:rsidRPr="00EA06DC" w:rsidRDefault="00B70082" w:rsidP="00F0394C">
      <w:pPr>
        <w:suppressAutoHyphens/>
        <w:spacing w:before="120"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 xml:space="preserve">Po stronie Zleceniodawcy: </w:t>
      </w:r>
      <w:r w:rsidR="005D0871" w:rsidRPr="00EA06DC">
        <w:rPr>
          <w:rFonts w:asciiTheme="minorHAnsi" w:hAnsiTheme="minorHAnsi" w:cstheme="minorHAnsi"/>
          <w:sz w:val="22"/>
          <w:szCs w:val="22"/>
        </w:rPr>
        <w:t xml:space="preserve">Jakub </w:t>
      </w:r>
      <w:proofErr w:type="spellStart"/>
      <w:r w:rsidR="005D0871" w:rsidRPr="00EA06DC">
        <w:rPr>
          <w:rFonts w:asciiTheme="minorHAnsi" w:hAnsiTheme="minorHAnsi" w:cstheme="minorHAnsi"/>
          <w:sz w:val="22"/>
          <w:szCs w:val="22"/>
        </w:rPr>
        <w:t>Wietrzyński</w:t>
      </w:r>
      <w:proofErr w:type="spellEnd"/>
      <w:r w:rsidR="005D0871" w:rsidRPr="00EA06DC">
        <w:rPr>
          <w:rFonts w:asciiTheme="minorHAnsi" w:hAnsiTheme="minorHAnsi" w:cstheme="minorHAnsi"/>
          <w:sz w:val="22"/>
          <w:szCs w:val="22"/>
        </w:rPr>
        <w:t xml:space="preserve"> </w:t>
      </w:r>
      <w:r w:rsidR="006F5E17">
        <w:rPr>
          <w:rFonts w:asciiTheme="minorHAnsi" w:hAnsiTheme="minorHAnsi" w:cstheme="minorHAnsi"/>
          <w:sz w:val="22"/>
          <w:szCs w:val="22"/>
        </w:rPr>
        <w:t>– jakub.wietrzynski@grupablue.pl</w:t>
      </w:r>
    </w:p>
    <w:p w14:paraId="29E83BBD" w14:textId="73C96394" w:rsidR="00B70082" w:rsidRPr="00EA06DC" w:rsidRDefault="00B70082" w:rsidP="00F0394C">
      <w:pPr>
        <w:suppressAutoHyphens/>
        <w:spacing w:before="120"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Po stronie Wykonawcy</w:t>
      </w:r>
      <w:r w:rsidR="002E47B9" w:rsidRPr="002E47B9">
        <w:rPr>
          <w:rFonts w:asciiTheme="minorHAnsi" w:hAnsiTheme="minorHAnsi" w:cstheme="minorHAnsi"/>
          <w:sz w:val="22"/>
          <w:szCs w:val="22"/>
        </w:rPr>
        <w:t>:</w:t>
      </w:r>
    </w:p>
    <w:p w14:paraId="53489A1C" w14:textId="6EF965C4" w:rsidR="00B70082" w:rsidRPr="00EA06DC" w:rsidRDefault="004E2CB2" w:rsidP="00F0394C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2</w:t>
      </w:r>
      <w:r w:rsidR="00B70082" w:rsidRPr="00EA06DC">
        <w:rPr>
          <w:rFonts w:asciiTheme="minorHAnsi" w:hAnsiTheme="minorHAnsi" w:cstheme="minorHAnsi"/>
          <w:sz w:val="22"/>
          <w:szCs w:val="22"/>
        </w:rPr>
        <w:t>.</w:t>
      </w:r>
      <w:r w:rsidR="00B70082" w:rsidRPr="00EA06DC">
        <w:rPr>
          <w:rFonts w:asciiTheme="minorHAnsi" w:hAnsiTheme="minorHAnsi" w:cstheme="minorHAnsi"/>
          <w:sz w:val="22"/>
          <w:szCs w:val="22"/>
        </w:rPr>
        <w:tab/>
        <w:t>W sprawach nieuregulowanych niniejszą Umową zas</w:t>
      </w:r>
      <w:bookmarkStart w:id="1" w:name="_GoBack"/>
      <w:bookmarkEnd w:id="1"/>
      <w:r w:rsidR="00B70082" w:rsidRPr="00EA06DC">
        <w:rPr>
          <w:rFonts w:asciiTheme="minorHAnsi" w:hAnsiTheme="minorHAnsi" w:cstheme="minorHAnsi"/>
          <w:sz w:val="22"/>
          <w:szCs w:val="22"/>
        </w:rPr>
        <w:t>tosowanie mają powszechnie obowiązujące przepisy prawa polskiego.</w:t>
      </w:r>
    </w:p>
    <w:p w14:paraId="234D0D99" w14:textId="77216295" w:rsidR="00B70082" w:rsidRPr="00EA06DC" w:rsidRDefault="004E2CB2" w:rsidP="00F0394C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3</w:t>
      </w:r>
      <w:r w:rsidR="00B70082" w:rsidRPr="00EA06DC">
        <w:rPr>
          <w:rFonts w:asciiTheme="minorHAnsi" w:hAnsiTheme="minorHAnsi" w:cstheme="minorHAnsi"/>
          <w:sz w:val="22"/>
          <w:szCs w:val="22"/>
        </w:rPr>
        <w:t>.</w:t>
      </w:r>
      <w:r w:rsidR="00B70082" w:rsidRPr="00EA06DC">
        <w:rPr>
          <w:rFonts w:asciiTheme="minorHAnsi" w:hAnsiTheme="minorHAnsi" w:cstheme="minorHAnsi"/>
          <w:sz w:val="22"/>
          <w:szCs w:val="22"/>
        </w:rPr>
        <w:tab/>
        <w:t>Wszelkie zmiany lub uzupełnienia niniejszej Umowy wymagają zachowania formy pisemnej pod rygorem nieważności.</w:t>
      </w:r>
    </w:p>
    <w:p w14:paraId="5E0F6FDC" w14:textId="749C6F86" w:rsidR="00B70082" w:rsidRPr="00EA06DC" w:rsidRDefault="004E2CB2" w:rsidP="00F0394C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B70082" w:rsidRPr="00EA06DC">
        <w:rPr>
          <w:rFonts w:asciiTheme="minorHAnsi" w:hAnsiTheme="minorHAnsi" w:cstheme="minorHAnsi"/>
          <w:sz w:val="22"/>
          <w:szCs w:val="22"/>
        </w:rPr>
        <w:t>.</w:t>
      </w:r>
      <w:r w:rsidR="00B70082" w:rsidRPr="00EA06DC">
        <w:rPr>
          <w:rFonts w:asciiTheme="minorHAnsi" w:hAnsiTheme="minorHAnsi" w:cstheme="minorHAnsi"/>
          <w:sz w:val="22"/>
          <w:szCs w:val="22"/>
        </w:rPr>
        <w:tab/>
        <w:t>Sądem właściwym dla rozstrzygania sporów powstałych w związku z realizacją niniejszej Umowy jest sąd właściwy dla siedziby Zleceniodawcy.</w:t>
      </w:r>
    </w:p>
    <w:p w14:paraId="26B3C78E" w14:textId="27C20AEA" w:rsidR="009F0A16" w:rsidRPr="00EA06DC" w:rsidRDefault="004E2CB2" w:rsidP="00F0394C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6DC">
        <w:rPr>
          <w:rFonts w:asciiTheme="minorHAnsi" w:hAnsiTheme="minorHAnsi" w:cstheme="minorHAnsi"/>
          <w:sz w:val="22"/>
          <w:szCs w:val="22"/>
        </w:rPr>
        <w:t>5</w:t>
      </w:r>
      <w:r w:rsidR="00B70082" w:rsidRPr="00EA06DC">
        <w:rPr>
          <w:rFonts w:asciiTheme="minorHAnsi" w:hAnsiTheme="minorHAnsi" w:cstheme="minorHAnsi"/>
          <w:sz w:val="22"/>
          <w:szCs w:val="22"/>
        </w:rPr>
        <w:t>.</w:t>
      </w:r>
      <w:r w:rsidR="00B70082" w:rsidRPr="00EA06DC">
        <w:rPr>
          <w:rFonts w:asciiTheme="minorHAnsi" w:hAnsiTheme="minorHAnsi" w:cstheme="minorHAnsi"/>
          <w:sz w:val="22"/>
          <w:szCs w:val="22"/>
        </w:rPr>
        <w:tab/>
        <w:t>Umowę sporządzono w dwóch jednobrzmiących egzemplarzach, po jednym dla każdej ze Stron.</w:t>
      </w:r>
    </w:p>
    <w:p w14:paraId="539F342E" w14:textId="3822367E" w:rsidR="003919A8" w:rsidRDefault="003919A8" w:rsidP="00391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73196188" w14:textId="77777777" w:rsidR="002C5CC0" w:rsidRDefault="002C5CC0" w:rsidP="00391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FBF988A" w14:textId="77777777" w:rsidR="002C5CC0" w:rsidRDefault="002C5CC0" w:rsidP="00391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44BC2F8" w14:textId="77777777" w:rsidR="002C5CC0" w:rsidRDefault="002C5CC0" w:rsidP="00391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9837FF5" w14:textId="77777777" w:rsidR="002C5CC0" w:rsidRDefault="002C5CC0" w:rsidP="00391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F5F16D4" w14:textId="77777777" w:rsidR="003919A8" w:rsidRDefault="003919A8" w:rsidP="00391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………………………………………………                                            ………………………………………………………. </w:t>
      </w:r>
    </w:p>
    <w:p w14:paraId="3DFB87E0" w14:textId="77777777" w:rsidR="003919A8" w:rsidRPr="00EA06DC" w:rsidRDefault="003919A8" w:rsidP="003919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/podpis Zleceniodawcy/                                                                /podpis Wykonawcy/ </w:t>
      </w:r>
    </w:p>
    <w:p w14:paraId="5A297E02" w14:textId="5AE39A8B" w:rsidR="007003AC" w:rsidRDefault="007003AC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F8242B6" w14:textId="54D0A801" w:rsidR="002C5CC0" w:rsidRDefault="002C5CC0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3CA0B92" w14:textId="77777777" w:rsidR="003919A8" w:rsidRDefault="003919A8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8ACAFFE" w14:textId="5C770851" w:rsidR="009F0A16" w:rsidRDefault="007003AC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Umowy pow</w:t>
      </w:r>
      <w:r w:rsidR="00321CD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erzenia przetwarzania danych osobowych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260"/>
        <w:gridCol w:w="2546"/>
      </w:tblGrid>
      <w:tr w:rsidR="007003AC" w14:paraId="67924EA3" w14:textId="77777777" w:rsidTr="007003AC">
        <w:tc>
          <w:tcPr>
            <w:tcW w:w="704" w:type="dxa"/>
          </w:tcPr>
          <w:p w14:paraId="54BA48F3" w14:textId="7CD62F72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2" w:type="dxa"/>
          </w:tcPr>
          <w:p w14:paraId="098D62AE" w14:textId="23ABF486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3260" w:type="dxa"/>
          </w:tcPr>
          <w:p w14:paraId="100F5CDE" w14:textId="3DE97F0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2546" w:type="dxa"/>
          </w:tcPr>
          <w:p w14:paraId="386A7835" w14:textId="1B65B609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podpowierzenia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(obszar działalności)</w:t>
            </w:r>
          </w:p>
        </w:tc>
      </w:tr>
      <w:tr w:rsidR="007003AC" w14:paraId="7DE9F8C4" w14:textId="77777777" w:rsidTr="007003AC">
        <w:tc>
          <w:tcPr>
            <w:tcW w:w="704" w:type="dxa"/>
          </w:tcPr>
          <w:p w14:paraId="72DFA4B2" w14:textId="77777777" w:rsidR="007003AC" w:rsidRPr="007003AC" w:rsidRDefault="007003AC" w:rsidP="007003A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BE2692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DA63B8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230318F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3AC" w14:paraId="726A637C" w14:textId="77777777" w:rsidTr="007003AC">
        <w:tc>
          <w:tcPr>
            <w:tcW w:w="704" w:type="dxa"/>
          </w:tcPr>
          <w:p w14:paraId="13F9626E" w14:textId="77777777" w:rsidR="007003AC" w:rsidRPr="007003AC" w:rsidRDefault="007003AC" w:rsidP="007003A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41C6BD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3722404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CDC81BF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3AC" w14:paraId="36D35D3C" w14:textId="77777777" w:rsidTr="007003AC">
        <w:tc>
          <w:tcPr>
            <w:tcW w:w="704" w:type="dxa"/>
          </w:tcPr>
          <w:p w14:paraId="767789D9" w14:textId="77777777" w:rsidR="007003AC" w:rsidRPr="007003AC" w:rsidRDefault="007003AC" w:rsidP="007003A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F04922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328E92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9943C20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3AC" w14:paraId="6076D36F" w14:textId="77777777" w:rsidTr="007003AC">
        <w:tc>
          <w:tcPr>
            <w:tcW w:w="704" w:type="dxa"/>
          </w:tcPr>
          <w:p w14:paraId="65AC96D1" w14:textId="77777777" w:rsidR="007003AC" w:rsidRPr="007003AC" w:rsidRDefault="007003AC" w:rsidP="007003A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922CFD5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8BD42E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A57AC3A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3AC" w14:paraId="2590E9FD" w14:textId="77777777" w:rsidTr="007003AC">
        <w:tc>
          <w:tcPr>
            <w:tcW w:w="704" w:type="dxa"/>
          </w:tcPr>
          <w:p w14:paraId="499A232A" w14:textId="77777777" w:rsidR="007003AC" w:rsidRPr="007003AC" w:rsidRDefault="007003AC" w:rsidP="007003A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43D3EE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262AD9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546BB6C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3AC" w14:paraId="5F90702F" w14:textId="77777777" w:rsidTr="007003AC">
        <w:tc>
          <w:tcPr>
            <w:tcW w:w="704" w:type="dxa"/>
          </w:tcPr>
          <w:p w14:paraId="436D5AE3" w14:textId="77777777" w:rsidR="007003AC" w:rsidRPr="007003AC" w:rsidRDefault="007003AC" w:rsidP="007003A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449759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6F05DA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54051D7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3AC" w14:paraId="7725B679" w14:textId="77777777" w:rsidTr="007003AC">
        <w:tc>
          <w:tcPr>
            <w:tcW w:w="704" w:type="dxa"/>
          </w:tcPr>
          <w:p w14:paraId="432C9510" w14:textId="77777777" w:rsidR="007003AC" w:rsidRPr="007003AC" w:rsidRDefault="007003AC" w:rsidP="007003AC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05F666C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E90E63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5D99494" w14:textId="77777777" w:rsidR="007003AC" w:rsidRDefault="007003AC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A64665" w14:textId="77777777" w:rsidR="007003AC" w:rsidRPr="00EA06DC" w:rsidRDefault="007003AC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7003AC" w:rsidRPr="00EA06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8D75" w16cex:dateUtc="2022-01-25T13:53:00Z"/>
  <w16cex:commentExtensible w16cex:durableId="259A8D8A" w16cex:dateUtc="2022-01-25T13:54:00Z"/>
  <w16cex:commentExtensible w16cex:durableId="259A8D91" w16cex:dateUtc="2022-01-25T13:54:00Z"/>
  <w16cex:commentExtensible w16cex:durableId="259A8DA4" w16cex:dateUtc="2022-01-25T13:54:00Z"/>
  <w16cex:commentExtensible w16cex:durableId="259A8DAC" w16cex:dateUtc="2022-01-25T13:54:00Z"/>
  <w16cex:commentExtensible w16cex:durableId="259A8DB8" w16cex:dateUtc="2022-01-25T13:54:00Z"/>
  <w16cex:commentExtensible w16cex:durableId="259A8DCC" w16cex:dateUtc="2022-01-25T13:55:00Z"/>
  <w16cex:commentExtensible w16cex:durableId="259A8DE1" w16cex:dateUtc="2022-01-25T13:55:00Z"/>
  <w16cex:commentExtensible w16cex:durableId="259A8D4B" w16cex:dateUtc="2020-12-17T09:01:00Z"/>
  <w16cex:commentExtensible w16cex:durableId="259A8DFC" w16cex:dateUtc="2022-01-25T13:55:00Z"/>
  <w16cex:commentExtensible w16cex:durableId="259A8E22" w16cex:dateUtc="2022-01-25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426578" w16cid:durableId="259A8D75"/>
  <w16cid:commentId w16cid:paraId="2FFF8BF2" w16cid:durableId="259A8D8A"/>
  <w16cid:commentId w16cid:paraId="03BD8768" w16cid:durableId="259A8D91"/>
  <w16cid:commentId w16cid:paraId="1B553445" w16cid:durableId="259A8DA4"/>
  <w16cid:commentId w16cid:paraId="21BFC300" w16cid:durableId="259A8DAC"/>
  <w16cid:commentId w16cid:paraId="45819D45" w16cid:durableId="259A8DB8"/>
  <w16cid:commentId w16cid:paraId="64540430" w16cid:durableId="259A8DCC"/>
  <w16cid:commentId w16cid:paraId="2D996ADF" w16cid:durableId="259A8DE1"/>
  <w16cid:commentId w16cid:paraId="11807FFA" w16cid:durableId="259A8D4B"/>
  <w16cid:commentId w16cid:paraId="6085F5A4" w16cid:durableId="259A8DFC"/>
  <w16cid:commentId w16cid:paraId="52995F6D" w16cid:durableId="259A8E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1C05" w14:textId="77777777" w:rsidR="0080647B" w:rsidRDefault="0080647B" w:rsidP="005E3BAD">
      <w:r>
        <w:separator/>
      </w:r>
    </w:p>
  </w:endnote>
  <w:endnote w:type="continuationSeparator" w:id="0">
    <w:p w14:paraId="17299D28" w14:textId="77777777" w:rsidR="0080647B" w:rsidRDefault="0080647B" w:rsidP="005E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39300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429EFD47" w14:textId="5399CC08" w:rsidR="00335123" w:rsidRPr="005E3BAD" w:rsidRDefault="00335123">
        <w:pPr>
          <w:pStyle w:val="Stopka"/>
          <w:jc w:val="center"/>
          <w:rPr>
            <w:rFonts w:ascii="Century Gothic" w:hAnsi="Century Gothic"/>
          </w:rPr>
        </w:pPr>
        <w:r w:rsidRPr="005E3BAD">
          <w:rPr>
            <w:rFonts w:ascii="Century Gothic" w:hAnsi="Century Gothic"/>
          </w:rPr>
          <w:fldChar w:fldCharType="begin"/>
        </w:r>
        <w:r w:rsidRPr="005E3BAD">
          <w:rPr>
            <w:rFonts w:ascii="Century Gothic" w:hAnsi="Century Gothic"/>
          </w:rPr>
          <w:instrText>PAGE   \* MERGEFORMAT</w:instrText>
        </w:r>
        <w:r w:rsidRPr="005E3BAD">
          <w:rPr>
            <w:rFonts w:ascii="Century Gothic" w:hAnsi="Century Gothic"/>
          </w:rPr>
          <w:fldChar w:fldCharType="separate"/>
        </w:r>
        <w:r w:rsidR="00F0394C">
          <w:rPr>
            <w:rFonts w:ascii="Century Gothic" w:hAnsi="Century Gothic"/>
            <w:noProof/>
          </w:rPr>
          <w:t>9</w:t>
        </w:r>
        <w:r w:rsidRPr="005E3BAD">
          <w:rPr>
            <w:rFonts w:ascii="Century Gothic" w:hAnsi="Century Gothic"/>
          </w:rPr>
          <w:fldChar w:fldCharType="end"/>
        </w:r>
      </w:p>
    </w:sdtContent>
  </w:sdt>
  <w:p w14:paraId="68676BF3" w14:textId="77777777" w:rsidR="00335123" w:rsidRDefault="00335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E450B" w14:textId="77777777" w:rsidR="0080647B" w:rsidRDefault="0080647B" w:rsidP="005E3BAD">
      <w:r>
        <w:separator/>
      </w:r>
    </w:p>
  </w:footnote>
  <w:footnote w:type="continuationSeparator" w:id="0">
    <w:p w14:paraId="4609F30B" w14:textId="77777777" w:rsidR="0080647B" w:rsidRDefault="0080647B" w:rsidP="005E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A229" w14:textId="03603290" w:rsidR="00335123" w:rsidRDefault="00335123" w:rsidP="00F8556F">
    <w:pPr>
      <w:pStyle w:val="Nagwek"/>
      <w:ind w:left="-1134" w:firstLine="1134"/>
      <w:rPr>
        <w:szCs w:val="24"/>
      </w:rPr>
    </w:pPr>
    <w:r>
      <w:rPr>
        <w:rFonts w:asciiTheme="majorHAnsi" w:eastAsiaTheme="majorEastAsia" w:hAnsiTheme="majorHAnsi" w:cstheme="majorBidi"/>
        <w:color w:val="5B9BD5" w:themeColor="accent1"/>
        <w:szCs w:val="24"/>
      </w:rPr>
      <w:fldChar w:fldCharType="begin"/>
    </w:r>
    <w:r>
      <w:rPr>
        <w:rFonts w:asciiTheme="majorHAnsi" w:eastAsiaTheme="majorEastAsia" w:hAnsiTheme="majorHAnsi" w:cstheme="majorBidi"/>
        <w:color w:val="5B9BD5" w:themeColor="accent1"/>
        <w:szCs w:val="24"/>
      </w:rPr>
      <w:instrText xml:space="preserve"> DOCPROPERTY  Company  \* Upper </w:instrText>
    </w:r>
    <w:r>
      <w:rPr>
        <w:rFonts w:asciiTheme="majorHAnsi" w:eastAsiaTheme="majorEastAsia" w:hAnsiTheme="majorHAnsi" w:cstheme="majorBidi"/>
        <w:color w:val="5B9BD5" w:themeColor="accent1"/>
        <w:szCs w:val="24"/>
      </w:rPr>
      <w:fldChar w:fldCharType="end"/>
    </w:r>
  </w:p>
  <w:p w14:paraId="51CF36C1" w14:textId="66832677" w:rsidR="00335123" w:rsidRDefault="00335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D540DA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1" w15:restartNumberingAfterBreak="0">
    <w:nsid w:val="07EA3AAF"/>
    <w:multiLevelType w:val="multilevel"/>
    <w:tmpl w:val="C5C6A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107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77796C"/>
    <w:multiLevelType w:val="hybridMultilevel"/>
    <w:tmpl w:val="8776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9FA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3959"/>
    <w:multiLevelType w:val="multilevel"/>
    <w:tmpl w:val="FBF6B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F35CE9"/>
    <w:multiLevelType w:val="hybridMultilevel"/>
    <w:tmpl w:val="3182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C6AAA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72D97"/>
    <w:multiLevelType w:val="multilevel"/>
    <w:tmpl w:val="73B2E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E20211D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9" w15:restartNumberingAfterBreak="0">
    <w:nsid w:val="0EFB6878"/>
    <w:multiLevelType w:val="hybridMultilevel"/>
    <w:tmpl w:val="22D4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B4718"/>
    <w:multiLevelType w:val="hybridMultilevel"/>
    <w:tmpl w:val="700CD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B0FC6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4CDC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80EA1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B14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15" w15:restartNumberingAfterBreak="0">
    <w:nsid w:val="224C68C8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F0074"/>
    <w:multiLevelType w:val="multilevel"/>
    <w:tmpl w:val="73B2E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032248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B7203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41D34"/>
    <w:multiLevelType w:val="multilevel"/>
    <w:tmpl w:val="7484725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8B6AC4"/>
    <w:multiLevelType w:val="hybridMultilevel"/>
    <w:tmpl w:val="4FF4D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87394"/>
    <w:multiLevelType w:val="hybridMultilevel"/>
    <w:tmpl w:val="CAEC7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7E0E"/>
    <w:multiLevelType w:val="hybridMultilevel"/>
    <w:tmpl w:val="877AF25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3CED1AAA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D2BFA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24F14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26" w15:restartNumberingAfterBreak="0">
    <w:nsid w:val="46D36131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3C175A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0B0A07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29" w15:restartNumberingAfterBreak="0">
    <w:nsid w:val="48E951EE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30" w15:restartNumberingAfterBreak="0">
    <w:nsid w:val="5410440D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000ED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273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33" w15:restartNumberingAfterBreak="0">
    <w:nsid w:val="563D3175"/>
    <w:multiLevelType w:val="hybridMultilevel"/>
    <w:tmpl w:val="A218FE8A"/>
    <w:lvl w:ilvl="0" w:tplc="21506C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252B5"/>
    <w:multiLevelType w:val="hybridMultilevel"/>
    <w:tmpl w:val="88D2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E5CB7"/>
    <w:multiLevelType w:val="hybridMultilevel"/>
    <w:tmpl w:val="54721D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25B0D59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95396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38" w15:restartNumberingAfterBreak="0">
    <w:nsid w:val="651C3B26"/>
    <w:multiLevelType w:val="hybridMultilevel"/>
    <w:tmpl w:val="F1C84120"/>
    <w:lvl w:ilvl="0" w:tplc="AA84F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E84310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A4684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40" w15:restartNumberingAfterBreak="0">
    <w:nsid w:val="6A8C45B2"/>
    <w:multiLevelType w:val="hybridMultilevel"/>
    <w:tmpl w:val="C534D0B6"/>
    <w:lvl w:ilvl="0" w:tplc="920C61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92A18"/>
    <w:multiLevelType w:val="hybridMultilevel"/>
    <w:tmpl w:val="1884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6318C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43" w15:restartNumberingAfterBreak="0">
    <w:nsid w:val="73F01D6C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CC615F"/>
    <w:multiLevelType w:val="hybridMultilevel"/>
    <w:tmpl w:val="6D46B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B77C5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46" w15:restartNumberingAfterBreak="0">
    <w:nsid w:val="79BA2F4C"/>
    <w:multiLevelType w:val="hybridMultilevel"/>
    <w:tmpl w:val="3B0A4436"/>
    <w:lvl w:ilvl="0" w:tplc="E162F0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E1033E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51215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DA1EBB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9"/>
  </w:num>
  <w:num w:numId="5">
    <w:abstractNumId w:val="44"/>
  </w:num>
  <w:num w:numId="6">
    <w:abstractNumId w:val="4"/>
  </w:num>
  <w:num w:numId="7">
    <w:abstractNumId w:val="10"/>
  </w:num>
  <w:num w:numId="8">
    <w:abstractNumId w:val="7"/>
  </w:num>
  <w:num w:numId="9">
    <w:abstractNumId w:val="16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9" w:hanging="1134"/>
        </w:pPr>
        <w:rPr>
          <w:rFonts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2"/>
  </w:num>
  <w:num w:numId="15">
    <w:abstractNumId w:val="29"/>
  </w:num>
  <w:num w:numId="16">
    <w:abstractNumId w:val="12"/>
  </w:num>
  <w:num w:numId="17">
    <w:abstractNumId w:val="45"/>
  </w:num>
  <w:num w:numId="18">
    <w:abstractNumId w:val="48"/>
  </w:num>
  <w:num w:numId="19">
    <w:abstractNumId w:val="37"/>
  </w:num>
  <w:num w:numId="20">
    <w:abstractNumId w:val="25"/>
  </w:num>
  <w:num w:numId="21">
    <w:abstractNumId w:val="18"/>
  </w:num>
  <w:num w:numId="22">
    <w:abstractNumId w:val="26"/>
  </w:num>
  <w:num w:numId="23">
    <w:abstractNumId w:val="23"/>
  </w:num>
  <w:num w:numId="24">
    <w:abstractNumId w:val="47"/>
  </w:num>
  <w:num w:numId="25">
    <w:abstractNumId w:val="13"/>
  </w:num>
  <w:num w:numId="26">
    <w:abstractNumId w:val="15"/>
  </w:num>
  <w:num w:numId="27">
    <w:abstractNumId w:val="3"/>
  </w:num>
  <w:num w:numId="28">
    <w:abstractNumId w:val="22"/>
  </w:num>
  <w:num w:numId="29">
    <w:abstractNumId w:val="14"/>
  </w:num>
  <w:num w:numId="30">
    <w:abstractNumId w:val="28"/>
  </w:num>
  <w:num w:numId="31">
    <w:abstractNumId w:val="42"/>
  </w:num>
  <w:num w:numId="32">
    <w:abstractNumId w:val="43"/>
  </w:num>
  <w:num w:numId="33">
    <w:abstractNumId w:val="8"/>
  </w:num>
  <w:num w:numId="34">
    <w:abstractNumId w:val="39"/>
  </w:num>
  <w:num w:numId="35">
    <w:abstractNumId w:val="24"/>
  </w:num>
  <w:num w:numId="36">
    <w:abstractNumId w:val="33"/>
  </w:num>
  <w:num w:numId="37">
    <w:abstractNumId w:val="46"/>
  </w:num>
  <w:num w:numId="38">
    <w:abstractNumId w:val="40"/>
  </w:num>
  <w:num w:numId="39">
    <w:abstractNumId w:val="38"/>
  </w:num>
  <w:num w:numId="40">
    <w:abstractNumId w:val="17"/>
  </w:num>
  <w:num w:numId="41">
    <w:abstractNumId w:val="36"/>
  </w:num>
  <w:num w:numId="42">
    <w:abstractNumId w:val="30"/>
  </w:num>
  <w:num w:numId="43">
    <w:abstractNumId w:val="6"/>
  </w:num>
  <w:num w:numId="44">
    <w:abstractNumId w:val="41"/>
  </w:num>
  <w:num w:numId="45">
    <w:abstractNumId w:val="34"/>
  </w:num>
  <w:num w:numId="46">
    <w:abstractNumId w:val="9"/>
  </w:num>
  <w:num w:numId="47">
    <w:abstractNumId w:val="31"/>
  </w:num>
  <w:num w:numId="48">
    <w:abstractNumId w:val="20"/>
  </w:num>
  <w:num w:numId="49">
    <w:abstractNumId w:val="21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B"/>
    <w:rsid w:val="00000DA2"/>
    <w:rsid w:val="000012C6"/>
    <w:rsid w:val="000020CD"/>
    <w:rsid w:val="00002B40"/>
    <w:rsid w:val="000038FB"/>
    <w:rsid w:val="00003D55"/>
    <w:rsid w:val="00005449"/>
    <w:rsid w:val="00005FE1"/>
    <w:rsid w:val="00010048"/>
    <w:rsid w:val="0001019E"/>
    <w:rsid w:val="00012620"/>
    <w:rsid w:val="000128E7"/>
    <w:rsid w:val="00012EE0"/>
    <w:rsid w:val="000154E1"/>
    <w:rsid w:val="00016455"/>
    <w:rsid w:val="00022206"/>
    <w:rsid w:val="00023573"/>
    <w:rsid w:val="00024661"/>
    <w:rsid w:val="00024848"/>
    <w:rsid w:val="000255FB"/>
    <w:rsid w:val="00025908"/>
    <w:rsid w:val="00025A9D"/>
    <w:rsid w:val="00026829"/>
    <w:rsid w:val="000301D1"/>
    <w:rsid w:val="00031893"/>
    <w:rsid w:val="00031D05"/>
    <w:rsid w:val="00034C10"/>
    <w:rsid w:val="00034F95"/>
    <w:rsid w:val="00036088"/>
    <w:rsid w:val="00036603"/>
    <w:rsid w:val="00040A4A"/>
    <w:rsid w:val="00040C53"/>
    <w:rsid w:val="00041E69"/>
    <w:rsid w:val="00044A41"/>
    <w:rsid w:val="000462CE"/>
    <w:rsid w:val="000467C7"/>
    <w:rsid w:val="000504CB"/>
    <w:rsid w:val="00052789"/>
    <w:rsid w:val="00052EA9"/>
    <w:rsid w:val="0005384C"/>
    <w:rsid w:val="0005413F"/>
    <w:rsid w:val="00054D20"/>
    <w:rsid w:val="0005652F"/>
    <w:rsid w:val="000566D8"/>
    <w:rsid w:val="000566F2"/>
    <w:rsid w:val="000569B3"/>
    <w:rsid w:val="0005705F"/>
    <w:rsid w:val="00057294"/>
    <w:rsid w:val="00063554"/>
    <w:rsid w:val="00064E80"/>
    <w:rsid w:val="000661BE"/>
    <w:rsid w:val="00067004"/>
    <w:rsid w:val="0007078E"/>
    <w:rsid w:val="00071C96"/>
    <w:rsid w:val="0007319D"/>
    <w:rsid w:val="000754BC"/>
    <w:rsid w:val="00076661"/>
    <w:rsid w:val="00077C67"/>
    <w:rsid w:val="00081E7A"/>
    <w:rsid w:val="00083146"/>
    <w:rsid w:val="00083BDC"/>
    <w:rsid w:val="00085118"/>
    <w:rsid w:val="0008730C"/>
    <w:rsid w:val="0009074D"/>
    <w:rsid w:val="00091294"/>
    <w:rsid w:val="00092957"/>
    <w:rsid w:val="000929B7"/>
    <w:rsid w:val="00092F01"/>
    <w:rsid w:val="00093267"/>
    <w:rsid w:val="00096DF5"/>
    <w:rsid w:val="000A28D5"/>
    <w:rsid w:val="000A2DE4"/>
    <w:rsid w:val="000B14E5"/>
    <w:rsid w:val="000B2581"/>
    <w:rsid w:val="000B2ED2"/>
    <w:rsid w:val="000B38BB"/>
    <w:rsid w:val="000B46F9"/>
    <w:rsid w:val="000B6789"/>
    <w:rsid w:val="000C094D"/>
    <w:rsid w:val="000C0D5F"/>
    <w:rsid w:val="000C4FB3"/>
    <w:rsid w:val="000C60D4"/>
    <w:rsid w:val="000C7381"/>
    <w:rsid w:val="000D05CE"/>
    <w:rsid w:val="000D1910"/>
    <w:rsid w:val="000D2658"/>
    <w:rsid w:val="000D265B"/>
    <w:rsid w:val="000D54FF"/>
    <w:rsid w:val="000D59D1"/>
    <w:rsid w:val="000D5F5E"/>
    <w:rsid w:val="000D63C4"/>
    <w:rsid w:val="000D682B"/>
    <w:rsid w:val="000E1CF3"/>
    <w:rsid w:val="000E1E79"/>
    <w:rsid w:val="000E40E9"/>
    <w:rsid w:val="000E48C1"/>
    <w:rsid w:val="000E4CBC"/>
    <w:rsid w:val="000E5821"/>
    <w:rsid w:val="000E6BE1"/>
    <w:rsid w:val="000E7D3C"/>
    <w:rsid w:val="000F09B0"/>
    <w:rsid w:val="000F1A64"/>
    <w:rsid w:val="000F2E04"/>
    <w:rsid w:val="000F3411"/>
    <w:rsid w:val="00100DAB"/>
    <w:rsid w:val="00103A00"/>
    <w:rsid w:val="00104548"/>
    <w:rsid w:val="001046AD"/>
    <w:rsid w:val="0010482B"/>
    <w:rsid w:val="00106518"/>
    <w:rsid w:val="00106F12"/>
    <w:rsid w:val="00107023"/>
    <w:rsid w:val="001079C3"/>
    <w:rsid w:val="00110220"/>
    <w:rsid w:val="00111CF0"/>
    <w:rsid w:val="0011295E"/>
    <w:rsid w:val="00113487"/>
    <w:rsid w:val="0011352E"/>
    <w:rsid w:val="00113889"/>
    <w:rsid w:val="00114451"/>
    <w:rsid w:val="001145E7"/>
    <w:rsid w:val="00115271"/>
    <w:rsid w:val="00115EE9"/>
    <w:rsid w:val="00115F81"/>
    <w:rsid w:val="00117017"/>
    <w:rsid w:val="00120BB3"/>
    <w:rsid w:val="00120CAE"/>
    <w:rsid w:val="0012191A"/>
    <w:rsid w:val="00124B87"/>
    <w:rsid w:val="0012748A"/>
    <w:rsid w:val="001308D0"/>
    <w:rsid w:val="00131429"/>
    <w:rsid w:val="00132BF9"/>
    <w:rsid w:val="00135E29"/>
    <w:rsid w:val="001363A1"/>
    <w:rsid w:val="00137043"/>
    <w:rsid w:val="00137A38"/>
    <w:rsid w:val="00140606"/>
    <w:rsid w:val="00140FD1"/>
    <w:rsid w:val="001439DD"/>
    <w:rsid w:val="00145AEA"/>
    <w:rsid w:val="00145AFF"/>
    <w:rsid w:val="00150B6A"/>
    <w:rsid w:val="00154298"/>
    <w:rsid w:val="00161768"/>
    <w:rsid w:val="00161FCB"/>
    <w:rsid w:val="0016467D"/>
    <w:rsid w:val="00164924"/>
    <w:rsid w:val="00166947"/>
    <w:rsid w:val="00167AD7"/>
    <w:rsid w:val="00171463"/>
    <w:rsid w:val="001738E9"/>
    <w:rsid w:val="001747B7"/>
    <w:rsid w:val="00174F69"/>
    <w:rsid w:val="00176754"/>
    <w:rsid w:val="001774C8"/>
    <w:rsid w:val="00182D5F"/>
    <w:rsid w:val="001841C6"/>
    <w:rsid w:val="00184B9A"/>
    <w:rsid w:val="00186AB1"/>
    <w:rsid w:val="00186E9F"/>
    <w:rsid w:val="00187EC5"/>
    <w:rsid w:val="00190898"/>
    <w:rsid w:val="00191C19"/>
    <w:rsid w:val="00192D50"/>
    <w:rsid w:val="0019347A"/>
    <w:rsid w:val="0019465F"/>
    <w:rsid w:val="001A040B"/>
    <w:rsid w:val="001A1263"/>
    <w:rsid w:val="001A1E68"/>
    <w:rsid w:val="001A3AC7"/>
    <w:rsid w:val="001A460A"/>
    <w:rsid w:val="001A57A9"/>
    <w:rsid w:val="001A6957"/>
    <w:rsid w:val="001A7F66"/>
    <w:rsid w:val="001B051E"/>
    <w:rsid w:val="001B0773"/>
    <w:rsid w:val="001B0935"/>
    <w:rsid w:val="001B2C77"/>
    <w:rsid w:val="001B34F2"/>
    <w:rsid w:val="001B68A9"/>
    <w:rsid w:val="001B7963"/>
    <w:rsid w:val="001B796B"/>
    <w:rsid w:val="001B7B7B"/>
    <w:rsid w:val="001C19CC"/>
    <w:rsid w:val="001C33E5"/>
    <w:rsid w:val="001C3430"/>
    <w:rsid w:val="001C380F"/>
    <w:rsid w:val="001C3B00"/>
    <w:rsid w:val="001D25F7"/>
    <w:rsid w:val="001D2736"/>
    <w:rsid w:val="001D3A8D"/>
    <w:rsid w:val="001D7EC7"/>
    <w:rsid w:val="001E029B"/>
    <w:rsid w:val="001E1B6D"/>
    <w:rsid w:val="001E230B"/>
    <w:rsid w:val="001E231D"/>
    <w:rsid w:val="001E40A2"/>
    <w:rsid w:val="001E4ADB"/>
    <w:rsid w:val="001E525A"/>
    <w:rsid w:val="001F1A49"/>
    <w:rsid w:val="001F1D19"/>
    <w:rsid w:val="001F494E"/>
    <w:rsid w:val="001F6B82"/>
    <w:rsid w:val="00202767"/>
    <w:rsid w:val="002029A1"/>
    <w:rsid w:val="0020305E"/>
    <w:rsid w:val="00206D9E"/>
    <w:rsid w:val="0021105B"/>
    <w:rsid w:val="00212C22"/>
    <w:rsid w:val="0021438F"/>
    <w:rsid w:val="00214DEA"/>
    <w:rsid w:val="0021616B"/>
    <w:rsid w:val="0021718C"/>
    <w:rsid w:val="00217283"/>
    <w:rsid w:val="002207D2"/>
    <w:rsid w:val="00220954"/>
    <w:rsid w:val="00220C9A"/>
    <w:rsid w:val="00221256"/>
    <w:rsid w:val="0022355A"/>
    <w:rsid w:val="0022397E"/>
    <w:rsid w:val="00223C48"/>
    <w:rsid w:val="00223FE1"/>
    <w:rsid w:val="00226100"/>
    <w:rsid w:val="0022627D"/>
    <w:rsid w:val="00232D8D"/>
    <w:rsid w:val="00233405"/>
    <w:rsid w:val="00233542"/>
    <w:rsid w:val="00233ECE"/>
    <w:rsid w:val="002346BB"/>
    <w:rsid w:val="00234FC3"/>
    <w:rsid w:val="00235E58"/>
    <w:rsid w:val="00240504"/>
    <w:rsid w:val="00242016"/>
    <w:rsid w:val="00242269"/>
    <w:rsid w:val="00243CDC"/>
    <w:rsid w:val="0024413D"/>
    <w:rsid w:val="002470C8"/>
    <w:rsid w:val="002472A2"/>
    <w:rsid w:val="0025107A"/>
    <w:rsid w:val="002527C8"/>
    <w:rsid w:val="00253840"/>
    <w:rsid w:val="0025490A"/>
    <w:rsid w:val="00255142"/>
    <w:rsid w:val="0025551A"/>
    <w:rsid w:val="002623D5"/>
    <w:rsid w:val="0026328F"/>
    <w:rsid w:val="00263821"/>
    <w:rsid w:val="00263842"/>
    <w:rsid w:val="00264961"/>
    <w:rsid w:val="002667AB"/>
    <w:rsid w:val="00267006"/>
    <w:rsid w:val="00267B4F"/>
    <w:rsid w:val="00270881"/>
    <w:rsid w:val="00270C2F"/>
    <w:rsid w:val="00271883"/>
    <w:rsid w:val="002743CB"/>
    <w:rsid w:val="00276B3E"/>
    <w:rsid w:val="00276B69"/>
    <w:rsid w:val="00281179"/>
    <w:rsid w:val="00281220"/>
    <w:rsid w:val="002816A6"/>
    <w:rsid w:val="0028584B"/>
    <w:rsid w:val="00291AF9"/>
    <w:rsid w:val="002920A1"/>
    <w:rsid w:val="0029418C"/>
    <w:rsid w:val="002947D7"/>
    <w:rsid w:val="002952F8"/>
    <w:rsid w:val="002A22A3"/>
    <w:rsid w:val="002A42E8"/>
    <w:rsid w:val="002A5E82"/>
    <w:rsid w:val="002B1845"/>
    <w:rsid w:val="002B3865"/>
    <w:rsid w:val="002B4B2A"/>
    <w:rsid w:val="002B4DEC"/>
    <w:rsid w:val="002B6E6D"/>
    <w:rsid w:val="002B700C"/>
    <w:rsid w:val="002C058E"/>
    <w:rsid w:val="002C243A"/>
    <w:rsid w:val="002C28DE"/>
    <w:rsid w:val="002C46D8"/>
    <w:rsid w:val="002C59D3"/>
    <w:rsid w:val="002C5CC0"/>
    <w:rsid w:val="002C7858"/>
    <w:rsid w:val="002C7F03"/>
    <w:rsid w:val="002C7FD2"/>
    <w:rsid w:val="002D265A"/>
    <w:rsid w:val="002D43E3"/>
    <w:rsid w:val="002D6999"/>
    <w:rsid w:val="002D6DC3"/>
    <w:rsid w:val="002D76C7"/>
    <w:rsid w:val="002E2B45"/>
    <w:rsid w:val="002E3EA0"/>
    <w:rsid w:val="002E47B9"/>
    <w:rsid w:val="002E4E37"/>
    <w:rsid w:val="002E584F"/>
    <w:rsid w:val="002E5A64"/>
    <w:rsid w:val="002E6A65"/>
    <w:rsid w:val="002E6D8E"/>
    <w:rsid w:val="002E76C3"/>
    <w:rsid w:val="002E7DA4"/>
    <w:rsid w:val="002F17A3"/>
    <w:rsid w:val="002F194D"/>
    <w:rsid w:val="002F2296"/>
    <w:rsid w:val="002F30B5"/>
    <w:rsid w:val="002F3A10"/>
    <w:rsid w:val="002F5CC1"/>
    <w:rsid w:val="002F75FB"/>
    <w:rsid w:val="00301234"/>
    <w:rsid w:val="00301AEF"/>
    <w:rsid w:val="0030278D"/>
    <w:rsid w:val="00304F81"/>
    <w:rsid w:val="00307D90"/>
    <w:rsid w:val="0031025C"/>
    <w:rsid w:val="0031027B"/>
    <w:rsid w:val="0031095F"/>
    <w:rsid w:val="0031168F"/>
    <w:rsid w:val="00311699"/>
    <w:rsid w:val="0031181F"/>
    <w:rsid w:val="003127D9"/>
    <w:rsid w:val="00313553"/>
    <w:rsid w:val="003147C4"/>
    <w:rsid w:val="003165A9"/>
    <w:rsid w:val="00316BFB"/>
    <w:rsid w:val="00320455"/>
    <w:rsid w:val="003216F1"/>
    <w:rsid w:val="00321CD2"/>
    <w:rsid w:val="0032576D"/>
    <w:rsid w:val="00327142"/>
    <w:rsid w:val="00327196"/>
    <w:rsid w:val="00331BB5"/>
    <w:rsid w:val="00333AA4"/>
    <w:rsid w:val="00335123"/>
    <w:rsid w:val="00335C32"/>
    <w:rsid w:val="00336BD4"/>
    <w:rsid w:val="00344CCB"/>
    <w:rsid w:val="00344DB9"/>
    <w:rsid w:val="00346803"/>
    <w:rsid w:val="003468A0"/>
    <w:rsid w:val="00346A8E"/>
    <w:rsid w:val="00347B82"/>
    <w:rsid w:val="00351E13"/>
    <w:rsid w:val="00353E2D"/>
    <w:rsid w:val="0035676C"/>
    <w:rsid w:val="00360195"/>
    <w:rsid w:val="00360CC6"/>
    <w:rsid w:val="00362D9B"/>
    <w:rsid w:val="00362F50"/>
    <w:rsid w:val="0036420D"/>
    <w:rsid w:val="00365B4E"/>
    <w:rsid w:val="00372963"/>
    <w:rsid w:val="00373E97"/>
    <w:rsid w:val="00374D31"/>
    <w:rsid w:val="003750FC"/>
    <w:rsid w:val="0037526D"/>
    <w:rsid w:val="003752C8"/>
    <w:rsid w:val="00380D28"/>
    <w:rsid w:val="00381C8F"/>
    <w:rsid w:val="003836E9"/>
    <w:rsid w:val="00387234"/>
    <w:rsid w:val="003919A8"/>
    <w:rsid w:val="00392833"/>
    <w:rsid w:val="00393A2E"/>
    <w:rsid w:val="00396C50"/>
    <w:rsid w:val="0039725E"/>
    <w:rsid w:val="00397C22"/>
    <w:rsid w:val="003A282A"/>
    <w:rsid w:val="003A63F2"/>
    <w:rsid w:val="003A6F3C"/>
    <w:rsid w:val="003A74AC"/>
    <w:rsid w:val="003A7C59"/>
    <w:rsid w:val="003B3232"/>
    <w:rsid w:val="003B3DAB"/>
    <w:rsid w:val="003B7790"/>
    <w:rsid w:val="003B7E37"/>
    <w:rsid w:val="003C00ED"/>
    <w:rsid w:val="003C08FB"/>
    <w:rsid w:val="003C1AFE"/>
    <w:rsid w:val="003C1B07"/>
    <w:rsid w:val="003C35CC"/>
    <w:rsid w:val="003C7269"/>
    <w:rsid w:val="003C7B98"/>
    <w:rsid w:val="003D084C"/>
    <w:rsid w:val="003E5043"/>
    <w:rsid w:val="003E57D8"/>
    <w:rsid w:val="003F445F"/>
    <w:rsid w:val="003F6429"/>
    <w:rsid w:val="003F6B03"/>
    <w:rsid w:val="003F79B2"/>
    <w:rsid w:val="0040021E"/>
    <w:rsid w:val="00401589"/>
    <w:rsid w:val="00402A52"/>
    <w:rsid w:val="0040404B"/>
    <w:rsid w:val="00405244"/>
    <w:rsid w:val="00405AE8"/>
    <w:rsid w:val="004066F4"/>
    <w:rsid w:val="00411422"/>
    <w:rsid w:val="004121E8"/>
    <w:rsid w:val="00412BFD"/>
    <w:rsid w:val="00420E29"/>
    <w:rsid w:val="00421B5E"/>
    <w:rsid w:val="0042250F"/>
    <w:rsid w:val="00422FB0"/>
    <w:rsid w:val="0042652E"/>
    <w:rsid w:val="004279AD"/>
    <w:rsid w:val="00427D4F"/>
    <w:rsid w:val="00431613"/>
    <w:rsid w:val="00436C93"/>
    <w:rsid w:val="00441AA3"/>
    <w:rsid w:val="004421A5"/>
    <w:rsid w:val="0044322F"/>
    <w:rsid w:val="00446037"/>
    <w:rsid w:val="00447027"/>
    <w:rsid w:val="004474AC"/>
    <w:rsid w:val="0044768B"/>
    <w:rsid w:val="00454A70"/>
    <w:rsid w:val="00454B54"/>
    <w:rsid w:val="0045578C"/>
    <w:rsid w:val="004558CC"/>
    <w:rsid w:val="00455F67"/>
    <w:rsid w:val="0045651F"/>
    <w:rsid w:val="00461392"/>
    <w:rsid w:val="00464747"/>
    <w:rsid w:val="00464E8E"/>
    <w:rsid w:val="004655E7"/>
    <w:rsid w:val="00465E2E"/>
    <w:rsid w:val="00472D62"/>
    <w:rsid w:val="00473125"/>
    <w:rsid w:val="004732EB"/>
    <w:rsid w:val="0047330F"/>
    <w:rsid w:val="00474A3A"/>
    <w:rsid w:val="004767F8"/>
    <w:rsid w:val="00476DD1"/>
    <w:rsid w:val="00476F55"/>
    <w:rsid w:val="00484C2B"/>
    <w:rsid w:val="0048581A"/>
    <w:rsid w:val="00485864"/>
    <w:rsid w:val="00490509"/>
    <w:rsid w:val="0049430B"/>
    <w:rsid w:val="0049719E"/>
    <w:rsid w:val="00497585"/>
    <w:rsid w:val="004A0105"/>
    <w:rsid w:val="004A3DBD"/>
    <w:rsid w:val="004A6243"/>
    <w:rsid w:val="004A63EE"/>
    <w:rsid w:val="004A6CD9"/>
    <w:rsid w:val="004B043C"/>
    <w:rsid w:val="004B1271"/>
    <w:rsid w:val="004B2317"/>
    <w:rsid w:val="004B6507"/>
    <w:rsid w:val="004B694D"/>
    <w:rsid w:val="004B7CAA"/>
    <w:rsid w:val="004C16F3"/>
    <w:rsid w:val="004C4707"/>
    <w:rsid w:val="004C5476"/>
    <w:rsid w:val="004C5EA2"/>
    <w:rsid w:val="004D0E01"/>
    <w:rsid w:val="004D1C46"/>
    <w:rsid w:val="004D27F3"/>
    <w:rsid w:val="004D3530"/>
    <w:rsid w:val="004D509E"/>
    <w:rsid w:val="004D59A4"/>
    <w:rsid w:val="004E1A82"/>
    <w:rsid w:val="004E2CB2"/>
    <w:rsid w:val="004E37CA"/>
    <w:rsid w:val="004E3A96"/>
    <w:rsid w:val="004E4813"/>
    <w:rsid w:val="004E57B7"/>
    <w:rsid w:val="004E6B2A"/>
    <w:rsid w:val="004E6B30"/>
    <w:rsid w:val="004F050B"/>
    <w:rsid w:val="004F0F09"/>
    <w:rsid w:val="004F10E8"/>
    <w:rsid w:val="004F1BF4"/>
    <w:rsid w:val="004F27AC"/>
    <w:rsid w:val="004F2B0F"/>
    <w:rsid w:val="004F3B3A"/>
    <w:rsid w:val="004F68C2"/>
    <w:rsid w:val="0050079C"/>
    <w:rsid w:val="00501055"/>
    <w:rsid w:val="00501146"/>
    <w:rsid w:val="00501955"/>
    <w:rsid w:val="00502902"/>
    <w:rsid w:val="005029E1"/>
    <w:rsid w:val="005040F7"/>
    <w:rsid w:val="005051D4"/>
    <w:rsid w:val="00506345"/>
    <w:rsid w:val="00507A24"/>
    <w:rsid w:val="005105C9"/>
    <w:rsid w:val="0051106F"/>
    <w:rsid w:val="00512FC2"/>
    <w:rsid w:val="00513E34"/>
    <w:rsid w:val="005144A2"/>
    <w:rsid w:val="00517351"/>
    <w:rsid w:val="005226AD"/>
    <w:rsid w:val="005231F6"/>
    <w:rsid w:val="0052439C"/>
    <w:rsid w:val="00525044"/>
    <w:rsid w:val="005265C6"/>
    <w:rsid w:val="00526D66"/>
    <w:rsid w:val="00536A91"/>
    <w:rsid w:val="0054004E"/>
    <w:rsid w:val="0054061A"/>
    <w:rsid w:val="00542135"/>
    <w:rsid w:val="0054614C"/>
    <w:rsid w:val="00546217"/>
    <w:rsid w:val="005470DE"/>
    <w:rsid w:val="00551677"/>
    <w:rsid w:val="005527C0"/>
    <w:rsid w:val="00552D2B"/>
    <w:rsid w:val="0056014E"/>
    <w:rsid w:val="005621C9"/>
    <w:rsid w:val="00562667"/>
    <w:rsid w:val="0056377E"/>
    <w:rsid w:val="00565CAA"/>
    <w:rsid w:val="0057040B"/>
    <w:rsid w:val="00570CA7"/>
    <w:rsid w:val="00570D71"/>
    <w:rsid w:val="005714DA"/>
    <w:rsid w:val="0057180D"/>
    <w:rsid w:val="00572830"/>
    <w:rsid w:val="00572C52"/>
    <w:rsid w:val="005736ED"/>
    <w:rsid w:val="00574749"/>
    <w:rsid w:val="00577AB7"/>
    <w:rsid w:val="005851A8"/>
    <w:rsid w:val="00586726"/>
    <w:rsid w:val="00591BF3"/>
    <w:rsid w:val="005931C3"/>
    <w:rsid w:val="0059755F"/>
    <w:rsid w:val="005A1523"/>
    <w:rsid w:val="005A3E6D"/>
    <w:rsid w:val="005A5B85"/>
    <w:rsid w:val="005A5FFE"/>
    <w:rsid w:val="005A7235"/>
    <w:rsid w:val="005B36A2"/>
    <w:rsid w:val="005B3E61"/>
    <w:rsid w:val="005B6439"/>
    <w:rsid w:val="005B723B"/>
    <w:rsid w:val="005B790C"/>
    <w:rsid w:val="005B7BFD"/>
    <w:rsid w:val="005C0F42"/>
    <w:rsid w:val="005C16CF"/>
    <w:rsid w:val="005C31CC"/>
    <w:rsid w:val="005C49EC"/>
    <w:rsid w:val="005C5DDF"/>
    <w:rsid w:val="005C6C80"/>
    <w:rsid w:val="005C79C7"/>
    <w:rsid w:val="005D05C9"/>
    <w:rsid w:val="005D0871"/>
    <w:rsid w:val="005D0DCC"/>
    <w:rsid w:val="005D1087"/>
    <w:rsid w:val="005D1A39"/>
    <w:rsid w:val="005D1FB2"/>
    <w:rsid w:val="005D3D22"/>
    <w:rsid w:val="005D59A0"/>
    <w:rsid w:val="005D6033"/>
    <w:rsid w:val="005D607E"/>
    <w:rsid w:val="005D74D8"/>
    <w:rsid w:val="005D7714"/>
    <w:rsid w:val="005E0AB8"/>
    <w:rsid w:val="005E194B"/>
    <w:rsid w:val="005E36B2"/>
    <w:rsid w:val="005E3BAD"/>
    <w:rsid w:val="005E509E"/>
    <w:rsid w:val="005E5499"/>
    <w:rsid w:val="005E5DCD"/>
    <w:rsid w:val="005F0435"/>
    <w:rsid w:val="005F0FB2"/>
    <w:rsid w:val="005F63EF"/>
    <w:rsid w:val="00600287"/>
    <w:rsid w:val="006030C1"/>
    <w:rsid w:val="00604847"/>
    <w:rsid w:val="00604C06"/>
    <w:rsid w:val="00604FAF"/>
    <w:rsid w:val="00606AB3"/>
    <w:rsid w:val="00613812"/>
    <w:rsid w:val="0061447F"/>
    <w:rsid w:val="00614B4C"/>
    <w:rsid w:val="0061535D"/>
    <w:rsid w:val="00616A49"/>
    <w:rsid w:val="006218B9"/>
    <w:rsid w:val="0062481D"/>
    <w:rsid w:val="0062662D"/>
    <w:rsid w:val="00626C94"/>
    <w:rsid w:val="00627723"/>
    <w:rsid w:val="0063005A"/>
    <w:rsid w:val="00630446"/>
    <w:rsid w:val="00631424"/>
    <w:rsid w:val="006314E6"/>
    <w:rsid w:val="0063449A"/>
    <w:rsid w:val="00634F04"/>
    <w:rsid w:val="0063522A"/>
    <w:rsid w:val="00637AEB"/>
    <w:rsid w:val="00640320"/>
    <w:rsid w:val="00640C4E"/>
    <w:rsid w:val="006411A4"/>
    <w:rsid w:val="00644B7B"/>
    <w:rsid w:val="00646D04"/>
    <w:rsid w:val="00647C49"/>
    <w:rsid w:val="006537C1"/>
    <w:rsid w:val="00657188"/>
    <w:rsid w:val="00661594"/>
    <w:rsid w:val="00662936"/>
    <w:rsid w:val="006665EF"/>
    <w:rsid w:val="00666796"/>
    <w:rsid w:val="006667A6"/>
    <w:rsid w:val="00667164"/>
    <w:rsid w:val="00667811"/>
    <w:rsid w:val="006723B5"/>
    <w:rsid w:val="0067252C"/>
    <w:rsid w:val="00672E2E"/>
    <w:rsid w:val="00673F27"/>
    <w:rsid w:val="0067674D"/>
    <w:rsid w:val="00677AC5"/>
    <w:rsid w:val="006802F8"/>
    <w:rsid w:val="00683705"/>
    <w:rsid w:val="00684FAF"/>
    <w:rsid w:val="00690B74"/>
    <w:rsid w:val="00691553"/>
    <w:rsid w:val="00693556"/>
    <w:rsid w:val="00693AA0"/>
    <w:rsid w:val="0069572F"/>
    <w:rsid w:val="00697D09"/>
    <w:rsid w:val="006A290D"/>
    <w:rsid w:val="006A3BBD"/>
    <w:rsid w:val="006A5EDD"/>
    <w:rsid w:val="006A63E6"/>
    <w:rsid w:val="006B0243"/>
    <w:rsid w:val="006B16FC"/>
    <w:rsid w:val="006B2FFE"/>
    <w:rsid w:val="006B3CEC"/>
    <w:rsid w:val="006B5FC4"/>
    <w:rsid w:val="006B62FB"/>
    <w:rsid w:val="006C35D1"/>
    <w:rsid w:val="006C5733"/>
    <w:rsid w:val="006D3DBC"/>
    <w:rsid w:val="006D4371"/>
    <w:rsid w:val="006D44E2"/>
    <w:rsid w:val="006D5C03"/>
    <w:rsid w:val="006E0600"/>
    <w:rsid w:val="006E1C83"/>
    <w:rsid w:val="006E3D8B"/>
    <w:rsid w:val="006E6C3F"/>
    <w:rsid w:val="006F14DA"/>
    <w:rsid w:val="006F3FB9"/>
    <w:rsid w:val="006F5E17"/>
    <w:rsid w:val="006F6FCF"/>
    <w:rsid w:val="006F70C0"/>
    <w:rsid w:val="006F79A8"/>
    <w:rsid w:val="007003AC"/>
    <w:rsid w:val="007019EE"/>
    <w:rsid w:val="0070306E"/>
    <w:rsid w:val="00703547"/>
    <w:rsid w:val="00703906"/>
    <w:rsid w:val="00704074"/>
    <w:rsid w:val="00704527"/>
    <w:rsid w:val="00706B66"/>
    <w:rsid w:val="0070718E"/>
    <w:rsid w:val="00710278"/>
    <w:rsid w:val="007114FC"/>
    <w:rsid w:val="00713A30"/>
    <w:rsid w:val="00714000"/>
    <w:rsid w:val="00714DEE"/>
    <w:rsid w:val="007165C4"/>
    <w:rsid w:val="00722074"/>
    <w:rsid w:val="00722A46"/>
    <w:rsid w:val="00722BF7"/>
    <w:rsid w:val="00722D6C"/>
    <w:rsid w:val="00723F85"/>
    <w:rsid w:val="007249CA"/>
    <w:rsid w:val="007315DC"/>
    <w:rsid w:val="00733FA0"/>
    <w:rsid w:val="00734787"/>
    <w:rsid w:val="00735A98"/>
    <w:rsid w:val="007378BE"/>
    <w:rsid w:val="00741749"/>
    <w:rsid w:val="00741C24"/>
    <w:rsid w:val="00741EA1"/>
    <w:rsid w:val="00742DB1"/>
    <w:rsid w:val="00743A3D"/>
    <w:rsid w:val="0074494F"/>
    <w:rsid w:val="007452C6"/>
    <w:rsid w:val="00745D34"/>
    <w:rsid w:val="00746088"/>
    <w:rsid w:val="00750854"/>
    <w:rsid w:val="007518B7"/>
    <w:rsid w:val="00751AC3"/>
    <w:rsid w:val="00752340"/>
    <w:rsid w:val="0075253E"/>
    <w:rsid w:val="00753532"/>
    <w:rsid w:val="00753BCE"/>
    <w:rsid w:val="007604D9"/>
    <w:rsid w:val="00762BA1"/>
    <w:rsid w:val="00764350"/>
    <w:rsid w:val="00770464"/>
    <w:rsid w:val="00770FF5"/>
    <w:rsid w:val="0077138D"/>
    <w:rsid w:val="00774A52"/>
    <w:rsid w:val="00775280"/>
    <w:rsid w:val="00776643"/>
    <w:rsid w:val="007801CE"/>
    <w:rsid w:val="00781199"/>
    <w:rsid w:val="0078247A"/>
    <w:rsid w:val="00782A39"/>
    <w:rsid w:val="00784E40"/>
    <w:rsid w:val="00787FBA"/>
    <w:rsid w:val="007906C6"/>
    <w:rsid w:val="00790F7C"/>
    <w:rsid w:val="0079250F"/>
    <w:rsid w:val="0079260B"/>
    <w:rsid w:val="0079436E"/>
    <w:rsid w:val="00794BDD"/>
    <w:rsid w:val="00795374"/>
    <w:rsid w:val="00796EB8"/>
    <w:rsid w:val="007A1880"/>
    <w:rsid w:val="007A2526"/>
    <w:rsid w:val="007A40E6"/>
    <w:rsid w:val="007A4148"/>
    <w:rsid w:val="007A500A"/>
    <w:rsid w:val="007A5881"/>
    <w:rsid w:val="007A5C0D"/>
    <w:rsid w:val="007A6F38"/>
    <w:rsid w:val="007A7054"/>
    <w:rsid w:val="007B181B"/>
    <w:rsid w:val="007B36BF"/>
    <w:rsid w:val="007B4D4C"/>
    <w:rsid w:val="007B530F"/>
    <w:rsid w:val="007B54A8"/>
    <w:rsid w:val="007B63B5"/>
    <w:rsid w:val="007C153E"/>
    <w:rsid w:val="007C3B15"/>
    <w:rsid w:val="007C5AA3"/>
    <w:rsid w:val="007C5B31"/>
    <w:rsid w:val="007C5EB6"/>
    <w:rsid w:val="007C64AA"/>
    <w:rsid w:val="007D11D4"/>
    <w:rsid w:val="007D1CE0"/>
    <w:rsid w:val="007D5B2A"/>
    <w:rsid w:val="007D7206"/>
    <w:rsid w:val="007D777C"/>
    <w:rsid w:val="007E7C2E"/>
    <w:rsid w:val="007F1953"/>
    <w:rsid w:val="007F1E8C"/>
    <w:rsid w:val="007F2652"/>
    <w:rsid w:val="007F2DD1"/>
    <w:rsid w:val="007F3C6C"/>
    <w:rsid w:val="007F4687"/>
    <w:rsid w:val="007F4709"/>
    <w:rsid w:val="007F6CFF"/>
    <w:rsid w:val="007F6FF7"/>
    <w:rsid w:val="007F760A"/>
    <w:rsid w:val="008006A8"/>
    <w:rsid w:val="0080111C"/>
    <w:rsid w:val="00801461"/>
    <w:rsid w:val="0080173B"/>
    <w:rsid w:val="00803DFE"/>
    <w:rsid w:val="0080425B"/>
    <w:rsid w:val="0080647B"/>
    <w:rsid w:val="00807571"/>
    <w:rsid w:val="00807B25"/>
    <w:rsid w:val="00810CED"/>
    <w:rsid w:val="008127F4"/>
    <w:rsid w:val="00814217"/>
    <w:rsid w:val="00815343"/>
    <w:rsid w:val="00815E24"/>
    <w:rsid w:val="00816158"/>
    <w:rsid w:val="00817D8F"/>
    <w:rsid w:val="00820AE5"/>
    <w:rsid w:val="00821D05"/>
    <w:rsid w:val="00821D6B"/>
    <w:rsid w:val="00822B60"/>
    <w:rsid w:val="00824617"/>
    <w:rsid w:val="008256EA"/>
    <w:rsid w:val="00826A94"/>
    <w:rsid w:val="0082742C"/>
    <w:rsid w:val="00830679"/>
    <w:rsid w:val="008352C8"/>
    <w:rsid w:val="008356CF"/>
    <w:rsid w:val="00841E34"/>
    <w:rsid w:val="00844AD7"/>
    <w:rsid w:val="008473B7"/>
    <w:rsid w:val="008529DC"/>
    <w:rsid w:val="00852CF7"/>
    <w:rsid w:val="00852D84"/>
    <w:rsid w:val="00855DCB"/>
    <w:rsid w:val="008563C0"/>
    <w:rsid w:val="00856C18"/>
    <w:rsid w:val="008579A0"/>
    <w:rsid w:val="00860867"/>
    <w:rsid w:val="008611B3"/>
    <w:rsid w:val="00861E91"/>
    <w:rsid w:val="00862488"/>
    <w:rsid w:val="00863418"/>
    <w:rsid w:val="00863438"/>
    <w:rsid w:val="00863E0E"/>
    <w:rsid w:val="00864E54"/>
    <w:rsid w:val="008655CB"/>
    <w:rsid w:val="00865890"/>
    <w:rsid w:val="008663D9"/>
    <w:rsid w:val="00872775"/>
    <w:rsid w:val="00872ADB"/>
    <w:rsid w:val="00877C45"/>
    <w:rsid w:val="00877E11"/>
    <w:rsid w:val="00880C0A"/>
    <w:rsid w:val="00881109"/>
    <w:rsid w:val="00883202"/>
    <w:rsid w:val="00883B26"/>
    <w:rsid w:val="008853CE"/>
    <w:rsid w:val="00890306"/>
    <w:rsid w:val="00890A88"/>
    <w:rsid w:val="00892D60"/>
    <w:rsid w:val="0089403D"/>
    <w:rsid w:val="008967DE"/>
    <w:rsid w:val="00897A1E"/>
    <w:rsid w:val="008A1BF3"/>
    <w:rsid w:val="008A63FB"/>
    <w:rsid w:val="008B1C2F"/>
    <w:rsid w:val="008B1F1D"/>
    <w:rsid w:val="008B2F0D"/>
    <w:rsid w:val="008B49D3"/>
    <w:rsid w:val="008B60A5"/>
    <w:rsid w:val="008B698C"/>
    <w:rsid w:val="008B6B34"/>
    <w:rsid w:val="008C0D9F"/>
    <w:rsid w:val="008C1DEC"/>
    <w:rsid w:val="008C2EF8"/>
    <w:rsid w:val="008C5F8B"/>
    <w:rsid w:val="008C73F9"/>
    <w:rsid w:val="008C7DB8"/>
    <w:rsid w:val="008D0A13"/>
    <w:rsid w:val="008D3193"/>
    <w:rsid w:val="008D3B94"/>
    <w:rsid w:val="008D5704"/>
    <w:rsid w:val="008D5E5A"/>
    <w:rsid w:val="008E0CD1"/>
    <w:rsid w:val="008E2883"/>
    <w:rsid w:val="008E326F"/>
    <w:rsid w:val="008E42D1"/>
    <w:rsid w:val="008E54E2"/>
    <w:rsid w:val="008E6AB3"/>
    <w:rsid w:val="008F5409"/>
    <w:rsid w:val="008F5AD2"/>
    <w:rsid w:val="008F6ED2"/>
    <w:rsid w:val="0090122C"/>
    <w:rsid w:val="009028A7"/>
    <w:rsid w:val="00904BDE"/>
    <w:rsid w:val="009054CB"/>
    <w:rsid w:val="00906FB0"/>
    <w:rsid w:val="009078F3"/>
    <w:rsid w:val="00910520"/>
    <w:rsid w:val="00910A5F"/>
    <w:rsid w:val="009136A1"/>
    <w:rsid w:val="00913DE6"/>
    <w:rsid w:val="00913EEB"/>
    <w:rsid w:val="009146AF"/>
    <w:rsid w:val="009158BB"/>
    <w:rsid w:val="009176BE"/>
    <w:rsid w:val="00922B13"/>
    <w:rsid w:val="00922C22"/>
    <w:rsid w:val="00922DB6"/>
    <w:rsid w:val="0092585F"/>
    <w:rsid w:val="00930AB3"/>
    <w:rsid w:val="00933669"/>
    <w:rsid w:val="00934513"/>
    <w:rsid w:val="00936906"/>
    <w:rsid w:val="0093718C"/>
    <w:rsid w:val="00941DD8"/>
    <w:rsid w:val="00941E5A"/>
    <w:rsid w:val="00942FFA"/>
    <w:rsid w:val="009436A6"/>
    <w:rsid w:val="0094488A"/>
    <w:rsid w:val="00944B42"/>
    <w:rsid w:val="00946693"/>
    <w:rsid w:val="0094733D"/>
    <w:rsid w:val="009474E0"/>
    <w:rsid w:val="00947999"/>
    <w:rsid w:val="009505A0"/>
    <w:rsid w:val="0095127E"/>
    <w:rsid w:val="009518FE"/>
    <w:rsid w:val="009519E4"/>
    <w:rsid w:val="009530DD"/>
    <w:rsid w:val="0095380F"/>
    <w:rsid w:val="00953D7A"/>
    <w:rsid w:val="00954207"/>
    <w:rsid w:val="0095677E"/>
    <w:rsid w:val="00956BFF"/>
    <w:rsid w:val="0096175F"/>
    <w:rsid w:val="00962434"/>
    <w:rsid w:val="0096315D"/>
    <w:rsid w:val="00963B89"/>
    <w:rsid w:val="00965587"/>
    <w:rsid w:val="00965D52"/>
    <w:rsid w:val="00967BD0"/>
    <w:rsid w:val="009713F2"/>
    <w:rsid w:val="0097260C"/>
    <w:rsid w:val="00972B1B"/>
    <w:rsid w:val="00972EB5"/>
    <w:rsid w:val="0097694F"/>
    <w:rsid w:val="00977EE3"/>
    <w:rsid w:val="00981AD7"/>
    <w:rsid w:val="00983D56"/>
    <w:rsid w:val="0098570B"/>
    <w:rsid w:val="0098585A"/>
    <w:rsid w:val="009860A5"/>
    <w:rsid w:val="0099011A"/>
    <w:rsid w:val="00991536"/>
    <w:rsid w:val="00992011"/>
    <w:rsid w:val="00994FCF"/>
    <w:rsid w:val="00995302"/>
    <w:rsid w:val="009956BD"/>
    <w:rsid w:val="00996E2E"/>
    <w:rsid w:val="009A0DD8"/>
    <w:rsid w:val="009A2520"/>
    <w:rsid w:val="009A26F3"/>
    <w:rsid w:val="009A2946"/>
    <w:rsid w:val="009A3C86"/>
    <w:rsid w:val="009A5295"/>
    <w:rsid w:val="009A6607"/>
    <w:rsid w:val="009A74ED"/>
    <w:rsid w:val="009A75C3"/>
    <w:rsid w:val="009A7CD7"/>
    <w:rsid w:val="009B0CE0"/>
    <w:rsid w:val="009B3F0C"/>
    <w:rsid w:val="009C1EF4"/>
    <w:rsid w:val="009C23B9"/>
    <w:rsid w:val="009C2585"/>
    <w:rsid w:val="009C3511"/>
    <w:rsid w:val="009C4525"/>
    <w:rsid w:val="009C4724"/>
    <w:rsid w:val="009C491D"/>
    <w:rsid w:val="009C55AA"/>
    <w:rsid w:val="009C5C87"/>
    <w:rsid w:val="009C62D0"/>
    <w:rsid w:val="009C708E"/>
    <w:rsid w:val="009D24DC"/>
    <w:rsid w:val="009D3E31"/>
    <w:rsid w:val="009D5ECD"/>
    <w:rsid w:val="009D6C8A"/>
    <w:rsid w:val="009D6D92"/>
    <w:rsid w:val="009D7AF9"/>
    <w:rsid w:val="009D7BC8"/>
    <w:rsid w:val="009E0685"/>
    <w:rsid w:val="009E4D8E"/>
    <w:rsid w:val="009E6776"/>
    <w:rsid w:val="009F060E"/>
    <w:rsid w:val="009F0A16"/>
    <w:rsid w:val="009F3EC9"/>
    <w:rsid w:val="009F5728"/>
    <w:rsid w:val="00A01F41"/>
    <w:rsid w:val="00A02ABE"/>
    <w:rsid w:val="00A02F5A"/>
    <w:rsid w:val="00A033EA"/>
    <w:rsid w:val="00A049FA"/>
    <w:rsid w:val="00A04C87"/>
    <w:rsid w:val="00A05BD7"/>
    <w:rsid w:val="00A068A2"/>
    <w:rsid w:val="00A06F0E"/>
    <w:rsid w:val="00A11916"/>
    <w:rsid w:val="00A14B2F"/>
    <w:rsid w:val="00A14C17"/>
    <w:rsid w:val="00A16DCA"/>
    <w:rsid w:val="00A1784D"/>
    <w:rsid w:val="00A21856"/>
    <w:rsid w:val="00A22CE3"/>
    <w:rsid w:val="00A25D5F"/>
    <w:rsid w:val="00A25E92"/>
    <w:rsid w:val="00A266EF"/>
    <w:rsid w:val="00A3074B"/>
    <w:rsid w:val="00A30E52"/>
    <w:rsid w:val="00A32D68"/>
    <w:rsid w:val="00A3340C"/>
    <w:rsid w:val="00A3489F"/>
    <w:rsid w:val="00A34C64"/>
    <w:rsid w:val="00A367C3"/>
    <w:rsid w:val="00A40466"/>
    <w:rsid w:val="00A457EB"/>
    <w:rsid w:val="00A45BBF"/>
    <w:rsid w:val="00A50507"/>
    <w:rsid w:val="00A516BF"/>
    <w:rsid w:val="00A53376"/>
    <w:rsid w:val="00A536DF"/>
    <w:rsid w:val="00A570C7"/>
    <w:rsid w:val="00A62979"/>
    <w:rsid w:val="00A62E55"/>
    <w:rsid w:val="00A6569A"/>
    <w:rsid w:val="00A66E4E"/>
    <w:rsid w:val="00A7168C"/>
    <w:rsid w:val="00A71AE8"/>
    <w:rsid w:val="00A73446"/>
    <w:rsid w:val="00A738D3"/>
    <w:rsid w:val="00A74450"/>
    <w:rsid w:val="00A74FC6"/>
    <w:rsid w:val="00A75AFE"/>
    <w:rsid w:val="00A762D1"/>
    <w:rsid w:val="00A76773"/>
    <w:rsid w:val="00A76B4A"/>
    <w:rsid w:val="00A776B3"/>
    <w:rsid w:val="00A80161"/>
    <w:rsid w:val="00A83134"/>
    <w:rsid w:val="00A8372C"/>
    <w:rsid w:val="00A83C1C"/>
    <w:rsid w:val="00A858F6"/>
    <w:rsid w:val="00A90681"/>
    <w:rsid w:val="00A90937"/>
    <w:rsid w:val="00A90CBD"/>
    <w:rsid w:val="00A937C2"/>
    <w:rsid w:val="00A944C5"/>
    <w:rsid w:val="00A94CAC"/>
    <w:rsid w:val="00A97D2D"/>
    <w:rsid w:val="00AA12D5"/>
    <w:rsid w:val="00AA14A8"/>
    <w:rsid w:val="00AA20CC"/>
    <w:rsid w:val="00AA2DAB"/>
    <w:rsid w:val="00AA32B5"/>
    <w:rsid w:val="00AA51FF"/>
    <w:rsid w:val="00AB1B17"/>
    <w:rsid w:val="00AB1E83"/>
    <w:rsid w:val="00AB3401"/>
    <w:rsid w:val="00AB486A"/>
    <w:rsid w:val="00AB69DD"/>
    <w:rsid w:val="00AB7812"/>
    <w:rsid w:val="00AC02B7"/>
    <w:rsid w:val="00AC1DB1"/>
    <w:rsid w:val="00AC1F61"/>
    <w:rsid w:val="00AC44EC"/>
    <w:rsid w:val="00AC4896"/>
    <w:rsid w:val="00AC618E"/>
    <w:rsid w:val="00AC6D9F"/>
    <w:rsid w:val="00AC6E48"/>
    <w:rsid w:val="00AC6ED3"/>
    <w:rsid w:val="00AD091A"/>
    <w:rsid w:val="00AD1014"/>
    <w:rsid w:val="00AD26B4"/>
    <w:rsid w:val="00AD3952"/>
    <w:rsid w:val="00AD3A51"/>
    <w:rsid w:val="00AD463D"/>
    <w:rsid w:val="00AD7334"/>
    <w:rsid w:val="00AD792E"/>
    <w:rsid w:val="00AE3D6B"/>
    <w:rsid w:val="00AE656A"/>
    <w:rsid w:val="00AE7861"/>
    <w:rsid w:val="00AF0236"/>
    <w:rsid w:val="00AF153B"/>
    <w:rsid w:val="00AF1611"/>
    <w:rsid w:val="00AF25D6"/>
    <w:rsid w:val="00AF41D3"/>
    <w:rsid w:val="00AF47BE"/>
    <w:rsid w:val="00AF49A8"/>
    <w:rsid w:val="00AF5842"/>
    <w:rsid w:val="00AF5DE9"/>
    <w:rsid w:val="00B00CDA"/>
    <w:rsid w:val="00B00EC0"/>
    <w:rsid w:val="00B031BC"/>
    <w:rsid w:val="00B03350"/>
    <w:rsid w:val="00B03683"/>
    <w:rsid w:val="00B05F8B"/>
    <w:rsid w:val="00B06C77"/>
    <w:rsid w:val="00B0739A"/>
    <w:rsid w:val="00B07AF0"/>
    <w:rsid w:val="00B07AF1"/>
    <w:rsid w:val="00B12A7B"/>
    <w:rsid w:val="00B14DC2"/>
    <w:rsid w:val="00B17210"/>
    <w:rsid w:val="00B179F9"/>
    <w:rsid w:val="00B17AB6"/>
    <w:rsid w:val="00B17B5D"/>
    <w:rsid w:val="00B2085A"/>
    <w:rsid w:val="00B30E01"/>
    <w:rsid w:val="00B35C29"/>
    <w:rsid w:val="00B36332"/>
    <w:rsid w:val="00B372B0"/>
    <w:rsid w:val="00B3744D"/>
    <w:rsid w:val="00B43ADC"/>
    <w:rsid w:val="00B46393"/>
    <w:rsid w:val="00B5156A"/>
    <w:rsid w:val="00B521BB"/>
    <w:rsid w:val="00B52DAA"/>
    <w:rsid w:val="00B5314B"/>
    <w:rsid w:val="00B55544"/>
    <w:rsid w:val="00B5593C"/>
    <w:rsid w:val="00B560B7"/>
    <w:rsid w:val="00B60962"/>
    <w:rsid w:val="00B625CC"/>
    <w:rsid w:val="00B6615E"/>
    <w:rsid w:val="00B66462"/>
    <w:rsid w:val="00B66BB3"/>
    <w:rsid w:val="00B70082"/>
    <w:rsid w:val="00B71457"/>
    <w:rsid w:val="00B71C03"/>
    <w:rsid w:val="00B74DAC"/>
    <w:rsid w:val="00B7570C"/>
    <w:rsid w:val="00B776BE"/>
    <w:rsid w:val="00B80DA1"/>
    <w:rsid w:val="00B80F3D"/>
    <w:rsid w:val="00B8160E"/>
    <w:rsid w:val="00B824C8"/>
    <w:rsid w:val="00B82C0D"/>
    <w:rsid w:val="00B83587"/>
    <w:rsid w:val="00B846BC"/>
    <w:rsid w:val="00B87A6C"/>
    <w:rsid w:val="00B87E24"/>
    <w:rsid w:val="00B87F1E"/>
    <w:rsid w:val="00B931CE"/>
    <w:rsid w:val="00B93563"/>
    <w:rsid w:val="00B979E6"/>
    <w:rsid w:val="00BA31E3"/>
    <w:rsid w:val="00BA7260"/>
    <w:rsid w:val="00BA7F60"/>
    <w:rsid w:val="00BB0FFF"/>
    <w:rsid w:val="00BB1880"/>
    <w:rsid w:val="00BB296E"/>
    <w:rsid w:val="00BB329A"/>
    <w:rsid w:val="00BB4249"/>
    <w:rsid w:val="00BB5BD0"/>
    <w:rsid w:val="00BB69A8"/>
    <w:rsid w:val="00BB7D8A"/>
    <w:rsid w:val="00BC0A6C"/>
    <w:rsid w:val="00BC1DE6"/>
    <w:rsid w:val="00BC1ED6"/>
    <w:rsid w:val="00BC67A4"/>
    <w:rsid w:val="00BC74DB"/>
    <w:rsid w:val="00BD0C0E"/>
    <w:rsid w:val="00BD3A89"/>
    <w:rsid w:val="00BD489D"/>
    <w:rsid w:val="00BD5EA3"/>
    <w:rsid w:val="00BD66E1"/>
    <w:rsid w:val="00BE0332"/>
    <w:rsid w:val="00BE7B1D"/>
    <w:rsid w:val="00BF0784"/>
    <w:rsid w:val="00BF461E"/>
    <w:rsid w:val="00BF52D4"/>
    <w:rsid w:val="00BF6713"/>
    <w:rsid w:val="00BF76F8"/>
    <w:rsid w:val="00C00F20"/>
    <w:rsid w:val="00C0629E"/>
    <w:rsid w:val="00C0729A"/>
    <w:rsid w:val="00C1050C"/>
    <w:rsid w:val="00C10EB6"/>
    <w:rsid w:val="00C12360"/>
    <w:rsid w:val="00C14AE1"/>
    <w:rsid w:val="00C1650E"/>
    <w:rsid w:val="00C16E3E"/>
    <w:rsid w:val="00C20053"/>
    <w:rsid w:val="00C21431"/>
    <w:rsid w:val="00C216DD"/>
    <w:rsid w:val="00C2249E"/>
    <w:rsid w:val="00C228FB"/>
    <w:rsid w:val="00C26E88"/>
    <w:rsid w:val="00C317FD"/>
    <w:rsid w:val="00C33592"/>
    <w:rsid w:val="00C34F16"/>
    <w:rsid w:val="00C35DBF"/>
    <w:rsid w:val="00C363B3"/>
    <w:rsid w:val="00C36611"/>
    <w:rsid w:val="00C42AA3"/>
    <w:rsid w:val="00C42CED"/>
    <w:rsid w:val="00C44929"/>
    <w:rsid w:val="00C44C00"/>
    <w:rsid w:val="00C44E4E"/>
    <w:rsid w:val="00C44F35"/>
    <w:rsid w:val="00C45F8A"/>
    <w:rsid w:val="00C47836"/>
    <w:rsid w:val="00C50AFE"/>
    <w:rsid w:val="00C528CC"/>
    <w:rsid w:val="00C607B8"/>
    <w:rsid w:val="00C60FF2"/>
    <w:rsid w:val="00C62868"/>
    <w:rsid w:val="00C62DCD"/>
    <w:rsid w:val="00C6489F"/>
    <w:rsid w:val="00C64E26"/>
    <w:rsid w:val="00C658B6"/>
    <w:rsid w:val="00C664A1"/>
    <w:rsid w:val="00C66685"/>
    <w:rsid w:val="00C67368"/>
    <w:rsid w:val="00C711C9"/>
    <w:rsid w:val="00C732D0"/>
    <w:rsid w:val="00C740DD"/>
    <w:rsid w:val="00C740EC"/>
    <w:rsid w:val="00C75F78"/>
    <w:rsid w:val="00C76804"/>
    <w:rsid w:val="00C7722C"/>
    <w:rsid w:val="00C772CB"/>
    <w:rsid w:val="00C77655"/>
    <w:rsid w:val="00C823A1"/>
    <w:rsid w:val="00C86B93"/>
    <w:rsid w:val="00C87D54"/>
    <w:rsid w:val="00C903DA"/>
    <w:rsid w:val="00C90A56"/>
    <w:rsid w:val="00C90E68"/>
    <w:rsid w:val="00C91CD6"/>
    <w:rsid w:val="00C92426"/>
    <w:rsid w:val="00C94175"/>
    <w:rsid w:val="00C94888"/>
    <w:rsid w:val="00C9504C"/>
    <w:rsid w:val="00C95310"/>
    <w:rsid w:val="00C95EB1"/>
    <w:rsid w:val="00C964C2"/>
    <w:rsid w:val="00C964D4"/>
    <w:rsid w:val="00C9776A"/>
    <w:rsid w:val="00C97F6C"/>
    <w:rsid w:val="00CA1117"/>
    <w:rsid w:val="00CA15AF"/>
    <w:rsid w:val="00CA26B8"/>
    <w:rsid w:val="00CA3E5F"/>
    <w:rsid w:val="00CA5642"/>
    <w:rsid w:val="00CA5B81"/>
    <w:rsid w:val="00CA6834"/>
    <w:rsid w:val="00CB026E"/>
    <w:rsid w:val="00CB126D"/>
    <w:rsid w:val="00CB2638"/>
    <w:rsid w:val="00CB29B8"/>
    <w:rsid w:val="00CB53F2"/>
    <w:rsid w:val="00CB773D"/>
    <w:rsid w:val="00CC0795"/>
    <w:rsid w:val="00CC08E8"/>
    <w:rsid w:val="00CC1531"/>
    <w:rsid w:val="00CC171C"/>
    <w:rsid w:val="00CC2828"/>
    <w:rsid w:val="00CC36EB"/>
    <w:rsid w:val="00CC3AFA"/>
    <w:rsid w:val="00CC46C5"/>
    <w:rsid w:val="00CC5028"/>
    <w:rsid w:val="00CC7704"/>
    <w:rsid w:val="00CD05F8"/>
    <w:rsid w:val="00CD0D3C"/>
    <w:rsid w:val="00CD32E3"/>
    <w:rsid w:val="00CD3B59"/>
    <w:rsid w:val="00CD4AEA"/>
    <w:rsid w:val="00CD78A3"/>
    <w:rsid w:val="00CE1159"/>
    <w:rsid w:val="00CE2951"/>
    <w:rsid w:val="00CE50F9"/>
    <w:rsid w:val="00CE52A9"/>
    <w:rsid w:val="00CE6719"/>
    <w:rsid w:val="00CE6B20"/>
    <w:rsid w:val="00CE7931"/>
    <w:rsid w:val="00CF00AA"/>
    <w:rsid w:val="00CF0D3C"/>
    <w:rsid w:val="00CF21E8"/>
    <w:rsid w:val="00CF3461"/>
    <w:rsid w:val="00CF59C3"/>
    <w:rsid w:val="00CF76F9"/>
    <w:rsid w:val="00D00EC6"/>
    <w:rsid w:val="00D03DB7"/>
    <w:rsid w:val="00D0457F"/>
    <w:rsid w:val="00D051F0"/>
    <w:rsid w:val="00D05267"/>
    <w:rsid w:val="00D061F8"/>
    <w:rsid w:val="00D106EB"/>
    <w:rsid w:val="00D13954"/>
    <w:rsid w:val="00D13AFE"/>
    <w:rsid w:val="00D1425C"/>
    <w:rsid w:val="00D15FBF"/>
    <w:rsid w:val="00D1603F"/>
    <w:rsid w:val="00D1747E"/>
    <w:rsid w:val="00D175B4"/>
    <w:rsid w:val="00D1760B"/>
    <w:rsid w:val="00D1778B"/>
    <w:rsid w:val="00D20B33"/>
    <w:rsid w:val="00D21CA8"/>
    <w:rsid w:val="00D23E82"/>
    <w:rsid w:val="00D24911"/>
    <w:rsid w:val="00D265CF"/>
    <w:rsid w:val="00D305A5"/>
    <w:rsid w:val="00D31D88"/>
    <w:rsid w:val="00D34CD2"/>
    <w:rsid w:val="00D35D32"/>
    <w:rsid w:val="00D35FB7"/>
    <w:rsid w:val="00D36403"/>
    <w:rsid w:val="00D37143"/>
    <w:rsid w:val="00D4003D"/>
    <w:rsid w:val="00D41D21"/>
    <w:rsid w:val="00D44BB6"/>
    <w:rsid w:val="00D44E08"/>
    <w:rsid w:val="00D45B79"/>
    <w:rsid w:val="00D4616D"/>
    <w:rsid w:val="00D4627F"/>
    <w:rsid w:val="00D46F48"/>
    <w:rsid w:val="00D47362"/>
    <w:rsid w:val="00D5734C"/>
    <w:rsid w:val="00D630C2"/>
    <w:rsid w:val="00D649DE"/>
    <w:rsid w:val="00D6553B"/>
    <w:rsid w:val="00D70962"/>
    <w:rsid w:val="00D72353"/>
    <w:rsid w:val="00D75151"/>
    <w:rsid w:val="00D75B58"/>
    <w:rsid w:val="00D8451D"/>
    <w:rsid w:val="00D84DAB"/>
    <w:rsid w:val="00D84E3F"/>
    <w:rsid w:val="00D8513C"/>
    <w:rsid w:val="00D8591A"/>
    <w:rsid w:val="00D863ED"/>
    <w:rsid w:val="00D875FB"/>
    <w:rsid w:val="00D87BCE"/>
    <w:rsid w:val="00D93487"/>
    <w:rsid w:val="00D94E57"/>
    <w:rsid w:val="00D9534B"/>
    <w:rsid w:val="00D957FC"/>
    <w:rsid w:val="00DA0FB9"/>
    <w:rsid w:val="00DA3944"/>
    <w:rsid w:val="00DA4216"/>
    <w:rsid w:val="00DA4569"/>
    <w:rsid w:val="00DA5C9D"/>
    <w:rsid w:val="00DA71DF"/>
    <w:rsid w:val="00DB0A67"/>
    <w:rsid w:val="00DB2F3A"/>
    <w:rsid w:val="00DC071C"/>
    <w:rsid w:val="00DC0A08"/>
    <w:rsid w:val="00DC6ECF"/>
    <w:rsid w:val="00DC7261"/>
    <w:rsid w:val="00DC733C"/>
    <w:rsid w:val="00DD0C8B"/>
    <w:rsid w:val="00DD29AB"/>
    <w:rsid w:val="00DD337F"/>
    <w:rsid w:val="00DD7D67"/>
    <w:rsid w:val="00DE0AFC"/>
    <w:rsid w:val="00DE1588"/>
    <w:rsid w:val="00DE27C9"/>
    <w:rsid w:val="00DE2D89"/>
    <w:rsid w:val="00DE3AE6"/>
    <w:rsid w:val="00DE3FE2"/>
    <w:rsid w:val="00DE73D7"/>
    <w:rsid w:val="00DE7D0E"/>
    <w:rsid w:val="00DF0307"/>
    <w:rsid w:val="00DF4755"/>
    <w:rsid w:val="00DF56B5"/>
    <w:rsid w:val="00DF5E8E"/>
    <w:rsid w:val="00E0098D"/>
    <w:rsid w:val="00E036B6"/>
    <w:rsid w:val="00E040DC"/>
    <w:rsid w:val="00E045B3"/>
    <w:rsid w:val="00E06E6B"/>
    <w:rsid w:val="00E07DDC"/>
    <w:rsid w:val="00E07F10"/>
    <w:rsid w:val="00E1001D"/>
    <w:rsid w:val="00E10B48"/>
    <w:rsid w:val="00E118F5"/>
    <w:rsid w:val="00E1365D"/>
    <w:rsid w:val="00E169FD"/>
    <w:rsid w:val="00E16A08"/>
    <w:rsid w:val="00E20130"/>
    <w:rsid w:val="00E209D1"/>
    <w:rsid w:val="00E2681C"/>
    <w:rsid w:val="00E301B8"/>
    <w:rsid w:val="00E30733"/>
    <w:rsid w:val="00E30817"/>
    <w:rsid w:val="00E316F0"/>
    <w:rsid w:val="00E31777"/>
    <w:rsid w:val="00E32C94"/>
    <w:rsid w:val="00E336CB"/>
    <w:rsid w:val="00E33E36"/>
    <w:rsid w:val="00E33E7E"/>
    <w:rsid w:val="00E34A7C"/>
    <w:rsid w:val="00E34DA5"/>
    <w:rsid w:val="00E35D96"/>
    <w:rsid w:val="00E40DFD"/>
    <w:rsid w:val="00E42B0F"/>
    <w:rsid w:val="00E43555"/>
    <w:rsid w:val="00E477DA"/>
    <w:rsid w:val="00E50E13"/>
    <w:rsid w:val="00E519DA"/>
    <w:rsid w:val="00E524B4"/>
    <w:rsid w:val="00E52DA5"/>
    <w:rsid w:val="00E545AB"/>
    <w:rsid w:val="00E561D6"/>
    <w:rsid w:val="00E56E17"/>
    <w:rsid w:val="00E570F7"/>
    <w:rsid w:val="00E57384"/>
    <w:rsid w:val="00E61E38"/>
    <w:rsid w:val="00E62AE6"/>
    <w:rsid w:val="00E66917"/>
    <w:rsid w:val="00E70CB2"/>
    <w:rsid w:val="00E73526"/>
    <w:rsid w:val="00E73F93"/>
    <w:rsid w:val="00E74468"/>
    <w:rsid w:val="00E76173"/>
    <w:rsid w:val="00E77370"/>
    <w:rsid w:val="00E77F5E"/>
    <w:rsid w:val="00E82174"/>
    <w:rsid w:val="00E82459"/>
    <w:rsid w:val="00E86F2E"/>
    <w:rsid w:val="00E913E4"/>
    <w:rsid w:val="00E9175E"/>
    <w:rsid w:val="00E943F1"/>
    <w:rsid w:val="00E94530"/>
    <w:rsid w:val="00E95217"/>
    <w:rsid w:val="00E970F3"/>
    <w:rsid w:val="00EA06DC"/>
    <w:rsid w:val="00EA3387"/>
    <w:rsid w:val="00EA33F0"/>
    <w:rsid w:val="00EA6132"/>
    <w:rsid w:val="00EB0078"/>
    <w:rsid w:val="00EB1B9E"/>
    <w:rsid w:val="00EB2842"/>
    <w:rsid w:val="00EB5A8B"/>
    <w:rsid w:val="00EB601F"/>
    <w:rsid w:val="00EB6F55"/>
    <w:rsid w:val="00EB7F00"/>
    <w:rsid w:val="00EC2708"/>
    <w:rsid w:val="00EC446A"/>
    <w:rsid w:val="00EC4DC3"/>
    <w:rsid w:val="00EC595C"/>
    <w:rsid w:val="00EC6AA7"/>
    <w:rsid w:val="00EC7613"/>
    <w:rsid w:val="00ED12D0"/>
    <w:rsid w:val="00ED15BA"/>
    <w:rsid w:val="00ED18AB"/>
    <w:rsid w:val="00ED235A"/>
    <w:rsid w:val="00ED38CF"/>
    <w:rsid w:val="00ED582E"/>
    <w:rsid w:val="00ED5B96"/>
    <w:rsid w:val="00ED5F00"/>
    <w:rsid w:val="00EE02C8"/>
    <w:rsid w:val="00EE0615"/>
    <w:rsid w:val="00EE1B5A"/>
    <w:rsid w:val="00EE2C94"/>
    <w:rsid w:val="00EE3253"/>
    <w:rsid w:val="00EE4E73"/>
    <w:rsid w:val="00EE579C"/>
    <w:rsid w:val="00EE69CC"/>
    <w:rsid w:val="00EF18BA"/>
    <w:rsid w:val="00EF2471"/>
    <w:rsid w:val="00EF30F5"/>
    <w:rsid w:val="00EF5855"/>
    <w:rsid w:val="00F0251E"/>
    <w:rsid w:val="00F0394C"/>
    <w:rsid w:val="00F0503B"/>
    <w:rsid w:val="00F10D90"/>
    <w:rsid w:val="00F1322E"/>
    <w:rsid w:val="00F15056"/>
    <w:rsid w:val="00F15D6F"/>
    <w:rsid w:val="00F208F5"/>
    <w:rsid w:val="00F236A3"/>
    <w:rsid w:val="00F27D73"/>
    <w:rsid w:val="00F33912"/>
    <w:rsid w:val="00F36014"/>
    <w:rsid w:val="00F375FD"/>
    <w:rsid w:val="00F413A2"/>
    <w:rsid w:val="00F43CDB"/>
    <w:rsid w:val="00F452FE"/>
    <w:rsid w:val="00F51134"/>
    <w:rsid w:val="00F51B09"/>
    <w:rsid w:val="00F53791"/>
    <w:rsid w:val="00F55087"/>
    <w:rsid w:val="00F55361"/>
    <w:rsid w:val="00F56C0E"/>
    <w:rsid w:val="00F57A9E"/>
    <w:rsid w:val="00F604B7"/>
    <w:rsid w:val="00F61126"/>
    <w:rsid w:val="00F629B8"/>
    <w:rsid w:val="00F62DCC"/>
    <w:rsid w:val="00F63932"/>
    <w:rsid w:val="00F64D0B"/>
    <w:rsid w:val="00F71222"/>
    <w:rsid w:val="00F7261D"/>
    <w:rsid w:val="00F73499"/>
    <w:rsid w:val="00F756F4"/>
    <w:rsid w:val="00F76784"/>
    <w:rsid w:val="00F8006B"/>
    <w:rsid w:val="00F80C5C"/>
    <w:rsid w:val="00F80CF7"/>
    <w:rsid w:val="00F83F3E"/>
    <w:rsid w:val="00F83FB5"/>
    <w:rsid w:val="00F8459F"/>
    <w:rsid w:val="00F85270"/>
    <w:rsid w:val="00F8556F"/>
    <w:rsid w:val="00F85E76"/>
    <w:rsid w:val="00F86B61"/>
    <w:rsid w:val="00F92B96"/>
    <w:rsid w:val="00F94E9C"/>
    <w:rsid w:val="00F97DE0"/>
    <w:rsid w:val="00FA01AA"/>
    <w:rsid w:val="00FA0629"/>
    <w:rsid w:val="00FA06CB"/>
    <w:rsid w:val="00FA222B"/>
    <w:rsid w:val="00FA394E"/>
    <w:rsid w:val="00FA3BF9"/>
    <w:rsid w:val="00FA52DE"/>
    <w:rsid w:val="00FA5E06"/>
    <w:rsid w:val="00FB0E79"/>
    <w:rsid w:val="00FB309C"/>
    <w:rsid w:val="00FB32AE"/>
    <w:rsid w:val="00FB59D7"/>
    <w:rsid w:val="00FB5AE3"/>
    <w:rsid w:val="00FB63F5"/>
    <w:rsid w:val="00FB6EBC"/>
    <w:rsid w:val="00FB79A7"/>
    <w:rsid w:val="00FC0F98"/>
    <w:rsid w:val="00FC224B"/>
    <w:rsid w:val="00FC2B8E"/>
    <w:rsid w:val="00FC2E83"/>
    <w:rsid w:val="00FC409E"/>
    <w:rsid w:val="00FC523F"/>
    <w:rsid w:val="00FC54E3"/>
    <w:rsid w:val="00FC5A61"/>
    <w:rsid w:val="00FC6A9A"/>
    <w:rsid w:val="00FC7230"/>
    <w:rsid w:val="00FD00A2"/>
    <w:rsid w:val="00FD0151"/>
    <w:rsid w:val="00FD392F"/>
    <w:rsid w:val="00FD4CD8"/>
    <w:rsid w:val="00FD7159"/>
    <w:rsid w:val="00FE0F0E"/>
    <w:rsid w:val="00FE2FE6"/>
    <w:rsid w:val="00FE6F38"/>
    <w:rsid w:val="00FE7A7B"/>
    <w:rsid w:val="00FF25CA"/>
    <w:rsid w:val="00FF488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62EC"/>
  <w15:docId w15:val="{50AD7494-080A-44E2-960A-191F5F2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9C1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9C1EF4"/>
    <w:pPr>
      <w:keepNext/>
      <w:suppressAutoHyphens/>
      <w:ind w:right="113"/>
      <w:jc w:val="center"/>
      <w:outlineLvl w:val="1"/>
    </w:pPr>
    <w:rPr>
      <w:rFonts w:ascii="Arial" w:hAnsi="Arial" w:cs="Arial"/>
      <w:b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BAD"/>
  </w:style>
  <w:style w:type="paragraph" w:styleId="Stopka">
    <w:name w:val="footer"/>
    <w:basedOn w:val="Normalny"/>
    <w:link w:val="StopkaZnak"/>
    <w:uiPriority w:val="99"/>
    <w:unhideWhenUsed/>
    <w:rsid w:val="005E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BAD"/>
  </w:style>
  <w:style w:type="character" w:customStyle="1" w:styleId="Nagwek1Znak">
    <w:name w:val="Nagłówek 1 Znak"/>
    <w:basedOn w:val="Domylnaczcionkaakapitu"/>
    <w:link w:val="Nagwek1"/>
    <w:uiPriority w:val="9"/>
    <w:rsid w:val="005E3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3B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E3BA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E3B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7A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3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8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1EF4"/>
    <w:rPr>
      <w:rFonts w:ascii="Arial" w:eastAsia="Times New Roman" w:hAnsi="Arial" w:cs="Arial"/>
      <w:b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9C1EF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C1E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44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04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Zwykatabela3">
    <w:name w:val="Plain Table 3"/>
    <w:basedOn w:val="Standardowy"/>
    <w:uiPriority w:val="43"/>
    <w:rsid w:val="009F0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69360EE7A394C8A652732B918A67D" ma:contentTypeVersion="13" ma:contentTypeDescription="Utwórz nowy dokument." ma:contentTypeScope="" ma:versionID="07c4b93bd1c1024db04a2d01177e4330">
  <xsd:schema xmlns:xsd="http://www.w3.org/2001/XMLSchema" xmlns:xs="http://www.w3.org/2001/XMLSchema" xmlns:p="http://schemas.microsoft.com/office/2006/metadata/properties" xmlns:ns2="ae032a31-981d-4864-9399-6f5849b32602" xmlns:ns3="dc852bcb-efe5-4475-8a76-af73235513cc" targetNamespace="http://schemas.microsoft.com/office/2006/metadata/properties" ma:root="true" ma:fieldsID="eec91762b2c5bfc05af8cfa8489af561" ns2:_="" ns3:_="">
    <xsd:import namespace="ae032a31-981d-4864-9399-6f5849b32602"/>
    <xsd:import namespace="dc852bcb-efe5-4475-8a76-af7323551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2a31-981d-4864-9399-6f5849b3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52bcb-efe5-4475-8a76-af7323551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B7A7-5163-4A46-9CD2-4008EAA39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DED13-9E09-4978-B4FC-F0BB8ED16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7652D-9B33-4384-B013-6604B54FB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32a31-981d-4864-9399-6f5849b32602"/>
    <ds:schemaRef ds:uri="dc852bcb-efe5-4475-8a76-af7323551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59761-DED6-405E-896B-A9A858AE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2036</Words>
  <Characters>12221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Wysocki</dc:creator>
  <cp:lastModifiedBy>Kamilla Oberenkowska</cp:lastModifiedBy>
  <cp:revision>22</cp:revision>
  <dcterms:created xsi:type="dcterms:W3CDTF">2022-06-28T09:38:00Z</dcterms:created>
  <dcterms:modified xsi:type="dcterms:W3CDTF">2022-07-13T06:14:00Z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0x010100A6369360EE7A394C8A652732B918A67D</vt:lpwstr>
  </property>
</Properties>
</file>