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9C5DB" w14:textId="77777777" w:rsidR="00F1301B" w:rsidRPr="00076A23" w:rsidRDefault="00F1301B" w:rsidP="00076A23">
      <w:pPr>
        <w:pStyle w:val="Tytu"/>
        <w:spacing w:after="120" w:line="23" w:lineRule="atLeast"/>
        <w:rPr>
          <w:sz w:val="24"/>
          <w:szCs w:val="24"/>
        </w:rPr>
      </w:pPr>
    </w:p>
    <w:p w14:paraId="385830EF" w14:textId="77777777" w:rsidR="001914F6" w:rsidRPr="00076A23" w:rsidRDefault="001914F6" w:rsidP="00076A23">
      <w:pPr>
        <w:pStyle w:val="Tytu"/>
        <w:spacing w:after="120" w:line="23" w:lineRule="atLeast"/>
        <w:rPr>
          <w:sz w:val="24"/>
          <w:szCs w:val="24"/>
        </w:rPr>
      </w:pPr>
    </w:p>
    <w:p w14:paraId="2A5A1A84" w14:textId="6CF9A569" w:rsidR="00076A23" w:rsidRPr="00076A23" w:rsidRDefault="00076A23" w:rsidP="00076A23">
      <w:pPr>
        <w:suppressAutoHyphens/>
        <w:spacing w:after="120" w:line="23" w:lineRule="atLeast"/>
        <w:jc w:val="center"/>
        <w:rPr>
          <w:rFonts w:ascii="Arial" w:hAnsi="Arial" w:cs="Arial"/>
          <w:b/>
          <w:lang w:eastAsia="zh-CN"/>
        </w:rPr>
      </w:pPr>
      <w:r w:rsidRPr="00076A23">
        <w:rPr>
          <w:rFonts w:ascii="Arial" w:hAnsi="Arial" w:cs="Arial"/>
          <w:b/>
          <w:lang w:eastAsia="zh-CN"/>
        </w:rPr>
        <w:t>Umowa nr ……………</w:t>
      </w:r>
      <w:r w:rsidR="0026448A">
        <w:rPr>
          <w:rFonts w:ascii="Arial" w:hAnsi="Arial" w:cs="Arial"/>
          <w:b/>
          <w:lang w:eastAsia="zh-CN"/>
        </w:rPr>
        <w:t>……….</w:t>
      </w:r>
    </w:p>
    <w:p w14:paraId="5DB7FDB0" w14:textId="6F984DA5" w:rsidR="00076A23" w:rsidRPr="00076A23" w:rsidRDefault="00464814" w:rsidP="00076A23">
      <w:pPr>
        <w:suppressAutoHyphens/>
        <w:spacing w:after="120" w:line="23" w:lineRule="atLeast"/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>(</w:t>
      </w:r>
      <w:r w:rsidR="00076A23" w:rsidRPr="00076A23">
        <w:rPr>
          <w:rFonts w:ascii="Arial" w:hAnsi="Arial" w:cs="Arial"/>
          <w:lang w:eastAsia="zh-CN"/>
        </w:rPr>
        <w:t>zwana dalej „Umową”</w:t>
      </w:r>
      <w:r>
        <w:rPr>
          <w:rFonts w:ascii="Arial" w:hAnsi="Arial" w:cs="Arial"/>
          <w:lang w:eastAsia="zh-CN"/>
        </w:rPr>
        <w:t>)</w:t>
      </w:r>
    </w:p>
    <w:p w14:paraId="768C2A91" w14:textId="77777777" w:rsidR="00076A23" w:rsidRPr="00076A23" w:rsidRDefault="00076A23" w:rsidP="00076A23">
      <w:pPr>
        <w:suppressAutoHyphens/>
        <w:spacing w:after="120" w:line="23" w:lineRule="atLeast"/>
        <w:jc w:val="center"/>
        <w:rPr>
          <w:rFonts w:ascii="Arial" w:hAnsi="Arial" w:cs="Arial"/>
          <w:lang w:eastAsia="zh-CN"/>
        </w:rPr>
      </w:pPr>
    </w:p>
    <w:p w14:paraId="7A49F083" w14:textId="77777777" w:rsidR="00076A23" w:rsidRPr="00076A23" w:rsidRDefault="00076A23" w:rsidP="00076A23">
      <w:pPr>
        <w:suppressAutoHyphens/>
        <w:spacing w:after="120" w:line="23" w:lineRule="atLeast"/>
        <w:jc w:val="center"/>
        <w:rPr>
          <w:rFonts w:ascii="Arial" w:hAnsi="Arial" w:cs="Arial"/>
          <w:lang w:eastAsia="zh-CN"/>
        </w:rPr>
      </w:pPr>
    </w:p>
    <w:p w14:paraId="019CCAE7" w14:textId="1FE9B85C" w:rsidR="00076A23" w:rsidRPr="00076A23" w:rsidRDefault="00076A23" w:rsidP="00076A23">
      <w:pPr>
        <w:suppressAutoHyphens/>
        <w:spacing w:after="120" w:line="23" w:lineRule="atLeast"/>
        <w:jc w:val="both"/>
        <w:rPr>
          <w:rFonts w:ascii="Arial" w:hAnsi="Arial" w:cs="Arial"/>
          <w:lang w:eastAsia="zh-CN"/>
        </w:rPr>
      </w:pPr>
      <w:r w:rsidRPr="00076A23">
        <w:rPr>
          <w:rFonts w:ascii="Arial" w:hAnsi="Arial" w:cs="Arial"/>
          <w:lang w:eastAsia="zh-CN"/>
        </w:rPr>
        <w:t xml:space="preserve">zawarta w dniu </w:t>
      </w:r>
      <w:r w:rsidR="006E44CF">
        <w:rPr>
          <w:rFonts w:ascii="Arial" w:hAnsi="Arial" w:cs="Arial"/>
          <w:lang w:eastAsia="zh-CN"/>
        </w:rPr>
        <w:t>[</w:t>
      </w:r>
      <w:r w:rsidR="006E44CF">
        <w:rPr>
          <w:rFonts w:ascii="Arial" w:hAnsi="Arial" w:cs="Arial"/>
          <w:lang w:eastAsia="zh-CN"/>
        </w:rPr>
        <w:tab/>
      </w:r>
      <w:r w:rsidR="006E44CF">
        <w:rPr>
          <w:rFonts w:ascii="Arial" w:hAnsi="Arial" w:cs="Arial"/>
          <w:lang w:eastAsia="zh-CN"/>
        </w:rPr>
        <w:tab/>
        <w:t xml:space="preserve">] </w:t>
      </w:r>
      <w:r w:rsidRPr="00076A23">
        <w:rPr>
          <w:rFonts w:ascii="Arial" w:hAnsi="Arial" w:cs="Arial"/>
          <w:lang w:eastAsia="zh-CN"/>
        </w:rPr>
        <w:t>w Poznaniu pomiędzy:</w:t>
      </w:r>
    </w:p>
    <w:p w14:paraId="7720B663" w14:textId="77777777" w:rsidR="00076A23" w:rsidRPr="00076A23" w:rsidRDefault="00076A23" w:rsidP="00076A23">
      <w:pPr>
        <w:suppressAutoHyphens/>
        <w:spacing w:after="120" w:line="23" w:lineRule="atLeast"/>
        <w:jc w:val="both"/>
        <w:rPr>
          <w:rFonts w:ascii="Arial" w:hAnsi="Arial" w:cs="Arial"/>
          <w:lang w:eastAsia="zh-CN"/>
        </w:rPr>
      </w:pPr>
    </w:p>
    <w:p w14:paraId="3D01F631" w14:textId="77777777" w:rsidR="00076A23" w:rsidRPr="00076A23" w:rsidRDefault="00076A23" w:rsidP="00076A23">
      <w:pPr>
        <w:suppressAutoHyphens/>
        <w:spacing w:after="120" w:line="23" w:lineRule="atLeast"/>
        <w:jc w:val="both"/>
        <w:rPr>
          <w:rFonts w:ascii="Arial" w:hAnsi="Arial" w:cs="Arial"/>
          <w:lang w:eastAsia="zh-CN"/>
        </w:rPr>
      </w:pPr>
      <w:r w:rsidRPr="00076A23">
        <w:rPr>
          <w:rFonts w:ascii="Arial" w:hAnsi="Arial" w:cs="Arial"/>
          <w:b/>
          <w:lang w:eastAsia="zh-CN"/>
        </w:rPr>
        <w:t>AQUANET Spółka Akcyjna</w:t>
      </w:r>
    </w:p>
    <w:p w14:paraId="0F4E8F58" w14:textId="77777777" w:rsidR="00076A23" w:rsidRPr="00076A23" w:rsidRDefault="00076A23" w:rsidP="00076A23">
      <w:pPr>
        <w:suppressAutoHyphens/>
        <w:spacing w:after="120" w:line="23" w:lineRule="atLeast"/>
        <w:jc w:val="both"/>
        <w:rPr>
          <w:rFonts w:ascii="Arial" w:hAnsi="Arial" w:cs="Arial"/>
          <w:lang w:eastAsia="zh-CN"/>
        </w:rPr>
      </w:pPr>
      <w:r w:rsidRPr="00076A23">
        <w:rPr>
          <w:rFonts w:ascii="Arial" w:hAnsi="Arial" w:cs="Arial"/>
          <w:lang w:eastAsia="zh-CN"/>
        </w:rPr>
        <w:t>z siedzibą w Poznaniu, ul. Dolna Wilda 126,</w:t>
      </w:r>
    </w:p>
    <w:p w14:paraId="00D1C115" w14:textId="3F0C1F2D" w:rsidR="00076A23" w:rsidRPr="00076A23" w:rsidRDefault="00076A23" w:rsidP="009146E5">
      <w:pPr>
        <w:pStyle w:val="Tekstpodstawowy"/>
        <w:spacing w:after="120" w:line="23" w:lineRule="atLeast"/>
        <w:ind w:right="-82"/>
      </w:pPr>
      <w:r w:rsidRPr="00076A23">
        <w:rPr>
          <w:lang w:eastAsia="zh-CN"/>
        </w:rPr>
        <w:t>zarejestrowaną w Sądzie Rejonowym Poznań Nowe Miasto i Wilda w Poznaniu</w:t>
      </w:r>
      <w:r w:rsidRPr="00076A23">
        <w:rPr>
          <w:lang w:eastAsia="zh-CN"/>
        </w:rPr>
        <w:br/>
        <w:t xml:space="preserve">VIII Wydział Gospodarczy Krajowego Rejestru Sądowego pod nr </w:t>
      </w:r>
      <w:r w:rsidRPr="00076A23">
        <w:rPr>
          <w:color w:val="000000"/>
          <w:lang w:eastAsia="zh-CN"/>
        </w:rPr>
        <w:t>KRS 0000234819</w:t>
      </w:r>
      <w:r w:rsidRPr="00076A23">
        <w:rPr>
          <w:lang w:eastAsia="zh-CN"/>
        </w:rPr>
        <w:t>,</w:t>
      </w:r>
      <w:r w:rsidR="00464814">
        <w:rPr>
          <w:lang w:eastAsia="zh-CN"/>
        </w:rPr>
        <w:t xml:space="preserve"> </w:t>
      </w:r>
      <w:r w:rsidR="00464814" w:rsidRPr="00464814">
        <w:rPr>
          <w:lang w:eastAsia="zh-CN"/>
        </w:rPr>
        <w:t>NIP: 777-00-03-274, REGON: 630999119</w:t>
      </w:r>
      <w:r w:rsidR="00464814">
        <w:rPr>
          <w:lang w:eastAsia="zh-CN"/>
        </w:rPr>
        <w:t xml:space="preserve">, </w:t>
      </w:r>
      <w:r w:rsidRPr="00076A23">
        <w:rPr>
          <w:lang w:eastAsia="zh-CN"/>
        </w:rPr>
        <w:t xml:space="preserve">kapitał </w:t>
      </w:r>
      <w:r w:rsidRPr="006B476B">
        <w:rPr>
          <w:lang w:eastAsia="zh-CN"/>
        </w:rPr>
        <w:t xml:space="preserve">zakładowy </w:t>
      </w:r>
      <w:r w:rsidR="00136E82" w:rsidRPr="006B476B">
        <w:rPr>
          <w:color w:val="000000"/>
        </w:rPr>
        <w:t>1.121</w:t>
      </w:r>
      <w:r w:rsidRPr="006B476B">
        <w:rPr>
          <w:color w:val="000000"/>
        </w:rPr>
        <w:t>.</w:t>
      </w:r>
      <w:r w:rsidR="00136E82" w:rsidRPr="006B476B">
        <w:rPr>
          <w:color w:val="000000"/>
        </w:rPr>
        <w:t>290</w:t>
      </w:r>
      <w:r w:rsidRPr="006B476B">
        <w:rPr>
          <w:color w:val="000000"/>
        </w:rPr>
        <w:t>.</w:t>
      </w:r>
      <w:r w:rsidR="00001347" w:rsidRPr="006B476B">
        <w:rPr>
          <w:color w:val="000000"/>
        </w:rPr>
        <w:t>2</w:t>
      </w:r>
      <w:r w:rsidRPr="006B476B">
        <w:rPr>
          <w:color w:val="000000"/>
        </w:rPr>
        <w:t>22</w:t>
      </w:r>
      <w:r w:rsidRPr="006B476B">
        <w:rPr>
          <w:lang w:eastAsia="zh-CN"/>
        </w:rPr>
        <w:t>,00 zł</w:t>
      </w:r>
      <w:r w:rsidRPr="00076A23">
        <w:rPr>
          <w:lang w:eastAsia="zh-CN"/>
        </w:rPr>
        <w:t xml:space="preserve"> (w całości opłacony),</w:t>
      </w:r>
      <w:r w:rsidR="00464814">
        <w:rPr>
          <w:lang w:eastAsia="zh-CN"/>
        </w:rPr>
        <w:t xml:space="preserve"> </w:t>
      </w:r>
      <w:r w:rsidR="00464814" w:rsidRPr="00076A23">
        <w:t xml:space="preserve">zwaną dalej </w:t>
      </w:r>
      <w:r w:rsidR="00464814">
        <w:t xml:space="preserve">„Zamawiającym”, </w:t>
      </w:r>
      <w:r w:rsidRPr="00076A23">
        <w:rPr>
          <w:lang w:eastAsia="zh-CN"/>
        </w:rPr>
        <w:t>reprezentowaną przez:</w:t>
      </w:r>
    </w:p>
    <w:p w14:paraId="09E8E8FF" w14:textId="77777777" w:rsidR="00076A23" w:rsidRPr="00076A23" w:rsidRDefault="00076A23" w:rsidP="00076A23">
      <w:pPr>
        <w:suppressAutoHyphens/>
        <w:spacing w:after="120" w:line="23" w:lineRule="atLeast"/>
        <w:jc w:val="both"/>
        <w:rPr>
          <w:rFonts w:ascii="Arial" w:hAnsi="Arial" w:cs="Arial"/>
          <w:lang w:eastAsia="zh-CN"/>
        </w:rPr>
      </w:pPr>
    </w:p>
    <w:p w14:paraId="7568C0F6" w14:textId="77777777" w:rsidR="00EC5DCC" w:rsidRPr="00076A23" w:rsidRDefault="00EC5DCC" w:rsidP="00EC5DCC">
      <w:pPr>
        <w:suppressAutoHyphens/>
        <w:spacing w:after="120" w:line="23" w:lineRule="atLeast"/>
        <w:jc w:val="both"/>
        <w:rPr>
          <w:rFonts w:ascii="Arial" w:hAnsi="Arial" w:cs="Arial"/>
          <w:lang w:eastAsia="zh-CN"/>
        </w:rPr>
      </w:pPr>
    </w:p>
    <w:p w14:paraId="4EBF940E" w14:textId="77777777" w:rsidR="00EC5DCC" w:rsidRPr="00076A23" w:rsidRDefault="00EC5DCC" w:rsidP="00EC5DCC">
      <w:pPr>
        <w:suppressAutoHyphens/>
        <w:spacing w:after="120" w:line="23" w:lineRule="atLeast"/>
        <w:rPr>
          <w:rFonts w:ascii="Arial" w:hAnsi="Arial" w:cs="Arial"/>
          <w:lang w:eastAsia="zh-CN"/>
        </w:rPr>
      </w:pPr>
      <w:r w:rsidRPr="00076A23">
        <w:rPr>
          <w:rFonts w:ascii="Arial" w:hAnsi="Arial" w:cs="Arial"/>
          <w:lang w:eastAsia="zh-CN"/>
        </w:rPr>
        <w:t>........................................................................................................................................</w:t>
      </w:r>
    </w:p>
    <w:p w14:paraId="269FAC23" w14:textId="77777777" w:rsidR="00EC5DCC" w:rsidRPr="00076A23" w:rsidRDefault="00EC5DCC" w:rsidP="00EC5DCC">
      <w:pPr>
        <w:suppressAutoHyphens/>
        <w:spacing w:after="120" w:line="23" w:lineRule="atLeast"/>
        <w:rPr>
          <w:rFonts w:ascii="Arial" w:eastAsia="Arial" w:hAnsi="Arial" w:cs="Arial"/>
          <w:lang w:eastAsia="zh-CN"/>
        </w:rPr>
      </w:pPr>
      <w:r w:rsidRPr="00076A23">
        <w:rPr>
          <w:rFonts w:ascii="Arial" w:hAnsi="Arial" w:cs="Arial"/>
          <w:lang w:eastAsia="zh-CN"/>
        </w:rPr>
        <w:t>........................................................................................................................................</w:t>
      </w:r>
    </w:p>
    <w:p w14:paraId="569B8664" w14:textId="77777777" w:rsidR="00EC5DCC" w:rsidRPr="00076A23" w:rsidRDefault="00EC5DCC" w:rsidP="00EC5DCC">
      <w:pPr>
        <w:suppressAutoHyphens/>
        <w:spacing w:after="120" w:line="23" w:lineRule="atLeast"/>
        <w:jc w:val="center"/>
        <w:rPr>
          <w:rFonts w:ascii="Arial" w:hAnsi="Arial" w:cs="Arial"/>
          <w:lang w:eastAsia="zh-CN"/>
        </w:rPr>
      </w:pPr>
      <w:r w:rsidRPr="00076A23">
        <w:rPr>
          <w:rFonts w:ascii="Arial" w:eastAsia="Arial" w:hAnsi="Arial" w:cs="Arial"/>
          <w:lang w:eastAsia="zh-CN"/>
        </w:rPr>
        <w:t xml:space="preserve"> </w:t>
      </w:r>
      <w:r w:rsidRPr="00076A23">
        <w:rPr>
          <w:rFonts w:ascii="Arial" w:hAnsi="Arial" w:cs="Arial"/>
          <w:lang w:eastAsia="zh-CN"/>
        </w:rPr>
        <w:t>(imiona, nazwiska i stanowiska służbowe umocowanych przedstawicieli)</w:t>
      </w:r>
    </w:p>
    <w:p w14:paraId="277F95B4" w14:textId="77777777" w:rsidR="00EC5DCC" w:rsidRDefault="00EC5DCC" w:rsidP="00EC5DCC">
      <w:pPr>
        <w:pStyle w:val="Tekstpodstawowy"/>
        <w:spacing w:after="120" w:line="23" w:lineRule="atLeast"/>
        <w:ind w:right="-82"/>
      </w:pPr>
    </w:p>
    <w:p w14:paraId="3CF8DC0D" w14:textId="77777777" w:rsidR="00EC5DCC" w:rsidRPr="00076A23" w:rsidRDefault="00EC5DCC" w:rsidP="00EC5DCC">
      <w:pPr>
        <w:pStyle w:val="Nagwek"/>
        <w:tabs>
          <w:tab w:val="clear" w:pos="4819"/>
          <w:tab w:val="clear" w:pos="9071"/>
        </w:tabs>
        <w:spacing w:after="120" w:line="23" w:lineRule="atLeast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 xml:space="preserve">a </w:t>
      </w:r>
    </w:p>
    <w:p w14:paraId="321EB7E3" w14:textId="77777777" w:rsidR="00EC5DCC" w:rsidRDefault="00EC5DCC" w:rsidP="00EC5DCC">
      <w:pPr>
        <w:pStyle w:val="Nagwek"/>
        <w:tabs>
          <w:tab w:val="clear" w:pos="4819"/>
          <w:tab w:val="clear" w:pos="9071"/>
        </w:tabs>
        <w:spacing w:after="120" w:line="23" w:lineRule="atLeast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>…………………………………………………………………………………………………………</w:t>
      </w:r>
    </w:p>
    <w:p w14:paraId="5F815F26" w14:textId="77777777" w:rsidR="00EC5DCC" w:rsidRDefault="00EC5DCC" w:rsidP="00EC5DCC">
      <w:pPr>
        <w:pStyle w:val="Nagwek"/>
        <w:tabs>
          <w:tab w:val="clear" w:pos="4819"/>
          <w:tab w:val="clear" w:pos="9071"/>
        </w:tabs>
        <w:spacing w:after="120" w:line="23" w:lineRule="atLeast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2C0CED" w14:textId="32535AEC" w:rsidR="00EC5DCC" w:rsidRDefault="00EC5DCC" w:rsidP="00EC5DCC">
      <w:pPr>
        <w:pStyle w:val="Nagwek"/>
        <w:tabs>
          <w:tab w:val="clear" w:pos="4819"/>
          <w:tab w:val="clear" w:pos="9071"/>
        </w:tabs>
        <w:spacing w:after="120" w:line="23" w:lineRule="atLeast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(nazwa/imię nazwisko </w:t>
      </w:r>
      <w:r w:rsidR="00C41D5E">
        <w:rPr>
          <w:rFonts w:ascii="Arial" w:hAnsi="Arial" w:cs="Arial"/>
        </w:rPr>
        <w:t>Wykonawcy</w:t>
      </w:r>
      <w:r>
        <w:rPr>
          <w:rFonts w:ascii="Arial" w:hAnsi="Arial" w:cs="Arial"/>
        </w:rPr>
        <w:t>, siedziba/adres prowadzenia działalności, inne dane, np. NIP, REGON, nr KRS)</w:t>
      </w:r>
    </w:p>
    <w:p w14:paraId="11F88497" w14:textId="1248D86A" w:rsidR="00EC5DCC" w:rsidRDefault="00464814" w:rsidP="009146E5">
      <w:pPr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  <w:r w:rsidRPr="00076A23">
        <w:rPr>
          <w:rFonts w:ascii="Arial" w:hAnsi="Arial" w:cs="Arial"/>
        </w:rPr>
        <w:t>zwan</w:t>
      </w:r>
      <w:r>
        <w:rPr>
          <w:rFonts w:ascii="Arial" w:hAnsi="Arial" w:cs="Arial"/>
        </w:rPr>
        <w:t>ym</w:t>
      </w:r>
      <w:r w:rsidRPr="00076A23">
        <w:rPr>
          <w:rFonts w:ascii="Arial" w:hAnsi="Arial" w:cs="Arial"/>
        </w:rPr>
        <w:t xml:space="preserve"> dalej „</w:t>
      </w:r>
      <w:r>
        <w:rPr>
          <w:rFonts w:ascii="Arial" w:hAnsi="Arial" w:cs="Arial"/>
        </w:rPr>
        <w:t>Wykonawcą</w:t>
      </w:r>
      <w:r w:rsidRPr="00076A23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, </w:t>
      </w:r>
      <w:r w:rsidR="00EC5DCC">
        <w:rPr>
          <w:rFonts w:ascii="Arial" w:hAnsi="Arial" w:cs="Arial"/>
        </w:rPr>
        <w:t>reprezentowanym przez:</w:t>
      </w:r>
    </w:p>
    <w:p w14:paraId="060359F2" w14:textId="77777777" w:rsidR="00EC5DCC" w:rsidRPr="007E4672" w:rsidRDefault="00EC5DCC" w:rsidP="00EC5DCC">
      <w:pPr>
        <w:spacing w:after="120" w:line="23" w:lineRule="atLeast"/>
        <w:jc w:val="both"/>
        <w:rPr>
          <w:rFonts w:ascii="Arial" w:hAnsi="Arial" w:cs="Arial"/>
        </w:rPr>
      </w:pPr>
      <w:r w:rsidRPr="007E4672"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14:paraId="499E43A9" w14:textId="77777777" w:rsidR="00EC5DCC" w:rsidRPr="007E4672" w:rsidRDefault="00EC5DCC" w:rsidP="00EC5DCC">
      <w:pPr>
        <w:spacing w:after="120" w:line="23" w:lineRule="atLeast"/>
        <w:jc w:val="both"/>
        <w:rPr>
          <w:rFonts w:ascii="Arial" w:hAnsi="Arial" w:cs="Arial"/>
        </w:rPr>
      </w:pPr>
      <w:r w:rsidRPr="007E4672">
        <w:rPr>
          <w:rFonts w:ascii="Arial" w:hAnsi="Arial" w:cs="Arial"/>
        </w:rPr>
        <w:t>..............................................................................................................................</w:t>
      </w:r>
    </w:p>
    <w:p w14:paraId="42110574" w14:textId="0321DAD6" w:rsidR="004821C3" w:rsidRDefault="00EC5DCC" w:rsidP="00EC5DCC">
      <w:pPr>
        <w:spacing w:after="120" w:line="23" w:lineRule="atLeast"/>
        <w:jc w:val="center"/>
        <w:rPr>
          <w:rFonts w:ascii="Arial" w:hAnsi="Arial" w:cs="Arial"/>
        </w:rPr>
      </w:pPr>
      <w:r w:rsidRPr="007E4672">
        <w:rPr>
          <w:rFonts w:ascii="Arial" w:hAnsi="Arial" w:cs="Arial"/>
        </w:rPr>
        <w:t>(imiona, nazwiska i stanowiska służbowe umocowanych przedstawicieli)</w:t>
      </w:r>
    </w:p>
    <w:p w14:paraId="7CC5477A" w14:textId="77777777" w:rsidR="004821C3" w:rsidRDefault="004821C3" w:rsidP="00EC5DCC">
      <w:pPr>
        <w:spacing w:after="120" w:line="23" w:lineRule="atLeast"/>
        <w:jc w:val="center"/>
        <w:rPr>
          <w:rFonts w:ascii="Arial" w:hAnsi="Arial" w:cs="Arial"/>
        </w:rPr>
      </w:pPr>
    </w:p>
    <w:p w14:paraId="220AF84D" w14:textId="23653595" w:rsidR="004821C3" w:rsidRPr="007E4672" w:rsidRDefault="004821C3" w:rsidP="009146E5">
      <w:pPr>
        <w:spacing w:after="120" w:line="23" w:lineRule="atLeast"/>
        <w:rPr>
          <w:rFonts w:ascii="Arial" w:hAnsi="Arial" w:cs="Arial"/>
        </w:rPr>
      </w:pPr>
      <w:r w:rsidRPr="004821C3">
        <w:rPr>
          <w:rFonts w:ascii="Arial" w:hAnsi="Arial" w:cs="Arial"/>
        </w:rPr>
        <w:t>Zamawiający i Wykonawca zwani są także w dalszej części Umowy łącznie „Stronami”, a oddzielnie „Stroną”.</w:t>
      </w:r>
    </w:p>
    <w:p w14:paraId="046F72E8" w14:textId="77777777" w:rsidR="00076A23" w:rsidRPr="00076A23" w:rsidRDefault="00076A23" w:rsidP="009146E5">
      <w:pPr>
        <w:spacing w:after="120" w:line="23" w:lineRule="atLeast"/>
        <w:jc w:val="center"/>
      </w:pPr>
    </w:p>
    <w:p w14:paraId="41C28484" w14:textId="77777777" w:rsidR="00A97184" w:rsidRDefault="00A97184" w:rsidP="00076A23">
      <w:pPr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</w:p>
    <w:p w14:paraId="06D3C3D4" w14:textId="77777777" w:rsidR="00C84F8C" w:rsidRDefault="00C84F8C" w:rsidP="00076A23">
      <w:pPr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</w:p>
    <w:p w14:paraId="469CCC10" w14:textId="77777777" w:rsidR="00C84F8C" w:rsidRDefault="00C84F8C" w:rsidP="00076A23">
      <w:pPr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</w:p>
    <w:p w14:paraId="1B2F226E" w14:textId="77777777" w:rsidR="00C84F8C" w:rsidRDefault="00C84F8C" w:rsidP="00076A23">
      <w:pPr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</w:p>
    <w:p w14:paraId="4B644961" w14:textId="77777777" w:rsidR="00076A23" w:rsidRPr="00076A23" w:rsidRDefault="00076A23" w:rsidP="00076A23">
      <w:pPr>
        <w:overflowPunct w:val="0"/>
        <w:autoSpaceDE w:val="0"/>
        <w:spacing w:after="120" w:line="23" w:lineRule="atLeast"/>
        <w:jc w:val="center"/>
        <w:textAlignment w:val="baseline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Preambuła</w:t>
      </w:r>
    </w:p>
    <w:p w14:paraId="615FE35B" w14:textId="77777777" w:rsidR="009E5903" w:rsidRPr="00076A23" w:rsidRDefault="009E5903" w:rsidP="00076A23">
      <w:pPr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  <w:r w:rsidRPr="00076A23">
        <w:rPr>
          <w:rFonts w:ascii="Arial" w:hAnsi="Arial" w:cs="Arial"/>
        </w:rPr>
        <w:t>Zważywszy, że:</w:t>
      </w:r>
    </w:p>
    <w:p w14:paraId="1310A738" w14:textId="534B2B65" w:rsidR="006B2363" w:rsidRPr="0039403E" w:rsidRDefault="006B2363" w:rsidP="006B2363">
      <w:pPr>
        <w:spacing w:before="240"/>
        <w:jc w:val="both"/>
        <w:rPr>
          <w:rFonts w:ascii="Arial" w:hAnsi="Arial" w:cs="Arial"/>
        </w:rPr>
      </w:pPr>
      <w:r w:rsidRPr="0039403E">
        <w:rPr>
          <w:rFonts w:ascii="Arial" w:hAnsi="Arial" w:cs="Arial"/>
        </w:rPr>
        <w:t xml:space="preserve">w wyniku przeprowadzonego przez </w:t>
      </w:r>
      <w:r w:rsidR="00994909">
        <w:rPr>
          <w:rFonts w:ascii="Arial" w:hAnsi="Arial" w:cs="Arial"/>
        </w:rPr>
        <w:t>Zamawiającego,</w:t>
      </w:r>
      <w:r w:rsidRPr="0039403E">
        <w:rPr>
          <w:rFonts w:ascii="Arial" w:hAnsi="Arial" w:cs="Arial"/>
        </w:rPr>
        <w:t xml:space="preserve"> w oparciu o </w:t>
      </w:r>
      <w:r w:rsidR="00133D6E">
        <w:rPr>
          <w:rFonts w:ascii="Arial" w:hAnsi="Arial" w:cs="Arial"/>
        </w:rPr>
        <w:t xml:space="preserve">zapisy </w:t>
      </w:r>
      <w:r w:rsidRPr="0039403E">
        <w:rPr>
          <w:rFonts w:ascii="Arial" w:hAnsi="Arial" w:cs="Arial"/>
        </w:rPr>
        <w:t>Regulamin</w:t>
      </w:r>
      <w:r w:rsidR="00AE1299">
        <w:rPr>
          <w:rFonts w:ascii="Arial" w:hAnsi="Arial" w:cs="Arial"/>
        </w:rPr>
        <w:t>u</w:t>
      </w:r>
      <w:r w:rsidRPr="0039403E">
        <w:rPr>
          <w:rFonts w:ascii="Arial" w:hAnsi="Arial" w:cs="Arial"/>
        </w:rPr>
        <w:t xml:space="preserve"> </w:t>
      </w:r>
      <w:r w:rsidR="00815DFB">
        <w:rPr>
          <w:rFonts w:ascii="Arial" w:hAnsi="Arial" w:cs="Arial"/>
        </w:rPr>
        <w:t>u</w:t>
      </w:r>
      <w:r w:rsidR="00815DFB" w:rsidRPr="0039403E">
        <w:rPr>
          <w:rFonts w:ascii="Arial" w:hAnsi="Arial" w:cs="Arial"/>
        </w:rPr>
        <w:t xml:space="preserve">dzielania </w:t>
      </w:r>
      <w:r w:rsidR="00815DFB">
        <w:rPr>
          <w:rFonts w:ascii="Arial" w:hAnsi="Arial" w:cs="Arial"/>
        </w:rPr>
        <w:t>z</w:t>
      </w:r>
      <w:r w:rsidR="00815DFB" w:rsidRPr="0039403E">
        <w:rPr>
          <w:rFonts w:ascii="Arial" w:hAnsi="Arial" w:cs="Arial"/>
        </w:rPr>
        <w:t xml:space="preserve">amówień </w:t>
      </w:r>
      <w:r w:rsidRPr="0039403E">
        <w:rPr>
          <w:rFonts w:ascii="Arial" w:hAnsi="Arial" w:cs="Arial"/>
        </w:rPr>
        <w:t>przez Aquanet SA, do których nie mają zastosowania przepisy ustawy Prawo zamówień publicznych, postępowania w trybie</w:t>
      </w:r>
      <w:r w:rsidR="007174BE">
        <w:rPr>
          <w:rFonts w:ascii="Arial" w:hAnsi="Arial" w:cs="Arial"/>
        </w:rPr>
        <w:t xml:space="preserve"> </w:t>
      </w:r>
      <w:r w:rsidR="000D4FBF">
        <w:rPr>
          <w:rFonts w:ascii="Arial" w:hAnsi="Arial" w:cs="Arial"/>
        </w:rPr>
        <w:t>przetargu ofertowego</w:t>
      </w:r>
      <w:r w:rsidRPr="0039403E">
        <w:rPr>
          <w:rFonts w:ascii="Arial" w:hAnsi="Arial" w:cs="Arial"/>
        </w:rPr>
        <w:t>,</w:t>
      </w:r>
      <w:r w:rsidR="00464814">
        <w:rPr>
          <w:rFonts w:ascii="Arial" w:hAnsi="Arial" w:cs="Arial"/>
        </w:rPr>
        <w:t xml:space="preserve"> </w:t>
      </w:r>
      <w:r w:rsidRPr="0039403E">
        <w:rPr>
          <w:rFonts w:ascii="Arial" w:hAnsi="Arial" w:cs="Arial"/>
        </w:rPr>
        <w:t xml:space="preserve">została wybrana oferta </w:t>
      </w:r>
      <w:r w:rsidR="00133D6E">
        <w:rPr>
          <w:rFonts w:ascii="Arial" w:hAnsi="Arial" w:cs="Arial"/>
        </w:rPr>
        <w:t>Wykonawcy</w:t>
      </w:r>
      <w:r w:rsidR="008B0CEA" w:rsidRPr="0039403E">
        <w:rPr>
          <w:rFonts w:ascii="Arial" w:hAnsi="Arial" w:cs="Arial"/>
        </w:rPr>
        <w:t>,</w:t>
      </w:r>
    </w:p>
    <w:p w14:paraId="2E1218D0" w14:textId="77777777" w:rsidR="009E5903" w:rsidRPr="00076A23" w:rsidRDefault="009E5903" w:rsidP="00076A23">
      <w:pPr>
        <w:spacing w:after="120" w:line="23" w:lineRule="atLeast"/>
        <w:jc w:val="both"/>
        <w:rPr>
          <w:rFonts w:ascii="Arial" w:hAnsi="Arial" w:cs="Arial"/>
          <w:color w:val="FF0000"/>
        </w:rPr>
      </w:pPr>
    </w:p>
    <w:p w14:paraId="074EA02F" w14:textId="5086CBC8" w:rsidR="009E5903" w:rsidRPr="008C4749" w:rsidRDefault="009E5903" w:rsidP="00076A23">
      <w:pPr>
        <w:spacing w:after="120" w:line="23" w:lineRule="atLeast"/>
        <w:jc w:val="both"/>
        <w:rPr>
          <w:rFonts w:ascii="Arial" w:hAnsi="Arial" w:cs="Arial"/>
        </w:rPr>
      </w:pPr>
      <w:r w:rsidRPr="008C4749">
        <w:rPr>
          <w:rFonts w:ascii="Arial" w:hAnsi="Arial" w:cs="Arial"/>
        </w:rPr>
        <w:t>Strony postanawiają zawrzeć Umowę o następującej treści</w:t>
      </w:r>
      <w:r w:rsidR="00464814">
        <w:rPr>
          <w:rFonts w:ascii="Arial" w:hAnsi="Arial" w:cs="Arial"/>
        </w:rPr>
        <w:t>:</w:t>
      </w:r>
    </w:p>
    <w:p w14:paraId="6E63DC86" w14:textId="77777777" w:rsidR="009E5903" w:rsidRPr="00076A23" w:rsidRDefault="009E5903" w:rsidP="00076A23">
      <w:pPr>
        <w:spacing w:after="120" w:line="23" w:lineRule="atLeast"/>
        <w:jc w:val="both"/>
        <w:rPr>
          <w:rFonts w:ascii="Arial" w:hAnsi="Arial" w:cs="Arial"/>
        </w:rPr>
      </w:pPr>
    </w:p>
    <w:p w14:paraId="080FFC64" w14:textId="77777777" w:rsidR="00F1301B" w:rsidRDefault="00F1301B" w:rsidP="00076A23">
      <w:pPr>
        <w:spacing w:after="120" w:line="23" w:lineRule="atLeast"/>
        <w:jc w:val="center"/>
        <w:rPr>
          <w:rFonts w:ascii="Arial" w:hAnsi="Arial" w:cs="Arial"/>
          <w:b/>
          <w:bCs/>
        </w:rPr>
      </w:pPr>
      <w:r w:rsidRPr="00076A23">
        <w:rPr>
          <w:rFonts w:ascii="Arial" w:hAnsi="Arial" w:cs="Arial"/>
          <w:b/>
          <w:bCs/>
        </w:rPr>
        <w:t>§ 1</w:t>
      </w:r>
    </w:p>
    <w:p w14:paraId="18426414" w14:textId="77777777" w:rsidR="00F13320" w:rsidRPr="00076A23" w:rsidRDefault="00F13320" w:rsidP="00F13320">
      <w:pPr>
        <w:spacing w:after="120" w:line="23" w:lineRule="atLeas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Przedmiot Umowy</w:t>
      </w:r>
    </w:p>
    <w:p w14:paraId="2F2FB112" w14:textId="2F32D8AD" w:rsidR="00391C54" w:rsidRDefault="00133D6E" w:rsidP="0045387A">
      <w:pPr>
        <w:pStyle w:val="Akapitzlist"/>
        <w:numPr>
          <w:ilvl w:val="0"/>
          <w:numId w:val="3"/>
        </w:numPr>
        <w:ind w:left="426" w:hanging="426"/>
        <w:jc w:val="both"/>
        <w:rPr>
          <w:rFonts w:ascii="Arial" w:eastAsia="Times New Roman" w:hAnsi="Arial" w:cs="Arial"/>
          <w:color w:val="0D0D0D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Zamawiający</w:t>
      </w:r>
      <w:r w:rsidRPr="0039403E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F13320" w:rsidRPr="0039403E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zleca, a 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Wykonawca</w:t>
      </w:r>
      <w:r w:rsidR="00F13320" w:rsidRPr="0039403E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zobowiązuje się w ramach Umowy</w:t>
      </w:r>
      <w:r w:rsidR="00391C54" w:rsidRPr="0039403E" w:rsidDel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192407" w:rsidRPr="00456D22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do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wypożyczenia Zamawiającemu</w:t>
      </w:r>
      <w:r w:rsidR="00391C54" w:rsidRP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zestawu umożliwiającego pomiar emisji gazów cieplarnianych metodą FT-IR z procesu osadu czynnego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(zwanego dalej: „Aparaturą”)</w:t>
      </w:r>
      <w:r w:rsidR="00380936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380936" w:rsidRPr="00380936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dla stacji badawczej na Centralnej Oczyszczalni Ścieków w Koziegłowach</w:t>
      </w:r>
      <w:r w:rsidR="0003799A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, ul. Gdyńska 1</w:t>
      </w:r>
      <w:r w:rsidR="00380936" w:rsidRPr="00380936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(zwanej dalej: „Stacją”)</w:t>
      </w:r>
      <w:r w:rsidR="00391C54" w:rsidRP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(zwane dalej: „Przedmiotem Umowy”)</w:t>
      </w:r>
    </w:p>
    <w:p w14:paraId="2546FD2E" w14:textId="682DD17E" w:rsidR="00391C54" w:rsidRPr="00E83359" w:rsidRDefault="00391C54" w:rsidP="00E83359">
      <w:pPr>
        <w:pStyle w:val="Akapitzlist"/>
        <w:numPr>
          <w:ilvl w:val="0"/>
          <w:numId w:val="3"/>
        </w:numPr>
        <w:ind w:left="426" w:hanging="426"/>
        <w:jc w:val="both"/>
        <w:rPr>
          <w:rFonts w:ascii="Arial" w:eastAsia="Times New Roman" w:hAnsi="Arial" w:cs="Arial"/>
          <w:color w:val="0D0D0D"/>
          <w:sz w:val="24"/>
          <w:szCs w:val="24"/>
          <w:lang w:eastAsia="pl-PL"/>
        </w:rPr>
      </w:pPr>
      <w:r w:rsidRPr="00E83359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Przedmiot Umowy obejmuje:</w:t>
      </w:r>
    </w:p>
    <w:p w14:paraId="400BBBDB" w14:textId="0BBD46C3" w:rsidR="00FC239C" w:rsidRDefault="00FC239C" w:rsidP="0045387A">
      <w:pPr>
        <w:pStyle w:val="Akapitzlist"/>
        <w:numPr>
          <w:ilvl w:val="1"/>
          <w:numId w:val="37"/>
        </w:numPr>
        <w:jc w:val="both"/>
        <w:rPr>
          <w:rFonts w:ascii="Arial" w:eastAsia="Times New Roman" w:hAnsi="Arial" w:cs="Arial"/>
          <w:color w:val="0D0D0D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Dostarczen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ie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i pierwsz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y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montaż 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A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paratury</w:t>
      </w:r>
      <w:r w:rsidR="00E319C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CC0C57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wraz z podłączeniem Aparatury do pływających komór </w:t>
      </w:r>
      <w:r w:rsidR="00380936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na Stacji </w:t>
      </w:r>
      <w:r w:rsidR="00E319C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(</w:t>
      </w:r>
      <w:r w:rsidR="0041091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zwane dalej: „Montażem”)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,</w:t>
      </w:r>
    </w:p>
    <w:p w14:paraId="3699CC6A" w14:textId="698771DD" w:rsidR="00FC239C" w:rsidRDefault="00FC239C" w:rsidP="0045387A">
      <w:pPr>
        <w:pStyle w:val="Akapitzlist"/>
        <w:numPr>
          <w:ilvl w:val="1"/>
          <w:numId w:val="37"/>
        </w:numPr>
        <w:jc w:val="both"/>
        <w:rPr>
          <w:rFonts w:ascii="Arial" w:eastAsia="Times New Roman" w:hAnsi="Arial" w:cs="Arial"/>
          <w:color w:val="0D0D0D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Przeprowadzeni</w:t>
      </w:r>
      <w:r w:rsidR="00E319C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e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czynności rozruchu i kalibracji 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A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paratury</w:t>
      </w:r>
      <w:r w:rsidR="0096212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na Stacji wraz z</w:t>
      </w:r>
      <w:r w:rsidR="00ED73D8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 </w:t>
      </w:r>
      <w:r w:rsidR="0096212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weryfikacją poprawnego działania Aparatury</w:t>
      </w:r>
      <w:r w:rsidR="0041091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370C55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i dokonanie ewentualnych czynności dodatkowych</w:t>
      </w:r>
      <w:r w:rsidR="00815DFB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mających na celu doprowadzenie do pełnej sprawności Aparatury,</w:t>
      </w:r>
      <w:r w:rsidR="00370C55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w razie stwierdzenia nieprawidłowości w jej funkcjonowaniu</w:t>
      </w:r>
      <w:r w:rsidR="00815DFB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370C55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41091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(zwanej dalej: „Kalibracją”)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,</w:t>
      </w:r>
    </w:p>
    <w:p w14:paraId="52D32DEA" w14:textId="34AEEFED" w:rsidR="00FC239C" w:rsidRDefault="00FC239C" w:rsidP="0045387A">
      <w:pPr>
        <w:pStyle w:val="Akapitzlist"/>
        <w:numPr>
          <w:ilvl w:val="1"/>
          <w:numId w:val="37"/>
        </w:numPr>
        <w:jc w:val="both"/>
        <w:rPr>
          <w:rFonts w:ascii="Arial" w:eastAsia="Times New Roman" w:hAnsi="Arial" w:cs="Arial"/>
          <w:color w:val="0D0D0D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Przeprowadzeni</w:t>
      </w:r>
      <w:r w:rsidR="00E319C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e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szkolenia </w:t>
      </w:r>
      <w:r w:rsidR="00B56019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na Stacji 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z obsługi 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A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paratury</w:t>
      </w:r>
      <w:r w:rsidR="0091188A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oraz kalibracji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dla zespołu Zamawiającego</w:t>
      </w:r>
      <w:r w:rsidR="0041091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(zwanego dalej: „Szkoleniem”)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,</w:t>
      </w:r>
    </w:p>
    <w:p w14:paraId="1C0DC55C" w14:textId="3BF35164" w:rsidR="00FC239C" w:rsidRDefault="00FC239C" w:rsidP="0045387A">
      <w:pPr>
        <w:pStyle w:val="Akapitzlist"/>
        <w:numPr>
          <w:ilvl w:val="1"/>
          <w:numId w:val="37"/>
        </w:numPr>
        <w:jc w:val="both"/>
        <w:rPr>
          <w:rFonts w:ascii="Arial" w:eastAsia="Times New Roman" w:hAnsi="Arial" w:cs="Arial"/>
          <w:color w:val="0D0D0D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Demontaż i odbi</w:t>
      </w:r>
      <w:r w:rsidR="00E319C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ór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A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paratury</w:t>
      </w:r>
      <w:r w:rsidR="0096212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ze Stacji</w:t>
      </w:r>
      <w:r w:rsidR="0091188A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po przeprowadzonych badaniach</w:t>
      </w:r>
      <w:r w:rsidR="0041091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(zwany dalej: „Demontażem”)</w:t>
      </w:r>
      <w:r w:rsidR="00391C5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,</w:t>
      </w:r>
    </w:p>
    <w:p w14:paraId="3319762E" w14:textId="637BB0C4" w:rsidR="001D5B68" w:rsidRPr="007434E9" w:rsidRDefault="00FC239C" w:rsidP="0045387A">
      <w:pPr>
        <w:pStyle w:val="Akapitzlist"/>
        <w:numPr>
          <w:ilvl w:val="1"/>
          <w:numId w:val="37"/>
        </w:numPr>
        <w:jc w:val="both"/>
      </w:pP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Prowadzeni</w:t>
      </w:r>
      <w:r w:rsidR="00E319C4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e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</w:t>
      </w:r>
      <w:r w:rsidR="005B5829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prac 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>serwisowych</w:t>
      </w:r>
      <w:r w:rsidR="00962120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na </w:t>
      </w:r>
      <w:r w:rsidR="0003799A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Aparaturze </w:t>
      </w:r>
      <w:r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podczas </w:t>
      </w:r>
      <w:r w:rsidR="00A16E2A">
        <w:rPr>
          <w:rFonts w:ascii="Arial" w:eastAsia="Times New Roman" w:hAnsi="Arial" w:cs="Arial"/>
          <w:color w:val="0D0D0D"/>
          <w:sz w:val="24"/>
          <w:szCs w:val="24"/>
          <w:lang w:eastAsia="pl-PL"/>
        </w:rPr>
        <w:t>realizacji Przedmiotu Umowy</w:t>
      </w:r>
      <w:r w:rsidR="005B5829">
        <w:rPr>
          <w:rFonts w:ascii="Arial" w:eastAsia="Times New Roman" w:hAnsi="Arial" w:cs="Arial"/>
          <w:color w:val="0D0D0D"/>
          <w:sz w:val="24"/>
          <w:szCs w:val="24"/>
          <w:lang w:eastAsia="pl-PL"/>
        </w:rPr>
        <w:t xml:space="preserve"> (zwanych dalej „Serwisem”).</w:t>
      </w:r>
    </w:p>
    <w:p w14:paraId="071C628A" w14:textId="431482C1" w:rsidR="008B74F7" w:rsidRDefault="00F13320" w:rsidP="0045387A">
      <w:pPr>
        <w:pStyle w:val="Akapitzlist1"/>
        <w:numPr>
          <w:ilvl w:val="0"/>
          <w:numId w:val="3"/>
        </w:numPr>
        <w:spacing w:after="120" w:line="276" w:lineRule="auto"/>
        <w:ind w:left="426" w:hanging="426"/>
        <w:jc w:val="both"/>
        <w:rPr>
          <w:rFonts w:ascii="Arial" w:hAnsi="Arial" w:cs="Arial"/>
          <w:color w:val="0D0D0D"/>
        </w:rPr>
      </w:pPr>
      <w:r w:rsidRPr="00E27592">
        <w:rPr>
          <w:rFonts w:ascii="Arial" w:hAnsi="Arial" w:cs="Arial"/>
          <w:color w:val="0D0D0D"/>
        </w:rPr>
        <w:t xml:space="preserve">Obowiązki </w:t>
      </w:r>
      <w:r w:rsidR="00133D6E">
        <w:rPr>
          <w:rFonts w:ascii="Arial" w:hAnsi="Arial" w:cs="Arial"/>
          <w:color w:val="0D0D0D"/>
        </w:rPr>
        <w:t>Wykonawcy</w:t>
      </w:r>
      <w:r w:rsidR="00133D6E" w:rsidRPr="00E27592">
        <w:rPr>
          <w:rFonts w:ascii="Arial" w:hAnsi="Arial" w:cs="Arial"/>
          <w:color w:val="0D0D0D"/>
        </w:rPr>
        <w:t xml:space="preserve"> </w:t>
      </w:r>
      <w:r w:rsidRPr="00E27592">
        <w:rPr>
          <w:rFonts w:ascii="Arial" w:hAnsi="Arial" w:cs="Arial"/>
          <w:color w:val="0D0D0D"/>
        </w:rPr>
        <w:t xml:space="preserve">zostały szczegółowo określone w </w:t>
      </w:r>
      <w:r w:rsidR="009D55A3">
        <w:rPr>
          <w:rFonts w:ascii="Arial" w:hAnsi="Arial" w:cs="Arial"/>
          <w:color w:val="0D0D0D"/>
        </w:rPr>
        <w:t>Specyfikacji Warunków Zamówienia</w:t>
      </w:r>
      <w:r w:rsidR="001529D6">
        <w:rPr>
          <w:rFonts w:ascii="Arial" w:hAnsi="Arial" w:cs="Arial"/>
          <w:color w:val="0D0D0D"/>
        </w:rPr>
        <w:t xml:space="preserve"> z dnia </w:t>
      </w:r>
      <w:r w:rsidR="009D28E8">
        <w:rPr>
          <w:rFonts w:ascii="Arial" w:hAnsi="Arial" w:cs="Arial"/>
          <w:color w:val="0D0D0D"/>
        </w:rPr>
        <w:t>…………</w:t>
      </w:r>
      <w:r w:rsidR="00E24520">
        <w:rPr>
          <w:rFonts w:ascii="Arial" w:hAnsi="Arial" w:cs="Arial"/>
          <w:color w:val="0D0D0D"/>
        </w:rPr>
        <w:t xml:space="preserve">, </w:t>
      </w:r>
      <w:r w:rsidRPr="00E27592">
        <w:rPr>
          <w:rFonts w:ascii="Arial" w:hAnsi="Arial" w:cs="Arial"/>
          <w:color w:val="0D0D0D"/>
        </w:rPr>
        <w:t xml:space="preserve">Ofercie </w:t>
      </w:r>
      <w:r w:rsidR="00133D6E">
        <w:rPr>
          <w:rFonts w:ascii="Arial" w:hAnsi="Arial" w:cs="Arial"/>
          <w:color w:val="0D0D0D"/>
        </w:rPr>
        <w:t>Wykonawcy</w:t>
      </w:r>
      <w:r w:rsidR="00133D6E" w:rsidRPr="00E27592">
        <w:rPr>
          <w:rFonts w:ascii="Arial" w:hAnsi="Arial" w:cs="Arial"/>
          <w:color w:val="0D0D0D"/>
        </w:rPr>
        <w:t xml:space="preserve"> </w:t>
      </w:r>
      <w:r w:rsidRPr="00E27592">
        <w:rPr>
          <w:rFonts w:ascii="Arial" w:hAnsi="Arial" w:cs="Arial"/>
          <w:color w:val="0D0D0D"/>
        </w:rPr>
        <w:t>z dnia</w:t>
      </w:r>
      <w:r w:rsidR="002A14BD">
        <w:rPr>
          <w:rFonts w:ascii="Arial" w:hAnsi="Arial" w:cs="Arial"/>
          <w:color w:val="0D0D0D"/>
        </w:rPr>
        <w:t xml:space="preserve"> </w:t>
      </w:r>
      <w:r w:rsidR="009D28E8">
        <w:rPr>
          <w:rFonts w:ascii="Arial" w:hAnsi="Arial" w:cs="Arial"/>
          <w:color w:val="0D0D0D"/>
        </w:rPr>
        <w:t>……………..</w:t>
      </w:r>
      <w:r w:rsidRPr="00E27592">
        <w:rPr>
          <w:rFonts w:ascii="Arial" w:hAnsi="Arial" w:cs="Arial"/>
          <w:color w:val="0D0D0D"/>
        </w:rPr>
        <w:t>, stanowiący</w:t>
      </w:r>
      <w:r>
        <w:rPr>
          <w:rFonts w:ascii="Arial" w:hAnsi="Arial" w:cs="Arial"/>
          <w:color w:val="0D0D0D"/>
        </w:rPr>
        <w:t>ch odpowiednio</w:t>
      </w:r>
      <w:r w:rsidRPr="00E27592">
        <w:rPr>
          <w:rFonts w:ascii="Arial" w:hAnsi="Arial" w:cs="Arial"/>
          <w:color w:val="0D0D0D"/>
        </w:rPr>
        <w:t xml:space="preserve"> załącznik nr 1 </w:t>
      </w:r>
      <w:r>
        <w:rPr>
          <w:rFonts w:ascii="Arial" w:hAnsi="Arial" w:cs="Arial"/>
          <w:color w:val="0D0D0D"/>
        </w:rPr>
        <w:t xml:space="preserve">i załącznik nr 2 </w:t>
      </w:r>
      <w:r w:rsidRPr="00E27592">
        <w:rPr>
          <w:rFonts w:ascii="Arial" w:hAnsi="Arial" w:cs="Arial"/>
          <w:color w:val="0D0D0D"/>
        </w:rPr>
        <w:t>do Umowy</w:t>
      </w:r>
      <w:r w:rsidR="006B6FE7">
        <w:rPr>
          <w:rFonts w:ascii="Arial" w:hAnsi="Arial" w:cs="Arial"/>
          <w:color w:val="0D0D0D"/>
        </w:rPr>
        <w:t>.</w:t>
      </w:r>
    </w:p>
    <w:p w14:paraId="1667F393" w14:textId="00474D9A" w:rsidR="008B74F7" w:rsidRPr="00E83359" w:rsidRDefault="008B74F7" w:rsidP="0045387A">
      <w:pPr>
        <w:pStyle w:val="Akapitzlist1"/>
        <w:numPr>
          <w:ilvl w:val="0"/>
          <w:numId w:val="3"/>
        </w:numPr>
        <w:spacing w:after="120" w:line="276" w:lineRule="auto"/>
        <w:ind w:left="426" w:hanging="426"/>
        <w:jc w:val="both"/>
        <w:rPr>
          <w:rFonts w:ascii="Arial" w:hAnsi="Arial" w:cs="Arial"/>
          <w:color w:val="0D0D0D"/>
        </w:rPr>
      </w:pPr>
      <w:r w:rsidRPr="00E83359">
        <w:rPr>
          <w:rFonts w:ascii="Arial" w:hAnsi="Arial" w:cs="Arial"/>
          <w:color w:val="0D0D0D"/>
        </w:rPr>
        <w:t>Przedmiot Umowy realizowany będzie na stacji badawczej na Centralnej Oczyszczalni Ścieków</w:t>
      </w:r>
      <w:r w:rsidR="00E83359">
        <w:rPr>
          <w:rFonts w:ascii="Arial" w:hAnsi="Arial" w:cs="Arial"/>
          <w:color w:val="0D0D0D"/>
        </w:rPr>
        <w:t xml:space="preserve"> (zwanej dalej: „Stacją”)</w:t>
      </w:r>
    </w:p>
    <w:p w14:paraId="57C99E14" w14:textId="77777777" w:rsidR="00F1301B" w:rsidRPr="00076A23" w:rsidRDefault="00F1301B" w:rsidP="00076A23">
      <w:pPr>
        <w:spacing w:after="120" w:line="23" w:lineRule="atLeast"/>
        <w:rPr>
          <w:rFonts w:ascii="Arial" w:hAnsi="Arial" w:cs="Arial"/>
        </w:rPr>
      </w:pPr>
    </w:p>
    <w:p w14:paraId="6CC23FED" w14:textId="77777777" w:rsidR="00F1301B" w:rsidRDefault="00F1301B" w:rsidP="00076A23">
      <w:pPr>
        <w:spacing w:after="120" w:line="23" w:lineRule="atLeast"/>
        <w:jc w:val="center"/>
        <w:rPr>
          <w:rFonts w:ascii="Arial" w:hAnsi="Arial" w:cs="Arial"/>
          <w:b/>
          <w:bCs/>
        </w:rPr>
      </w:pPr>
      <w:r w:rsidRPr="00076A23">
        <w:rPr>
          <w:rFonts w:ascii="Arial" w:hAnsi="Arial" w:cs="Arial"/>
          <w:b/>
          <w:bCs/>
        </w:rPr>
        <w:t>§ 2</w:t>
      </w:r>
    </w:p>
    <w:p w14:paraId="731B5F0E" w14:textId="77777777" w:rsidR="00076A23" w:rsidRDefault="00076A23" w:rsidP="00076A23">
      <w:pPr>
        <w:spacing w:after="120" w:line="23" w:lineRule="atLeas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Termin i warunki wykonania Umowy</w:t>
      </w:r>
    </w:p>
    <w:p w14:paraId="5BE44764" w14:textId="0D3D1DF1" w:rsidR="00A36254" w:rsidRPr="009146E5" w:rsidRDefault="00A36254" w:rsidP="009146E5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 w:rsidRPr="004D60AF">
        <w:rPr>
          <w:bCs/>
        </w:rPr>
        <w:t xml:space="preserve">Przedmiot Umowy zostanie wykonany do </w:t>
      </w:r>
      <w:r w:rsidRPr="00834806">
        <w:rPr>
          <w:bCs/>
        </w:rPr>
        <w:t xml:space="preserve">dnia </w:t>
      </w:r>
      <w:r w:rsidR="00626306">
        <w:rPr>
          <w:bCs/>
        </w:rPr>
        <w:t>30</w:t>
      </w:r>
      <w:r w:rsidR="00B350AA">
        <w:rPr>
          <w:bCs/>
        </w:rPr>
        <w:t>.0</w:t>
      </w:r>
      <w:r w:rsidR="00626306">
        <w:rPr>
          <w:bCs/>
        </w:rPr>
        <w:t>4</w:t>
      </w:r>
      <w:r w:rsidR="00B350AA">
        <w:rPr>
          <w:bCs/>
        </w:rPr>
        <w:t>.2024</w:t>
      </w:r>
      <w:r>
        <w:rPr>
          <w:bCs/>
        </w:rPr>
        <w:t xml:space="preserve"> r. </w:t>
      </w:r>
    </w:p>
    <w:p w14:paraId="0CCA57FD" w14:textId="24BC4304" w:rsidR="007434E9" w:rsidRDefault="007434E9" w:rsidP="00834806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>
        <w:rPr>
          <w:bCs/>
        </w:rPr>
        <w:t xml:space="preserve">Wykonawca zobowiązany jest do takiego </w:t>
      </w:r>
      <w:r w:rsidR="00D36E7E">
        <w:rPr>
          <w:bCs/>
        </w:rPr>
        <w:t xml:space="preserve">dokonania </w:t>
      </w:r>
      <w:r w:rsidR="00410910">
        <w:rPr>
          <w:bCs/>
        </w:rPr>
        <w:t>M</w:t>
      </w:r>
      <w:r>
        <w:rPr>
          <w:bCs/>
        </w:rPr>
        <w:t xml:space="preserve">ontażu oraz </w:t>
      </w:r>
      <w:r w:rsidR="00410910">
        <w:rPr>
          <w:bCs/>
        </w:rPr>
        <w:t>K</w:t>
      </w:r>
      <w:r>
        <w:rPr>
          <w:bCs/>
        </w:rPr>
        <w:t xml:space="preserve">alibracji </w:t>
      </w:r>
      <w:r w:rsidR="00D36E7E" w:rsidRPr="006B6FE7">
        <w:rPr>
          <w:bCs/>
        </w:rPr>
        <w:t>Apar</w:t>
      </w:r>
      <w:r w:rsidR="00D36E7E">
        <w:rPr>
          <w:bCs/>
        </w:rPr>
        <w:t>a</w:t>
      </w:r>
      <w:r w:rsidR="00D36E7E" w:rsidRPr="006B6FE7">
        <w:rPr>
          <w:bCs/>
        </w:rPr>
        <w:t>tury</w:t>
      </w:r>
      <w:r>
        <w:rPr>
          <w:bCs/>
        </w:rPr>
        <w:t xml:space="preserve">, aby </w:t>
      </w:r>
      <w:r w:rsidR="00D36E7E">
        <w:rPr>
          <w:bCs/>
        </w:rPr>
        <w:t>możliwe było</w:t>
      </w:r>
      <w:r>
        <w:rPr>
          <w:bCs/>
        </w:rPr>
        <w:t xml:space="preserve"> rozpoczęcie dokonywania pomiarów w dniu </w:t>
      </w:r>
      <w:r w:rsidR="0035732F">
        <w:rPr>
          <w:bCs/>
        </w:rPr>
        <w:t>12</w:t>
      </w:r>
      <w:r w:rsidR="00B350AA">
        <w:rPr>
          <w:bCs/>
        </w:rPr>
        <w:t xml:space="preserve">.03.2024 r. </w:t>
      </w:r>
    </w:p>
    <w:p w14:paraId="62687DD4" w14:textId="0A52F144" w:rsidR="00873A4B" w:rsidRDefault="00873A4B" w:rsidP="00834806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>
        <w:rPr>
          <w:bCs/>
        </w:rPr>
        <w:lastRenderedPageBreak/>
        <w:t>Wykonawca, z wyprzedzeniem 2 dni roboczych zobowiązuje się zawiadomić Zamawiającego o planowanym terminie dostarczenia Aparatury</w:t>
      </w:r>
      <w:r w:rsidR="00815DFB">
        <w:rPr>
          <w:bCs/>
        </w:rPr>
        <w:t>, telefonicznie lub mailowo zgodnie z danymi do kontaktu wskazanymi w §4 lit. b Umowy</w:t>
      </w:r>
      <w:r>
        <w:rPr>
          <w:bCs/>
        </w:rPr>
        <w:t>. Wymagane godziny dostarczenia: 6:00 – 14:00 (dni robocze: poniedziałek – piątek).</w:t>
      </w:r>
      <w:r w:rsidR="008157F2">
        <w:rPr>
          <w:bCs/>
        </w:rPr>
        <w:t xml:space="preserve"> </w:t>
      </w:r>
    </w:p>
    <w:p w14:paraId="56AF501A" w14:textId="3FC327F4" w:rsidR="00873A4B" w:rsidRDefault="00873A4B" w:rsidP="00834806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>
        <w:rPr>
          <w:bCs/>
        </w:rPr>
        <w:t>Wykonawca zobowiązuje się dostarczyć Aparaturę własnym transportem i</w:t>
      </w:r>
      <w:r w:rsidR="00815DFB">
        <w:rPr>
          <w:bCs/>
        </w:rPr>
        <w:t> </w:t>
      </w:r>
      <w:r>
        <w:rPr>
          <w:bCs/>
        </w:rPr>
        <w:t>rozładować na swój koszt na terenie Centralnej Oczyszczalni Ścieków w Koziegłowach, ul.</w:t>
      </w:r>
      <w:r w:rsidR="00ED73D8">
        <w:rPr>
          <w:bCs/>
        </w:rPr>
        <w:t> </w:t>
      </w:r>
      <w:r>
        <w:rPr>
          <w:bCs/>
        </w:rPr>
        <w:t>Gdyńska</w:t>
      </w:r>
      <w:r w:rsidR="00ED73D8">
        <w:rPr>
          <w:bCs/>
        </w:rPr>
        <w:t> </w:t>
      </w:r>
      <w:r>
        <w:rPr>
          <w:bCs/>
        </w:rPr>
        <w:t>1, we wskazanym przez Zamawiającego miejscu.</w:t>
      </w:r>
    </w:p>
    <w:p w14:paraId="5F97A253" w14:textId="4982364E" w:rsidR="00BA3C98" w:rsidRDefault="00BA3C98" w:rsidP="00834806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>
        <w:rPr>
          <w:bCs/>
        </w:rPr>
        <w:t xml:space="preserve">Wykonawca zobowiązany jest do przeprowadzenia </w:t>
      </w:r>
      <w:r w:rsidR="00410910">
        <w:rPr>
          <w:bCs/>
        </w:rPr>
        <w:t>S</w:t>
      </w:r>
      <w:r>
        <w:rPr>
          <w:bCs/>
        </w:rPr>
        <w:t>zkolenia</w:t>
      </w:r>
      <w:r w:rsidR="00002397">
        <w:rPr>
          <w:bCs/>
        </w:rPr>
        <w:t xml:space="preserve"> w terminie, który pozwoli zespołowi Zamawiającego przeprowadzenie samodzielnej kalibracji i prowadzenie pomiaru, wraz ze zmianą punktów pomiarowych od dnia </w:t>
      </w:r>
      <w:r w:rsidR="0035732F">
        <w:rPr>
          <w:bCs/>
        </w:rPr>
        <w:t>12</w:t>
      </w:r>
      <w:r>
        <w:rPr>
          <w:bCs/>
        </w:rPr>
        <w:t xml:space="preserve">.03.2024 r. </w:t>
      </w:r>
      <w:r w:rsidR="008157F2">
        <w:rPr>
          <w:bCs/>
        </w:rPr>
        <w:t xml:space="preserve">Wykonawca zobowiązuje się do </w:t>
      </w:r>
      <w:r w:rsidR="000D6B97">
        <w:rPr>
          <w:bCs/>
        </w:rPr>
        <w:t>poinformowania Zamawiającego o terminie przeprowadzanego Szkolenia z wyprzedzeniem 2 dni roboczych</w:t>
      </w:r>
      <w:r w:rsidR="00815DFB">
        <w:rPr>
          <w:bCs/>
        </w:rPr>
        <w:t>, telefonicznie lub mailowo zgodnie z</w:t>
      </w:r>
      <w:r w:rsidR="00ED73D8">
        <w:rPr>
          <w:bCs/>
        </w:rPr>
        <w:t> </w:t>
      </w:r>
      <w:r w:rsidR="00815DFB">
        <w:rPr>
          <w:bCs/>
        </w:rPr>
        <w:t>danymi do kontaktu wskazanymi w §</w:t>
      </w:r>
      <w:r w:rsidR="00002397">
        <w:rPr>
          <w:bCs/>
        </w:rPr>
        <w:t xml:space="preserve"> </w:t>
      </w:r>
      <w:r w:rsidR="00815DFB">
        <w:rPr>
          <w:bCs/>
        </w:rPr>
        <w:t>4 lit. b Umowy</w:t>
      </w:r>
      <w:r w:rsidR="000D6B97">
        <w:rPr>
          <w:bCs/>
        </w:rPr>
        <w:t xml:space="preserve"> (wymagane godziny szkolenia: 6:00 – 14:00, dni robocze: poniedziałek – piątek). </w:t>
      </w:r>
    </w:p>
    <w:p w14:paraId="0F6751D1" w14:textId="55A6D1A9" w:rsidR="00E83359" w:rsidRPr="00E83359" w:rsidRDefault="00BA3C98" w:rsidP="00E83359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>
        <w:rPr>
          <w:bCs/>
        </w:rPr>
        <w:t xml:space="preserve">Wykonawca zobowiązany jest do </w:t>
      </w:r>
      <w:r w:rsidR="00B53BDA">
        <w:rPr>
          <w:bCs/>
        </w:rPr>
        <w:t>D</w:t>
      </w:r>
      <w:r>
        <w:rPr>
          <w:bCs/>
        </w:rPr>
        <w:t xml:space="preserve">emontażu oraz odbioru </w:t>
      </w:r>
      <w:r w:rsidR="007C271C">
        <w:rPr>
          <w:bCs/>
        </w:rPr>
        <w:t xml:space="preserve">Aparatury </w:t>
      </w:r>
      <w:r w:rsidR="00E83359">
        <w:rPr>
          <w:bCs/>
        </w:rPr>
        <w:t xml:space="preserve">w </w:t>
      </w:r>
      <w:r w:rsidR="00654743">
        <w:rPr>
          <w:bCs/>
        </w:rPr>
        <w:t>dniu</w:t>
      </w:r>
      <w:r>
        <w:rPr>
          <w:bCs/>
        </w:rPr>
        <w:t xml:space="preserve"> 30.04.2024 r., po </w:t>
      </w:r>
      <w:r w:rsidR="00654743" w:rsidRPr="00654743">
        <w:rPr>
          <w:bCs/>
        </w:rPr>
        <w:t>poinformowaniu Zamawiającego o planowanej godzinie odbioru z 3-dniowym wyprzedzeniem</w:t>
      </w:r>
      <w:r w:rsidR="00654743">
        <w:rPr>
          <w:bCs/>
        </w:rPr>
        <w:t>.</w:t>
      </w:r>
    </w:p>
    <w:p w14:paraId="7764496D" w14:textId="5B65930E" w:rsidR="00E83359" w:rsidRPr="0045387A" w:rsidRDefault="00E83359" w:rsidP="00C41D5E">
      <w:pPr>
        <w:pStyle w:val="Tekstpodstawowy"/>
        <w:numPr>
          <w:ilvl w:val="0"/>
          <w:numId w:val="13"/>
        </w:numPr>
        <w:spacing w:after="120" w:line="23" w:lineRule="atLeast"/>
        <w:ind w:left="426" w:right="0"/>
      </w:pPr>
      <w:r>
        <w:t xml:space="preserve">Zamawiający umożliwi, na prośbę Wykonawcy, przeprowadzenie wizji lokalnej na Stacji przed przystąpieniem do realizacji Przedmiotu Umowy. </w:t>
      </w:r>
    </w:p>
    <w:p w14:paraId="1F227481" w14:textId="13C023A0" w:rsidR="00C41D5E" w:rsidRPr="007174BE" w:rsidRDefault="00C41D5E" w:rsidP="00C41D5E">
      <w:pPr>
        <w:pStyle w:val="Tekstpodstawowy"/>
        <w:numPr>
          <w:ilvl w:val="0"/>
          <w:numId w:val="13"/>
        </w:numPr>
        <w:spacing w:after="120" w:line="23" w:lineRule="atLeast"/>
        <w:ind w:left="426" w:right="0"/>
      </w:pPr>
      <w:r w:rsidRPr="00A4179F">
        <w:rPr>
          <w:color w:val="0D0D0D"/>
        </w:rPr>
        <w:t>Zamawiający</w:t>
      </w:r>
      <w:r w:rsidRPr="007174BE">
        <w:t xml:space="preserve"> może odstąpić od Umowy w przypadku rażącego naruszenia przez Wykonawcę obowiązków wynikających z Umowy w terminie 14 dni od dnia powzięcia wiedzy o tym naruszeniu</w:t>
      </w:r>
      <w:r>
        <w:t xml:space="preserve">, </w:t>
      </w:r>
      <w:r w:rsidRPr="00A2297B">
        <w:t xml:space="preserve">przy czym z prawa odstąpienia Zamawiający może </w:t>
      </w:r>
      <w:r w:rsidR="00A66DA1">
        <w:t xml:space="preserve">skorzystać najpóźniej do dnia </w:t>
      </w:r>
      <w:r w:rsidR="0011499A">
        <w:t>30.04</w:t>
      </w:r>
      <w:r>
        <w:t>.2025</w:t>
      </w:r>
      <w:r w:rsidRPr="00A2297B">
        <w:t xml:space="preserve"> r.</w:t>
      </w:r>
    </w:p>
    <w:p w14:paraId="1BC99E94" w14:textId="77777777" w:rsidR="00A36254" w:rsidRPr="009146E5" w:rsidRDefault="00C41D5E" w:rsidP="009146E5">
      <w:pPr>
        <w:pStyle w:val="Tekstpodstawowy"/>
        <w:numPr>
          <w:ilvl w:val="0"/>
          <w:numId w:val="13"/>
        </w:numPr>
        <w:spacing w:after="120" w:line="23" w:lineRule="atLeast"/>
        <w:ind w:left="426" w:right="0"/>
      </w:pPr>
      <w:r w:rsidRPr="007174BE">
        <w:rPr>
          <w:kern w:val="1"/>
          <w:lang w:eastAsia="zh-CN" w:bidi="hi-IN"/>
        </w:rPr>
        <w:t xml:space="preserve">Odstąpienie od Umowy na zasadach określonych w ust. </w:t>
      </w:r>
      <w:r w:rsidR="00A3759C" w:rsidRPr="000725C7">
        <w:rPr>
          <w:kern w:val="1"/>
          <w:lang w:eastAsia="zh-CN" w:bidi="hi-IN"/>
        </w:rPr>
        <w:t>3</w:t>
      </w:r>
      <w:r w:rsidRPr="007174BE">
        <w:rPr>
          <w:kern w:val="1"/>
          <w:lang w:eastAsia="zh-CN" w:bidi="hi-IN"/>
        </w:rPr>
        <w:t xml:space="preserve"> wymaga formy pisemnej pod rygorem nieważności.</w:t>
      </w:r>
    </w:p>
    <w:p w14:paraId="466D06ED" w14:textId="20D54658" w:rsidR="00A36254" w:rsidRPr="009146E5" w:rsidRDefault="00A36254" w:rsidP="009146E5">
      <w:pPr>
        <w:pStyle w:val="Tekstpodstawowy"/>
        <w:numPr>
          <w:ilvl w:val="0"/>
          <w:numId w:val="13"/>
        </w:numPr>
        <w:spacing w:after="120" w:line="23" w:lineRule="atLeast"/>
        <w:ind w:left="426" w:right="0"/>
      </w:pPr>
      <w:r w:rsidRPr="006A51EE">
        <w:t>Zamawiający dostarczy Wykonawcy wszelkie informacje i dane niezbędne do realizacji Przedmiotu Umowy.</w:t>
      </w:r>
    </w:p>
    <w:p w14:paraId="5C1D851E" w14:textId="2DBB146D" w:rsidR="00C41D5E" w:rsidRPr="009146E5" w:rsidRDefault="00C41D5E" w:rsidP="009146E5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kern w:val="1"/>
          <w:lang w:eastAsia="zh-CN" w:bidi="hi-IN"/>
        </w:rPr>
      </w:pPr>
      <w:r w:rsidRPr="009146E5">
        <w:rPr>
          <w:kern w:val="1"/>
          <w:lang w:eastAsia="zh-CN" w:bidi="hi-IN"/>
        </w:rPr>
        <w:t>Wykonawca zobowiązuje się do wykonania Przedmiotu Umowy z należytą starannością z uwzględnieniem aktualnego poziomu wiedzy technicznej.</w:t>
      </w:r>
    </w:p>
    <w:p w14:paraId="79994D57" w14:textId="4C0A81F6" w:rsidR="00E83359" w:rsidRPr="00E83359" w:rsidRDefault="00C41D5E" w:rsidP="006B6FE7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lang w:eastAsia="zh-CN" w:bidi="hi-IN"/>
        </w:rPr>
      </w:pPr>
      <w:r w:rsidRPr="009146E5">
        <w:rPr>
          <w:kern w:val="1"/>
          <w:lang w:eastAsia="zh-CN" w:bidi="hi-IN"/>
        </w:rPr>
        <w:t>Wykonawca oświadcza, że posiada odpowiednią wiedzę, doświadczenie, umiejętności oraz środki rzeczowe i osobowe, niezbędne do realizacji Przedmiotu Umowy.</w:t>
      </w:r>
    </w:p>
    <w:p w14:paraId="0B3C5394" w14:textId="00197B03" w:rsidR="00C41D5E" w:rsidRPr="009146E5" w:rsidRDefault="00E83359" w:rsidP="009146E5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kern w:val="1"/>
          <w:lang w:eastAsia="zh-CN" w:bidi="hi-IN"/>
        </w:rPr>
      </w:pPr>
      <w:r w:rsidRPr="00E83359">
        <w:rPr>
          <w:kern w:val="1"/>
          <w:lang w:eastAsia="zh-CN" w:bidi="hi-IN"/>
        </w:rPr>
        <w:t>Do wykonania Przedmiotu Umowy Wykonawca użyje własnych materiałów i narzędzi</w:t>
      </w:r>
      <w:r w:rsidR="00815DFB">
        <w:rPr>
          <w:kern w:val="1"/>
          <w:lang w:eastAsia="zh-CN" w:bidi="hi-IN"/>
        </w:rPr>
        <w:t>, z</w:t>
      </w:r>
      <w:r w:rsidR="000725C7">
        <w:rPr>
          <w:kern w:val="1"/>
          <w:lang w:eastAsia="zh-CN" w:bidi="hi-IN"/>
        </w:rPr>
        <w:t> </w:t>
      </w:r>
      <w:r w:rsidR="00815DFB">
        <w:rPr>
          <w:kern w:val="1"/>
          <w:lang w:eastAsia="zh-CN" w:bidi="hi-IN"/>
        </w:rPr>
        <w:t xml:space="preserve">wyłączeniem komór wychwytujących, które zostaną </w:t>
      </w:r>
      <w:r w:rsidR="000E42C0">
        <w:rPr>
          <w:kern w:val="1"/>
          <w:lang w:eastAsia="zh-CN" w:bidi="hi-IN"/>
        </w:rPr>
        <w:t>zapewnione przez Zamawiającego</w:t>
      </w:r>
      <w:r>
        <w:rPr>
          <w:kern w:val="1"/>
          <w:lang w:eastAsia="zh-CN" w:bidi="hi-IN"/>
        </w:rPr>
        <w:t>.</w:t>
      </w:r>
    </w:p>
    <w:p w14:paraId="453EA58A" w14:textId="77C2707E" w:rsidR="003D29DB" w:rsidRPr="002A7894" w:rsidRDefault="003D29DB" w:rsidP="00A4179F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 w:rsidRPr="002A7894">
        <w:rPr>
          <w:bCs/>
        </w:rPr>
        <w:t xml:space="preserve">Wykonawca zobowiązany jest </w:t>
      </w:r>
      <w:r w:rsidR="002A7894" w:rsidRPr="002A7894">
        <w:rPr>
          <w:bCs/>
        </w:rPr>
        <w:t>do zapewnienia niezbędnych środków</w:t>
      </w:r>
      <w:r w:rsidR="006B6FE7">
        <w:rPr>
          <w:bCs/>
        </w:rPr>
        <w:t xml:space="preserve"> </w:t>
      </w:r>
      <w:r w:rsidR="002A7894" w:rsidRPr="002A7894">
        <w:rPr>
          <w:bCs/>
        </w:rPr>
        <w:t>do umożliwienia utrzymania stanu skalibrowania</w:t>
      </w:r>
      <w:r w:rsidR="00C07DD1">
        <w:rPr>
          <w:bCs/>
        </w:rPr>
        <w:t xml:space="preserve"> </w:t>
      </w:r>
      <w:r w:rsidR="002A7894" w:rsidRPr="002A7894">
        <w:rPr>
          <w:bCs/>
        </w:rPr>
        <w:t xml:space="preserve">podczas trwania </w:t>
      </w:r>
      <w:r w:rsidR="00C07DD1">
        <w:rPr>
          <w:bCs/>
        </w:rPr>
        <w:t xml:space="preserve">realizacji </w:t>
      </w:r>
      <w:r w:rsidR="002A7894" w:rsidRPr="002A7894">
        <w:rPr>
          <w:bCs/>
        </w:rPr>
        <w:t xml:space="preserve">całego </w:t>
      </w:r>
      <w:r w:rsidR="00C07DD1">
        <w:rPr>
          <w:bCs/>
        </w:rPr>
        <w:t>Przedmiotu Umowy</w:t>
      </w:r>
      <w:r w:rsidR="002A7894" w:rsidRPr="002A7894">
        <w:rPr>
          <w:bCs/>
        </w:rPr>
        <w:t>.</w:t>
      </w:r>
    </w:p>
    <w:p w14:paraId="63BE175C" w14:textId="792443B2" w:rsidR="00A4179F" w:rsidRPr="00A214FA" w:rsidRDefault="002A7894" w:rsidP="00A4179F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>
        <w:rPr>
          <w:bCs/>
        </w:rPr>
        <w:t xml:space="preserve">Zamawiający zastrzega sobie prawo przesunięcia (za porozumieniem) </w:t>
      </w:r>
      <w:r w:rsidR="00A16E2A">
        <w:rPr>
          <w:bCs/>
        </w:rPr>
        <w:t xml:space="preserve">terminu realizacji </w:t>
      </w:r>
      <w:r w:rsidR="00D555DB">
        <w:rPr>
          <w:bCs/>
        </w:rPr>
        <w:t>P</w:t>
      </w:r>
      <w:r w:rsidR="00A16E2A">
        <w:rPr>
          <w:bCs/>
        </w:rPr>
        <w:t xml:space="preserve">rzedmiotu Umowy </w:t>
      </w:r>
      <w:r>
        <w:rPr>
          <w:bCs/>
        </w:rPr>
        <w:t>w przypadku awarii i/lub nieoczekiwanych prac serwisowych kluczowych dla jakości otrzymywanych wyników obiektu.</w:t>
      </w:r>
    </w:p>
    <w:p w14:paraId="0E12DFFF" w14:textId="3A1C373B" w:rsidR="00824DDC" w:rsidRPr="0019010A" w:rsidRDefault="00824DDC" w:rsidP="00A97184">
      <w:pPr>
        <w:pStyle w:val="Tekstpodstawowy"/>
        <w:numPr>
          <w:ilvl w:val="0"/>
          <w:numId w:val="13"/>
        </w:numPr>
        <w:spacing w:after="120" w:line="23" w:lineRule="atLeast"/>
        <w:ind w:left="426" w:right="0"/>
      </w:pPr>
      <w:r w:rsidRPr="0019010A">
        <w:t xml:space="preserve">Dane pomiarowe </w:t>
      </w:r>
      <w:r w:rsidR="00B604B1">
        <w:t xml:space="preserve">rejestrowane przez Aparaturę i </w:t>
      </w:r>
      <w:r w:rsidRPr="0019010A">
        <w:t>zebrane w wyniku realizacji Umowy stanowią własność Zamawiającego, a Wykonawca nie ma prawa z tych danych korzystać w inny sposób, niż w wyłącznie ten który jest niezbędny do prawidłowej realizacji Umowy.</w:t>
      </w:r>
    </w:p>
    <w:p w14:paraId="1E4D145C" w14:textId="09E8039E" w:rsidR="00824DDC" w:rsidRPr="0039298C" w:rsidRDefault="002B1C28" w:rsidP="00A97184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 w:rsidRPr="00C81DA7">
        <w:rPr>
          <w:bCs/>
        </w:rPr>
        <w:t>Jeżeli</w:t>
      </w:r>
      <w:r>
        <w:t xml:space="preserve"> Zamawiający uzna, że wyniki pomiarów</w:t>
      </w:r>
      <w:r w:rsidR="00C52FA8">
        <w:t xml:space="preserve"> są niewystarczające</w:t>
      </w:r>
      <w:r w:rsidR="00FF3434">
        <w:t xml:space="preserve"> z punktu widzenia </w:t>
      </w:r>
      <w:r w:rsidR="00E11A25">
        <w:t xml:space="preserve">badań prowadzonych przez Zamawiającego, </w:t>
      </w:r>
      <w:r w:rsidR="008A3F20" w:rsidRPr="0019010A">
        <w:t xml:space="preserve"> </w:t>
      </w:r>
      <w:r w:rsidRPr="0019010A">
        <w:t xml:space="preserve">w związku z wystąpieniem okoliczności, których Zamawiający nie mógł przewidzieć (okoliczności od Zamawiającego </w:t>
      </w:r>
      <w:r w:rsidRPr="0019010A">
        <w:lastRenderedPageBreak/>
        <w:t xml:space="preserve">niezależnych) – </w:t>
      </w:r>
      <w:r w:rsidR="002A7894">
        <w:t>s</w:t>
      </w:r>
      <w:r w:rsidRPr="0019010A">
        <w:t xml:space="preserve">trony dopuszczają </w:t>
      </w:r>
      <w:r w:rsidR="00661C77" w:rsidRPr="0019010A">
        <w:t xml:space="preserve">możliwość </w:t>
      </w:r>
      <w:r w:rsidRPr="0019010A">
        <w:rPr>
          <w:rFonts w:eastAsia="Calibri"/>
          <w:lang w:eastAsia="en-US"/>
        </w:rPr>
        <w:t>przedłużeni</w:t>
      </w:r>
      <w:r w:rsidR="00661C77" w:rsidRPr="0019010A">
        <w:rPr>
          <w:rFonts w:eastAsia="Calibri"/>
          <w:lang w:eastAsia="en-US"/>
        </w:rPr>
        <w:t>a</w:t>
      </w:r>
      <w:r w:rsidRPr="0019010A">
        <w:rPr>
          <w:rFonts w:eastAsia="Calibri"/>
          <w:lang w:eastAsia="en-US"/>
        </w:rPr>
        <w:t xml:space="preserve"> okresu trwania pomiarów o </w:t>
      </w:r>
      <w:r w:rsidRPr="0019010A">
        <w:t xml:space="preserve">maksymalnie </w:t>
      </w:r>
      <w:r w:rsidRPr="0019010A">
        <w:rPr>
          <w:rFonts w:eastAsia="Calibri"/>
          <w:lang w:eastAsia="en-US"/>
        </w:rPr>
        <w:t>4 tygodnie</w:t>
      </w:r>
      <w:r w:rsidRPr="0019010A">
        <w:t>.</w:t>
      </w:r>
      <w:r w:rsidRPr="00B36857" w:rsidDel="002B1C28">
        <w:t xml:space="preserve"> </w:t>
      </w:r>
    </w:p>
    <w:p w14:paraId="58806FE6" w14:textId="6BABD17C" w:rsidR="00464814" w:rsidRPr="0039298C" w:rsidRDefault="0039298C" w:rsidP="007174BE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 w:rsidRPr="007174BE"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3680D3F7" w14:textId="14C56DEE" w:rsidR="0039298C" w:rsidRPr="009146E5" w:rsidRDefault="00464814" w:rsidP="009146E5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 w:rsidRPr="00464814">
        <w:t xml:space="preserve">Wykonawca oświadcza, że nie podlega wykluczeniu na podstawie art. 7 ust. 9 w zw. z ust. 1 ustawy z dnia 13 kwietnia 2022 r. o szczególnych rozwiązaniach w zakresie przeciwdziałania wspieraniu agresji na Ukrainę oraz służących ochronie bezpieczeństwa narodowego. Podpisane przez Wykonawcę oświadczenie </w:t>
      </w:r>
      <w:r w:rsidR="00410910">
        <w:t xml:space="preserve">stanowi Załącznik nr </w:t>
      </w:r>
      <w:r w:rsidR="000725C7">
        <w:t>4</w:t>
      </w:r>
      <w:r>
        <w:t xml:space="preserve"> do Umowy</w:t>
      </w:r>
      <w:r w:rsidR="0039298C" w:rsidRPr="007174BE">
        <w:t>.</w:t>
      </w:r>
    </w:p>
    <w:p w14:paraId="6C8D7732" w14:textId="5496C3A4" w:rsidR="00876F0C" w:rsidRPr="00B57C3D" w:rsidRDefault="00393CF8" w:rsidP="00393CF8">
      <w:pPr>
        <w:pStyle w:val="Tekstpodstawowy"/>
        <w:numPr>
          <w:ilvl w:val="0"/>
          <w:numId w:val="13"/>
        </w:numPr>
        <w:spacing w:after="120" w:line="23" w:lineRule="atLeast"/>
        <w:ind w:left="426" w:right="0"/>
        <w:rPr>
          <w:bCs/>
        </w:rPr>
      </w:pPr>
      <w:r w:rsidRPr="00393CF8">
        <w:t xml:space="preserve">Wykonawca oświadcza, że podczas realizacji prac będzie przestrzegał zasad </w:t>
      </w:r>
      <w:r>
        <w:t>BHP</w:t>
      </w:r>
      <w:r w:rsidRPr="00393CF8">
        <w:t xml:space="preserve">. Oświadczenie Wykonawcy o zobowiązaniu się do zapoznania się i przestrzegania zasad BHP i P. </w:t>
      </w:r>
      <w:proofErr w:type="spellStart"/>
      <w:r w:rsidRPr="00393CF8">
        <w:t>poż</w:t>
      </w:r>
      <w:proofErr w:type="spellEnd"/>
      <w:r w:rsidRPr="00393CF8">
        <w:t xml:space="preserve">. na terenie będącym własnością Zamawiającego stanowi załącznik nr </w:t>
      </w:r>
      <w:r w:rsidR="000725C7">
        <w:t>5</w:t>
      </w:r>
      <w:r w:rsidRPr="00393CF8">
        <w:t xml:space="preserve"> do Umowy.</w:t>
      </w:r>
    </w:p>
    <w:p w14:paraId="0A22BCBE" w14:textId="77777777" w:rsidR="00876F0C" w:rsidRDefault="00876F0C" w:rsidP="00076A23">
      <w:pPr>
        <w:spacing w:after="120" w:line="23" w:lineRule="atLeast"/>
        <w:jc w:val="center"/>
        <w:rPr>
          <w:rFonts w:ascii="Arial" w:hAnsi="Arial" w:cs="Arial"/>
          <w:b/>
          <w:bCs/>
          <w:snapToGrid w:val="0"/>
        </w:rPr>
      </w:pPr>
    </w:p>
    <w:p w14:paraId="1C257460" w14:textId="77777777" w:rsidR="00F1301B" w:rsidRPr="0015742F" w:rsidRDefault="003F0F3D" w:rsidP="00076A23">
      <w:pPr>
        <w:spacing w:after="120" w:line="23" w:lineRule="atLeast"/>
        <w:jc w:val="center"/>
        <w:rPr>
          <w:rFonts w:ascii="Arial" w:hAnsi="Arial" w:cs="Arial"/>
          <w:b/>
          <w:bCs/>
          <w:snapToGrid w:val="0"/>
        </w:rPr>
      </w:pPr>
      <w:r w:rsidRPr="0015742F">
        <w:rPr>
          <w:rFonts w:ascii="Arial" w:hAnsi="Arial" w:cs="Arial"/>
          <w:b/>
          <w:bCs/>
          <w:snapToGrid w:val="0"/>
        </w:rPr>
        <w:t>§ 3</w:t>
      </w:r>
    </w:p>
    <w:p w14:paraId="63EE473D" w14:textId="77777777" w:rsidR="007A78FB" w:rsidRPr="0015742F" w:rsidRDefault="003F0F3D" w:rsidP="003F0F3D">
      <w:pPr>
        <w:spacing w:after="120" w:line="23" w:lineRule="atLeast"/>
        <w:jc w:val="center"/>
        <w:rPr>
          <w:rFonts w:ascii="Arial" w:hAnsi="Arial" w:cs="Arial"/>
          <w:b/>
          <w:bCs/>
          <w:snapToGrid w:val="0"/>
        </w:rPr>
      </w:pPr>
      <w:r w:rsidRPr="0015742F">
        <w:rPr>
          <w:rFonts w:ascii="Arial" w:hAnsi="Arial" w:cs="Arial"/>
          <w:b/>
          <w:bCs/>
          <w:snapToGrid w:val="0"/>
        </w:rPr>
        <w:t>Wynagrodzenie i warunki płatności</w:t>
      </w:r>
    </w:p>
    <w:p w14:paraId="472FCA1F" w14:textId="063C3AC6" w:rsidR="003F0F3D" w:rsidRPr="004D60AF" w:rsidRDefault="003F0F3D" w:rsidP="008C4749">
      <w:pPr>
        <w:pStyle w:val="Tekstpodstawowy"/>
        <w:numPr>
          <w:ilvl w:val="0"/>
          <w:numId w:val="1"/>
        </w:numPr>
        <w:spacing w:after="120" w:line="23" w:lineRule="atLeast"/>
        <w:ind w:right="0" w:hanging="426"/>
      </w:pPr>
      <w:r w:rsidRPr="004D60AF">
        <w:t xml:space="preserve">Wynagrodzenie </w:t>
      </w:r>
      <w:r w:rsidR="00CE3E77">
        <w:t>Wykonawcy</w:t>
      </w:r>
      <w:r w:rsidR="00CE3E77" w:rsidRPr="004D60AF">
        <w:t xml:space="preserve"> </w:t>
      </w:r>
      <w:r w:rsidRPr="004D60AF">
        <w:t xml:space="preserve">z tytułu wykonania Przedmiotu </w:t>
      </w:r>
      <w:r w:rsidR="00531E9F" w:rsidRPr="004D60AF">
        <w:t xml:space="preserve">Umowy </w:t>
      </w:r>
      <w:r w:rsidR="001D3ACF">
        <w:t>nie przekroczy kwoty</w:t>
      </w:r>
      <w:r w:rsidR="001D3ACF" w:rsidRPr="004D60AF">
        <w:t xml:space="preserve"> </w:t>
      </w:r>
      <w:r w:rsidR="009D28E8">
        <w:rPr>
          <w:b/>
        </w:rPr>
        <w:t xml:space="preserve">………….. </w:t>
      </w:r>
      <w:r w:rsidR="002A14BD" w:rsidRPr="00CE5511">
        <w:rPr>
          <w:b/>
        </w:rPr>
        <w:t xml:space="preserve"> </w:t>
      </w:r>
      <w:r w:rsidR="002A14BD" w:rsidRPr="001D3ACF">
        <w:t>zł</w:t>
      </w:r>
      <w:r w:rsidR="002A14BD" w:rsidRPr="00CE5511">
        <w:rPr>
          <w:b/>
        </w:rPr>
        <w:t xml:space="preserve"> </w:t>
      </w:r>
      <w:r w:rsidRPr="004D60AF">
        <w:t xml:space="preserve">(słownie: </w:t>
      </w:r>
      <w:r w:rsidR="009D28E8">
        <w:t>………….</w:t>
      </w:r>
      <w:r w:rsidR="002A14BD" w:rsidRPr="004D60AF" w:rsidDel="002A14BD">
        <w:t xml:space="preserve"> </w:t>
      </w:r>
      <w:r w:rsidRPr="004D60AF">
        <w:t>00/100) netto (</w:t>
      </w:r>
      <w:r w:rsidR="00661C77">
        <w:t>zwane</w:t>
      </w:r>
      <w:r w:rsidR="001D3ACF">
        <w:t>j</w:t>
      </w:r>
      <w:r w:rsidR="00661C77">
        <w:t xml:space="preserve"> </w:t>
      </w:r>
      <w:r w:rsidRPr="004D60AF">
        <w:t xml:space="preserve">dalej </w:t>
      </w:r>
      <w:r w:rsidR="00661C77">
        <w:t>„</w:t>
      </w:r>
      <w:r w:rsidRPr="004D60AF">
        <w:t>Wynagrodzenie</w:t>
      </w:r>
      <w:r w:rsidR="001D3ACF">
        <w:t>m”</w:t>
      </w:r>
      <w:r w:rsidRPr="004D60AF">
        <w:t>).</w:t>
      </w:r>
    </w:p>
    <w:p w14:paraId="2A96D3E8" w14:textId="750E0774" w:rsidR="002B1C28" w:rsidRDefault="002B1C28" w:rsidP="008C4749">
      <w:pPr>
        <w:numPr>
          <w:ilvl w:val="0"/>
          <w:numId w:val="1"/>
        </w:numPr>
        <w:spacing w:after="120" w:line="23" w:lineRule="atLeast"/>
        <w:ind w:hanging="426"/>
        <w:jc w:val="both"/>
        <w:rPr>
          <w:rFonts w:ascii="Arial" w:hAnsi="Arial" w:cs="Arial"/>
        </w:rPr>
      </w:pPr>
      <w:r w:rsidRPr="000235EE">
        <w:rPr>
          <w:rFonts w:ascii="Arial" w:hAnsi="Arial" w:cs="Arial"/>
        </w:rPr>
        <w:t xml:space="preserve">W sytuacji, o której mowa w § 2 ust. </w:t>
      </w:r>
      <w:r w:rsidR="00E9382F">
        <w:rPr>
          <w:rFonts w:ascii="Arial" w:hAnsi="Arial" w:cs="Arial"/>
        </w:rPr>
        <w:t>1</w:t>
      </w:r>
      <w:r w:rsidR="001D3ACF">
        <w:rPr>
          <w:rFonts w:ascii="Arial" w:hAnsi="Arial" w:cs="Arial"/>
        </w:rPr>
        <w:t>7</w:t>
      </w:r>
      <w:r w:rsidR="00E9382F" w:rsidRPr="000235EE">
        <w:rPr>
          <w:rFonts w:ascii="Arial" w:hAnsi="Arial" w:cs="Arial"/>
        </w:rPr>
        <w:t xml:space="preserve"> </w:t>
      </w:r>
      <w:r w:rsidRPr="000235EE">
        <w:rPr>
          <w:rFonts w:ascii="Arial" w:hAnsi="Arial" w:cs="Arial"/>
        </w:rPr>
        <w:t>Umowy, Wynagrodzenie ulegnie proporcjonalnemu zwiększen</w:t>
      </w:r>
      <w:r w:rsidR="00C81DA7" w:rsidRPr="000235EE">
        <w:rPr>
          <w:rFonts w:ascii="Arial" w:hAnsi="Arial" w:cs="Arial"/>
        </w:rPr>
        <w:t>iu,</w:t>
      </w:r>
      <w:r w:rsidR="00696E83" w:rsidRPr="000235EE">
        <w:rPr>
          <w:rFonts w:ascii="Arial" w:hAnsi="Arial" w:cs="Arial"/>
        </w:rPr>
        <w:t xml:space="preserve"> </w:t>
      </w:r>
      <w:r w:rsidR="001417CA" w:rsidRPr="000235EE">
        <w:rPr>
          <w:rFonts w:ascii="Arial" w:hAnsi="Arial" w:cs="Arial"/>
        </w:rPr>
        <w:t>(zgodnie z załącznikiem nr</w:t>
      </w:r>
      <w:r w:rsidR="00BC77C9" w:rsidRPr="000235EE">
        <w:rPr>
          <w:rFonts w:ascii="Arial" w:hAnsi="Arial" w:cs="Arial"/>
        </w:rPr>
        <w:t xml:space="preserve"> 2 do </w:t>
      </w:r>
      <w:r w:rsidR="00A1375D" w:rsidRPr="000235EE">
        <w:rPr>
          <w:rFonts w:ascii="Arial" w:hAnsi="Arial" w:cs="Arial"/>
        </w:rPr>
        <w:t>Umowy</w:t>
      </w:r>
      <w:r w:rsidR="001417CA" w:rsidRPr="000235EE">
        <w:rPr>
          <w:rFonts w:ascii="Arial" w:hAnsi="Arial" w:cs="Arial"/>
        </w:rPr>
        <w:t>)</w:t>
      </w:r>
      <w:r w:rsidR="00C81DA7" w:rsidRPr="000235EE">
        <w:rPr>
          <w:rFonts w:ascii="Arial" w:hAnsi="Arial" w:cs="Arial"/>
        </w:rPr>
        <w:t xml:space="preserve"> przy uwzględnieniu że wartość wynagrodzenia za jeden</w:t>
      </w:r>
      <w:r w:rsidR="00410910">
        <w:rPr>
          <w:rFonts w:ascii="Arial" w:hAnsi="Arial" w:cs="Arial"/>
        </w:rPr>
        <w:t xml:space="preserve"> dodatkowy</w:t>
      </w:r>
      <w:r w:rsidR="00C81DA7" w:rsidRPr="000235EE">
        <w:rPr>
          <w:rFonts w:ascii="Arial" w:hAnsi="Arial" w:cs="Arial"/>
        </w:rPr>
        <w:t xml:space="preserve"> tydzień realizacji Umowy wynosi …</w:t>
      </w:r>
      <w:r w:rsidR="000235EE">
        <w:rPr>
          <w:rFonts w:ascii="Arial" w:hAnsi="Arial" w:cs="Arial"/>
        </w:rPr>
        <w:t>…………………..</w:t>
      </w:r>
      <w:r w:rsidR="00C81DA7" w:rsidRPr="000235EE">
        <w:rPr>
          <w:rFonts w:ascii="Arial" w:hAnsi="Arial" w:cs="Arial"/>
        </w:rPr>
        <w:t>.</w:t>
      </w:r>
    </w:p>
    <w:p w14:paraId="0F69F4BC" w14:textId="788D9CFC" w:rsidR="003F0F3D" w:rsidRPr="005C6593" w:rsidRDefault="00661C77" w:rsidP="008C4749">
      <w:pPr>
        <w:numPr>
          <w:ilvl w:val="0"/>
          <w:numId w:val="1"/>
        </w:numPr>
        <w:spacing w:after="120" w:line="23" w:lineRule="atLeast"/>
        <w:ind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F0F3D" w:rsidRPr="00076A23">
        <w:rPr>
          <w:rFonts w:ascii="Arial" w:hAnsi="Arial" w:cs="Arial"/>
        </w:rPr>
        <w:t>ynagrodzeni</w:t>
      </w:r>
      <w:r>
        <w:rPr>
          <w:rFonts w:ascii="Arial" w:hAnsi="Arial" w:cs="Arial"/>
        </w:rPr>
        <w:t>e</w:t>
      </w:r>
      <w:r w:rsidR="003F0F3D" w:rsidRPr="00076A23">
        <w:rPr>
          <w:rFonts w:ascii="Arial" w:hAnsi="Arial" w:cs="Arial"/>
        </w:rPr>
        <w:t xml:space="preserve"> powiększon</w:t>
      </w:r>
      <w:r>
        <w:rPr>
          <w:rFonts w:ascii="Arial" w:hAnsi="Arial" w:cs="Arial"/>
        </w:rPr>
        <w:t>e</w:t>
      </w:r>
      <w:r w:rsidR="003F0F3D" w:rsidRPr="00076A23">
        <w:rPr>
          <w:rFonts w:ascii="Arial" w:hAnsi="Arial" w:cs="Arial"/>
        </w:rPr>
        <w:t xml:space="preserve"> zostanie o podatek VAT wg stawki obowiązującej w dniu </w:t>
      </w:r>
      <w:r w:rsidR="003F0F3D" w:rsidRPr="005C6593">
        <w:rPr>
          <w:rFonts w:ascii="Arial" w:hAnsi="Arial" w:cs="Arial"/>
        </w:rPr>
        <w:t xml:space="preserve">wystawienia faktury VAT przez </w:t>
      </w:r>
      <w:r w:rsidR="00CE3E77" w:rsidRPr="005C6593">
        <w:rPr>
          <w:rFonts w:ascii="Arial" w:hAnsi="Arial" w:cs="Arial"/>
        </w:rPr>
        <w:t>Wykonawcę</w:t>
      </w:r>
      <w:r w:rsidR="003F0F3D" w:rsidRPr="005C6593">
        <w:rPr>
          <w:rFonts w:ascii="Arial" w:hAnsi="Arial" w:cs="Arial"/>
        </w:rPr>
        <w:t>.</w:t>
      </w:r>
    </w:p>
    <w:p w14:paraId="6EDE923B" w14:textId="6D7CC991" w:rsidR="003F0F3D" w:rsidRPr="00093554" w:rsidRDefault="003F0F3D" w:rsidP="008C4749">
      <w:pPr>
        <w:pStyle w:val="Tekstpodstawowy"/>
        <w:numPr>
          <w:ilvl w:val="0"/>
          <w:numId w:val="1"/>
        </w:numPr>
        <w:spacing w:after="120" w:line="23" w:lineRule="atLeast"/>
        <w:ind w:right="0" w:hanging="426"/>
      </w:pPr>
      <w:r w:rsidRPr="00093554">
        <w:t xml:space="preserve">Podstawą do wystawienia faktury VAT przez </w:t>
      </w:r>
      <w:r w:rsidR="00CE3E77" w:rsidRPr="00093554">
        <w:t>Wykonawc</w:t>
      </w:r>
      <w:r w:rsidRPr="00093554">
        <w:t xml:space="preserve">ę </w:t>
      </w:r>
      <w:r w:rsidR="004821C3" w:rsidRPr="00093554">
        <w:t xml:space="preserve">będą </w:t>
      </w:r>
      <w:r w:rsidRPr="00093554">
        <w:t>podpisan</w:t>
      </w:r>
      <w:r w:rsidR="004821C3" w:rsidRPr="00093554">
        <w:t>e</w:t>
      </w:r>
      <w:r w:rsidRPr="00093554">
        <w:t xml:space="preserve"> przez </w:t>
      </w:r>
      <w:r w:rsidR="004821C3" w:rsidRPr="00093554">
        <w:t xml:space="preserve">Strony </w:t>
      </w:r>
      <w:r w:rsidR="004A0132">
        <w:t xml:space="preserve">Protokół Końcowy. </w:t>
      </w:r>
    </w:p>
    <w:p w14:paraId="6B9CDBA4" w14:textId="41F73044" w:rsidR="003F0F3D" w:rsidRDefault="003F0F3D" w:rsidP="008C4749">
      <w:pPr>
        <w:pStyle w:val="Tekstpodstawowy"/>
        <w:numPr>
          <w:ilvl w:val="0"/>
          <w:numId w:val="1"/>
        </w:numPr>
        <w:spacing w:after="120" w:line="23" w:lineRule="atLeast"/>
        <w:ind w:right="0" w:hanging="426"/>
      </w:pPr>
      <w:r w:rsidRPr="00076A23">
        <w:t xml:space="preserve">Zapłata należności </w:t>
      </w:r>
      <w:r w:rsidR="00650BC6" w:rsidRPr="00076A23">
        <w:t>wynikając</w:t>
      </w:r>
      <w:r w:rsidR="00650BC6">
        <w:t>ej</w:t>
      </w:r>
      <w:r w:rsidR="00650BC6" w:rsidRPr="00076A23">
        <w:t xml:space="preserve"> </w:t>
      </w:r>
      <w:r w:rsidRPr="00076A23">
        <w:t>z faktur</w:t>
      </w:r>
      <w:r w:rsidR="008D6E93">
        <w:t>y</w:t>
      </w:r>
      <w:r w:rsidRPr="00076A23">
        <w:t xml:space="preserve"> VAT </w:t>
      </w:r>
      <w:r w:rsidR="00650BC6" w:rsidRPr="00076A23">
        <w:t>wystawion</w:t>
      </w:r>
      <w:r w:rsidR="00650BC6">
        <w:t>ej</w:t>
      </w:r>
      <w:r w:rsidR="00650BC6" w:rsidRPr="00076A23">
        <w:t xml:space="preserve"> </w:t>
      </w:r>
      <w:r w:rsidRPr="00076A23">
        <w:t xml:space="preserve">przez </w:t>
      </w:r>
      <w:r w:rsidR="00CE3E77">
        <w:t>Wykonawcę</w:t>
      </w:r>
      <w:r w:rsidRPr="00076A23">
        <w:t xml:space="preserve">, dokonywana będzie przez </w:t>
      </w:r>
      <w:r w:rsidR="00CE3E77">
        <w:t>Zamawiającego</w:t>
      </w:r>
      <w:r w:rsidRPr="00076A23">
        <w:t xml:space="preserve"> w terminie </w:t>
      </w:r>
      <w:r>
        <w:t xml:space="preserve">30 </w:t>
      </w:r>
      <w:r w:rsidRPr="00076A23">
        <w:t xml:space="preserve">dni od dnia otrzymania </w:t>
      </w:r>
      <w:r w:rsidR="00DD1753">
        <w:t xml:space="preserve">prawidłowo wystawionej </w:t>
      </w:r>
      <w:r w:rsidRPr="00076A23">
        <w:t xml:space="preserve">faktury VAT, przelewem na rachunek bankowy wskazany przez </w:t>
      </w:r>
      <w:r w:rsidR="00CE3E77">
        <w:t>Wykonawcę</w:t>
      </w:r>
      <w:r w:rsidR="00824DDC">
        <w:t xml:space="preserve"> na fakturze</w:t>
      </w:r>
      <w:r w:rsidRPr="00076A23">
        <w:t xml:space="preserve">. </w:t>
      </w:r>
    </w:p>
    <w:p w14:paraId="43037ED0" w14:textId="03982132" w:rsidR="00824DDC" w:rsidRPr="00076A23" w:rsidRDefault="00824DDC" w:rsidP="008C4749">
      <w:pPr>
        <w:pStyle w:val="Tekstpodstawowy"/>
        <w:numPr>
          <w:ilvl w:val="0"/>
          <w:numId w:val="1"/>
        </w:numPr>
        <w:spacing w:after="120" w:line="23" w:lineRule="atLeast"/>
        <w:ind w:right="0" w:hanging="426"/>
      </w:pPr>
      <w:r>
        <w:t>Wykonawca przesyłał będzie faktury na adres e-mail: odbiorefaktury@aquanet.pl</w:t>
      </w:r>
    </w:p>
    <w:p w14:paraId="3835D58C" w14:textId="1193F39D" w:rsidR="003F0F3D" w:rsidRPr="005411CD" w:rsidRDefault="002A7894" w:rsidP="008C4749">
      <w:pPr>
        <w:pStyle w:val="Tekstpodstawowy"/>
        <w:numPr>
          <w:ilvl w:val="0"/>
          <w:numId w:val="1"/>
        </w:numPr>
        <w:spacing w:after="120" w:line="23" w:lineRule="atLeast"/>
        <w:ind w:right="0" w:hanging="426"/>
        <w:rPr>
          <w:i/>
        </w:rPr>
      </w:pPr>
      <w:r w:rsidRPr="00076A23">
        <w:t xml:space="preserve">Na fakturze VAT </w:t>
      </w:r>
      <w:r w:rsidR="000D4FBF">
        <w:t>Wykonawca</w:t>
      </w:r>
      <w:r w:rsidRPr="00076A23">
        <w:t xml:space="preserve"> zobowiązany jest wpisać numer Umowy. W przypadku braku powyższego numeru faktura będzie odesłana do </w:t>
      </w:r>
      <w:r w:rsidR="000D4FBF">
        <w:t>Wykonawcy</w:t>
      </w:r>
      <w:r w:rsidRPr="00076A23">
        <w:t xml:space="preserve"> jako wystawiona nieprawidłowo, a brak zapłaty w takiej sytuacji nie będzie traktowany jako zwłoka </w:t>
      </w:r>
      <w:r w:rsidR="000D4FBF">
        <w:t>Zamawiającego</w:t>
      </w:r>
      <w:r w:rsidR="000D4FBF" w:rsidRPr="00076A23">
        <w:t xml:space="preserve"> </w:t>
      </w:r>
      <w:r w:rsidRPr="00076A23">
        <w:t>w zapłacie</w:t>
      </w:r>
      <w:r>
        <w:t xml:space="preserve">. </w:t>
      </w:r>
      <w:r w:rsidR="003F0F3D" w:rsidRPr="00076A23">
        <w:t>Za datę zapłaty Wynagrodzenia przyjmuje się dzień obciążenia rachunku bankowego</w:t>
      </w:r>
      <w:r w:rsidR="00707E9B">
        <w:t xml:space="preserve"> </w:t>
      </w:r>
      <w:r w:rsidR="00CE3E77">
        <w:t>Zamawiającego</w:t>
      </w:r>
      <w:r w:rsidR="003F0F3D" w:rsidRPr="00076A23">
        <w:t>.</w:t>
      </w:r>
    </w:p>
    <w:p w14:paraId="044E3567" w14:textId="2399A1AA" w:rsidR="005411CD" w:rsidRDefault="00CE3E77" w:rsidP="005411CD">
      <w:pPr>
        <w:numPr>
          <w:ilvl w:val="0"/>
          <w:numId w:val="1"/>
        </w:numPr>
        <w:suppressAutoHyphens/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  <w:bCs/>
        </w:rPr>
      </w:pPr>
      <w:r>
        <w:rPr>
          <w:rFonts w:ascii="Arial" w:hAnsi="Arial" w:cs="Arial"/>
        </w:rPr>
        <w:t>Zamawiający</w:t>
      </w:r>
      <w:r w:rsidRPr="00720C44">
        <w:rPr>
          <w:rFonts w:ascii="Arial" w:hAnsi="Arial" w:cs="Arial"/>
        </w:rPr>
        <w:t xml:space="preserve"> </w:t>
      </w:r>
      <w:r w:rsidR="005411CD" w:rsidRPr="00720C44">
        <w:rPr>
          <w:rFonts w:ascii="Arial" w:hAnsi="Arial" w:cs="Arial"/>
        </w:rPr>
        <w:t xml:space="preserve">oświadcza, że jest </w:t>
      </w:r>
      <w:r w:rsidR="00824DDC">
        <w:rPr>
          <w:rFonts w:ascii="Arial" w:hAnsi="Arial" w:cs="Arial"/>
        </w:rPr>
        <w:t>podatnikiem</w:t>
      </w:r>
      <w:r w:rsidR="00824DDC" w:rsidRPr="00720C44">
        <w:rPr>
          <w:rFonts w:ascii="Arial" w:hAnsi="Arial" w:cs="Arial"/>
        </w:rPr>
        <w:t xml:space="preserve"> </w:t>
      </w:r>
      <w:r w:rsidR="005411CD" w:rsidRPr="00720C44">
        <w:rPr>
          <w:rFonts w:ascii="Arial" w:hAnsi="Arial" w:cs="Arial"/>
        </w:rPr>
        <w:t>podatku VAT i posiada</w:t>
      </w:r>
      <w:r w:rsidR="005411CD" w:rsidRPr="00720C44">
        <w:rPr>
          <w:rFonts w:ascii="Arial" w:hAnsi="Arial" w:cs="Arial"/>
        </w:rPr>
        <w:br/>
        <w:t xml:space="preserve">nr </w:t>
      </w:r>
      <w:r w:rsidR="005411CD" w:rsidRPr="005C6593">
        <w:rPr>
          <w:rFonts w:ascii="Arial" w:hAnsi="Arial" w:cs="Arial"/>
        </w:rPr>
        <w:t>identyfikacyjny NIP</w:t>
      </w:r>
      <w:r w:rsidR="001826BC">
        <w:rPr>
          <w:rFonts w:ascii="Arial" w:hAnsi="Arial" w:cs="Arial"/>
        </w:rPr>
        <w:t xml:space="preserve"> </w:t>
      </w:r>
      <w:r w:rsidR="001826BC" w:rsidRPr="00720C44">
        <w:rPr>
          <w:rFonts w:ascii="Arial" w:hAnsi="Arial" w:cs="Arial"/>
        </w:rPr>
        <w:t>777-00-03-274</w:t>
      </w:r>
      <w:r w:rsidR="005411CD" w:rsidRPr="005C6593">
        <w:rPr>
          <w:rFonts w:ascii="Arial" w:hAnsi="Arial" w:cs="Arial"/>
          <w:bCs/>
        </w:rPr>
        <w:t>.</w:t>
      </w:r>
    </w:p>
    <w:p w14:paraId="04D921C9" w14:textId="177019CA" w:rsidR="00824DDC" w:rsidRDefault="00CE3E77" w:rsidP="00520605">
      <w:pPr>
        <w:numPr>
          <w:ilvl w:val="0"/>
          <w:numId w:val="1"/>
        </w:numPr>
        <w:suppressAutoHyphens/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Wykonawca</w:t>
      </w:r>
      <w:r w:rsidRPr="00D7610C">
        <w:rPr>
          <w:rFonts w:ascii="Arial" w:hAnsi="Arial" w:cs="Arial"/>
        </w:rPr>
        <w:t xml:space="preserve"> </w:t>
      </w:r>
      <w:r w:rsidR="005411CD" w:rsidRPr="00D7610C">
        <w:rPr>
          <w:rFonts w:ascii="Arial" w:hAnsi="Arial" w:cs="Arial"/>
        </w:rPr>
        <w:t xml:space="preserve">oświadcza, że </w:t>
      </w:r>
      <w:r w:rsidR="004641D1">
        <w:rPr>
          <w:rFonts w:ascii="Arial" w:hAnsi="Arial" w:cs="Arial"/>
        </w:rPr>
        <w:t xml:space="preserve">dla transakcji wynikających z Umowy </w:t>
      </w:r>
      <w:r w:rsidR="005411CD" w:rsidRPr="00D7610C">
        <w:rPr>
          <w:rFonts w:ascii="Arial" w:hAnsi="Arial" w:cs="Arial"/>
        </w:rPr>
        <w:t>jest czynnym podatnikiem podatku VAT o następującym numerze identyfikacji podatkowej NIP:</w:t>
      </w:r>
      <w:r w:rsidR="009D28E8">
        <w:rPr>
          <w:rFonts w:ascii="Arial" w:hAnsi="Arial" w:cs="Arial"/>
        </w:rPr>
        <w:t xml:space="preserve"> ……………</w:t>
      </w:r>
      <w:r w:rsidR="002A14BD">
        <w:rPr>
          <w:rFonts w:ascii="Arial" w:hAnsi="Arial" w:cs="Arial"/>
        </w:rPr>
        <w:t xml:space="preserve">. </w:t>
      </w:r>
      <w:r w:rsidR="005411CD" w:rsidRPr="00D7610C">
        <w:rPr>
          <w:rFonts w:ascii="Arial" w:hAnsi="Arial" w:cs="Arial"/>
        </w:rPr>
        <w:t xml:space="preserve">W przypadku zmiany statusu </w:t>
      </w:r>
      <w:r w:rsidR="00661C77">
        <w:rPr>
          <w:rFonts w:ascii="Arial" w:hAnsi="Arial" w:cs="Arial"/>
        </w:rPr>
        <w:t>Wykonawcy</w:t>
      </w:r>
      <w:r w:rsidR="005411CD" w:rsidRPr="00D7610C">
        <w:rPr>
          <w:rFonts w:ascii="Arial" w:hAnsi="Arial" w:cs="Arial"/>
        </w:rPr>
        <w:t xml:space="preserve"> jako </w:t>
      </w:r>
      <w:r w:rsidR="00824DDC">
        <w:rPr>
          <w:rFonts w:ascii="Arial" w:hAnsi="Arial" w:cs="Arial"/>
        </w:rPr>
        <w:t xml:space="preserve">czynnego </w:t>
      </w:r>
      <w:r w:rsidR="005411CD" w:rsidRPr="00D7610C">
        <w:rPr>
          <w:rFonts w:ascii="Arial" w:hAnsi="Arial" w:cs="Arial"/>
        </w:rPr>
        <w:t xml:space="preserve">podatnika podatku VAT </w:t>
      </w:r>
      <w:r w:rsidR="00661C77">
        <w:rPr>
          <w:rFonts w:ascii="Arial" w:hAnsi="Arial" w:cs="Arial"/>
        </w:rPr>
        <w:t>Wykonawca</w:t>
      </w:r>
      <w:r w:rsidR="005411CD" w:rsidRPr="00D7610C">
        <w:rPr>
          <w:rFonts w:ascii="Arial" w:hAnsi="Arial" w:cs="Arial"/>
        </w:rPr>
        <w:t xml:space="preserve"> zobowiązuje się do poinformowania o tym fakcie </w:t>
      </w:r>
      <w:r w:rsidR="000D4FBF">
        <w:rPr>
          <w:rFonts w:ascii="Arial" w:hAnsi="Arial" w:cs="Arial"/>
        </w:rPr>
        <w:t>Zamawiającego</w:t>
      </w:r>
      <w:r w:rsidR="000D4FBF" w:rsidRPr="00D7610C">
        <w:rPr>
          <w:rFonts w:ascii="Arial" w:hAnsi="Arial" w:cs="Arial"/>
        </w:rPr>
        <w:t xml:space="preserve"> </w:t>
      </w:r>
      <w:r w:rsidR="005411CD" w:rsidRPr="00D7610C">
        <w:rPr>
          <w:rFonts w:ascii="Arial" w:hAnsi="Arial" w:cs="Arial"/>
        </w:rPr>
        <w:t>w terminie do trzech dni roboczych od dnia zdarzenia.</w:t>
      </w:r>
    </w:p>
    <w:p w14:paraId="7081DECE" w14:textId="5426D1A2" w:rsidR="00B53BDA" w:rsidRPr="006B6FE7" w:rsidRDefault="00B53BDA" w:rsidP="00B53BDA">
      <w:pPr>
        <w:pStyle w:val="Tekstpodstawowywcity2"/>
        <w:numPr>
          <w:ilvl w:val="0"/>
          <w:numId w:val="1"/>
        </w:numPr>
        <w:spacing w:after="120"/>
        <w:jc w:val="both"/>
        <w:rPr>
          <w:b w:val="0"/>
          <w:bCs w:val="0"/>
        </w:rPr>
      </w:pPr>
      <w:r w:rsidRPr="006B6FE7">
        <w:rPr>
          <w:b w:val="0"/>
          <w:bCs w:val="0"/>
        </w:rPr>
        <w:lastRenderedPageBreak/>
        <w:t>Zamawiający oświadcza, iż posiada status dużego przedsiębiorcy w rozumi</w:t>
      </w:r>
      <w:r>
        <w:rPr>
          <w:b w:val="0"/>
          <w:bCs w:val="0"/>
        </w:rPr>
        <w:t xml:space="preserve">eniu ustawy z dnia </w:t>
      </w:r>
      <w:r w:rsidRPr="006B6FE7">
        <w:rPr>
          <w:b w:val="0"/>
          <w:bCs w:val="0"/>
        </w:rPr>
        <w:t>8 marca 2013 r. o przeciwdziałaniu nadmiernym opóźnieniom w transakcjach handlowych (</w:t>
      </w:r>
      <w:proofErr w:type="spellStart"/>
      <w:r w:rsidRPr="006B6FE7">
        <w:rPr>
          <w:b w:val="0"/>
          <w:bCs w:val="0"/>
        </w:rPr>
        <w:t>t.j</w:t>
      </w:r>
      <w:proofErr w:type="spellEnd"/>
      <w:r w:rsidRPr="006B6FE7">
        <w:rPr>
          <w:b w:val="0"/>
          <w:bCs w:val="0"/>
        </w:rPr>
        <w:t>. Dz. U. z 2023 r. poz. 1790</w:t>
      </w:r>
      <w:r w:rsidR="004A0132">
        <w:rPr>
          <w:b w:val="0"/>
          <w:bCs w:val="0"/>
        </w:rPr>
        <w:t xml:space="preserve"> ze zm.</w:t>
      </w:r>
      <w:r w:rsidRPr="006B6FE7">
        <w:rPr>
          <w:b w:val="0"/>
          <w:bCs w:val="0"/>
        </w:rPr>
        <w:t>).</w:t>
      </w:r>
    </w:p>
    <w:p w14:paraId="3E320F61" w14:textId="77777777" w:rsidR="00B53BDA" w:rsidRPr="00013E18" w:rsidRDefault="00B53BDA" w:rsidP="006B6FE7">
      <w:pPr>
        <w:suppressAutoHyphens/>
        <w:overflowPunct w:val="0"/>
        <w:autoSpaceDE w:val="0"/>
        <w:spacing w:after="120" w:line="23" w:lineRule="atLeast"/>
        <w:ind w:left="426"/>
        <w:jc w:val="both"/>
        <w:textAlignment w:val="baseline"/>
        <w:rPr>
          <w:rFonts w:ascii="Arial" w:hAnsi="Arial" w:cs="Arial"/>
        </w:rPr>
      </w:pPr>
    </w:p>
    <w:p w14:paraId="45575577" w14:textId="77777777" w:rsidR="003F0F3D" w:rsidRPr="003F0F3D" w:rsidRDefault="003F0F3D" w:rsidP="003F0F3D">
      <w:pPr>
        <w:pStyle w:val="Tekstpodstawowy"/>
        <w:spacing w:after="120" w:line="23" w:lineRule="atLeast"/>
        <w:ind w:left="426" w:right="0"/>
      </w:pPr>
    </w:p>
    <w:p w14:paraId="4276861B" w14:textId="77777777" w:rsidR="003F0F3D" w:rsidRPr="00575C63" w:rsidRDefault="003F0F3D" w:rsidP="003F0F3D">
      <w:pPr>
        <w:spacing w:after="120" w:line="23" w:lineRule="atLeast"/>
        <w:jc w:val="center"/>
        <w:rPr>
          <w:rFonts w:ascii="Arial" w:hAnsi="Arial" w:cs="Arial"/>
          <w:b/>
          <w:bCs/>
          <w:snapToGrid w:val="0"/>
        </w:rPr>
      </w:pPr>
      <w:r w:rsidRPr="00575C63">
        <w:rPr>
          <w:rFonts w:ascii="Arial" w:hAnsi="Arial" w:cs="Arial"/>
          <w:b/>
          <w:bCs/>
          <w:snapToGrid w:val="0"/>
        </w:rPr>
        <w:t>§ 4</w:t>
      </w:r>
    </w:p>
    <w:p w14:paraId="58039C6A" w14:textId="77777777" w:rsidR="007A78FB" w:rsidRPr="00575C63" w:rsidRDefault="003F0F3D" w:rsidP="000978BD">
      <w:pPr>
        <w:spacing w:after="120" w:line="23" w:lineRule="atLeast"/>
        <w:jc w:val="center"/>
        <w:rPr>
          <w:rFonts w:ascii="Arial" w:hAnsi="Arial" w:cs="Arial"/>
          <w:b/>
          <w:bCs/>
          <w:snapToGrid w:val="0"/>
        </w:rPr>
      </w:pPr>
      <w:r w:rsidRPr="00575C63">
        <w:rPr>
          <w:rFonts w:ascii="Arial" w:hAnsi="Arial" w:cs="Arial"/>
          <w:b/>
          <w:bCs/>
          <w:snapToGrid w:val="0"/>
        </w:rPr>
        <w:t>Osoby oraz dane do kontaktu Stron</w:t>
      </w:r>
    </w:p>
    <w:p w14:paraId="1D9469D9" w14:textId="77777777" w:rsidR="008C4749" w:rsidRDefault="003F0F3D" w:rsidP="008C4749">
      <w:pPr>
        <w:pStyle w:val="Tekstpodstawowy"/>
        <w:spacing w:after="120" w:line="23" w:lineRule="atLeast"/>
        <w:ind w:right="0"/>
        <w:rPr>
          <w:bCs/>
          <w:i/>
        </w:rPr>
      </w:pPr>
      <w:r w:rsidRPr="00076A23">
        <w:rPr>
          <w:bCs/>
        </w:rPr>
        <w:t xml:space="preserve">W sprawach </w:t>
      </w:r>
      <w:r w:rsidRPr="008C4749">
        <w:rPr>
          <w:bCs/>
        </w:rPr>
        <w:t xml:space="preserve">realizacji Przedmiotu </w:t>
      </w:r>
      <w:r w:rsidR="00531E9F">
        <w:rPr>
          <w:bCs/>
        </w:rPr>
        <w:t>U</w:t>
      </w:r>
      <w:r w:rsidR="00531E9F" w:rsidRPr="008C4749">
        <w:rPr>
          <w:bCs/>
        </w:rPr>
        <w:t xml:space="preserve">mowy </w:t>
      </w:r>
      <w:r w:rsidRPr="008C4749">
        <w:rPr>
          <w:bCs/>
        </w:rPr>
        <w:t>ustala się następujące osoby oraz dane do kontaktu:</w:t>
      </w:r>
    </w:p>
    <w:p w14:paraId="0270717E" w14:textId="40AF9850" w:rsidR="00EC5DCC" w:rsidRDefault="00EC5DCC" w:rsidP="00EC5DCC">
      <w:pPr>
        <w:pStyle w:val="Tekstpodstawowy"/>
        <w:numPr>
          <w:ilvl w:val="0"/>
          <w:numId w:val="18"/>
        </w:numPr>
        <w:spacing w:after="120" w:line="23" w:lineRule="atLeast"/>
        <w:ind w:left="426" w:right="0" w:hanging="426"/>
      </w:pPr>
      <w:r>
        <w:t xml:space="preserve">ze strony </w:t>
      </w:r>
      <w:r w:rsidR="00BB4EB1">
        <w:t>Wykonawcy</w:t>
      </w:r>
      <w:r w:rsidR="00E83359">
        <w:t>:</w:t>
      </w:r>
    </w:p>
    <w:p w14:paraId="2EBEB1FC" w14:textId="77777777" w:rsidR="00EC5DCC" w:rsidRPr="008C4749" w:rsidRDefault="00EC5DCC" w:rsidP="00EC5DCC">
      <w:pPr>
        <w:pStyle w:val="Tekstpodstawowy"/>
        <w:spacing w:after="120" w:line="23" w:lineRule="atLeast"/>
        <w:ind w:left="426" w:right="0"/>
      </w:pPr>
      <w:r w:rsidRPr="008C4749">
        <w:rPr>
          <w:bCs/>
        </w:rPr>
        <w:t>…………………………………….. (imię i nazwisko)</w:t>
      </w:r>
    </w:p>
    <w:p w14:paraId="64BEE7C4" w14:textId="77777777" w:rsidR="00EC5DCC" w:rsidRPr="008C4749" w:rsidRDefault="00EC5DCC" w:rsidP="00EC5DCC">
      <w:pPr>
        <w:pStyle w:val="Tekstpodstawowy"/>
        <w:spacing w:after="120" w:line="23" w:lineRule="atLeast"/>
        <w:ind w:left="426" w:right="0"/>
        <w:rPr>
          <w:bCs/>
        </w:rPr>
      </w:pPr>
      <w:r w:rsidRPr="008C4749">
        <w:rPr>
          <w:bCs/>
        </w:rPr>
        <w:t>……………………………………. (nr telefonu kontaktowego)</w:t>
      </w:r>
    </w:p>
    <w:p w14:paraId="0ACE252B" w14:textId="77777777" w:rsidR="00EC5DCC" w:rsidRPr="008C4749" w:rsidRDefault="00EC5DCC" w:rsidP="00EC5DCC">
      <w:pPr>
        <w:pStyle w:val="Tekstpodstawowy"/>
        <w:spacing w:after="120" w:line="23" w:lineRule="atLeast"/>
        <w:ind w:left="426" w:right="0"/>
        <w:rPr>
          <w:bCs/>
        </w:rPr>
      </w:pPr>
      <w:r w:rsidRPr="008C4749">
        <w:rPr>
          <w:bCs/>
        </w:rPr>
        <w:t>……………………………………. (adres email)</w:t>
      </w:r>
    </w:p>
    <w:p w14:paraId="2174A9BB" w14:textId="7E80F9BE" w:rsidR="00EC5DCC" w:rsidRPr="008C4749" w:rsidRDefault="00EC5DCC" w:rsidP="00EC5DCC">
      <w:pPr>
        <w:pStyle w:val="Tekstpodstawowy"/>
        <w:numPr>
          <w:ilvl w:val="0"/>
          <w:numId w:val="18"/>
        </w:numPr>
        <w:spacing w:after="120" w:line="23" w:lineRule="atLeast"/>
        <w:ind w:left="426" w:right="0" w:hanging="426"/>
        <w:rPr>
          <w:bCs/>
        </w:rPr>
      </w:pPr>
      <w:r w:rsidRPr="008C4749">
        <w:rPr>
          <w:bCs/>
        </w:rPr>
        <w:t xml:space="preserve">ze strony </w:t>
      </w:r>
      <w:r w:rsidR="000D4FBF">
        <w:rPr>
          <w:bCs/>
        </w:rPr>
        <w:t>Zamawiającego</w:t>
      </w:r>
      <w:r w:rsidRPr="008C4749">
        <w:rPr>
          <w:bCs/>
        </w:rPr>
        <w:t>:</w:t>
      </w:r>
    </w:p>
    <w:p w14:paraId="13A02CE0" w14:textId="71B19220" w:rsidR="00EC5DCC" w:rsidRPr="008C4749" w:rsidRDefault="00C46AD6" w:rsidP="00EC5DCC">
      <w:pPr>
        <w:pStyle w:val="Tekstpodstawowy"/>
        <w:spacing w:after="120" w:line="23" w:lineRule="atLeast"/>
        <w:ind w:left="426" w:right="0"/>
        <w:rPr>
          <w:bCs/>
        </w:rPr>
      </w:pPr>
      <w:r>
        <w:rPr>
          <w:bCs/>
        </w:rPr>
        <w:t>Julia Dąbrowska</w:t>
      </w:r>
    </w:p>
    <w:p w14:paraId="02E63ADC" w14:textId="1D29AFBC" w:rsidR="00EC5DCC" w:rsidRPr="008C4749" w:rsidRDefault="00C46AD6" w:rsidP="00EC5DCC">
      <w:pPr>
        <w:pStyle w:val="Tekstpodstawowy"/>
        <w:spacing w:after="120" w:line="23" w:lineRule="atLeast"/>
        <w:ind w:left="426" w:right="0"/>
        <w:rPr>
          <w:bCs/>
        </w:rPr>
      </w:pPr>
      <w:r>
        <w:rPr>
          <w:bCs/>
        </w:rPr>
        <w:t>885 996 894</w:t>
      </w:r>
    </w:p>
    <w:p w14:paraId="556CC736" w14:textId="3032851E" w:rsidR="00EC5DCC" w:rsidRDefault="00C46AD6" w:rsidP="00EC5DCC">
      <w:pPr>
        <w:pStyle w:val="Tekstpodstawowy"/>
        <w:spacing w:after="120" w:line="23" w:lineRule="atLeast"/>
        <w:ind w:left="426" w:right="0"/>
        <w:rPr>
          <w:bCs/>
        </w:rPr>
      </w:pPr>
      <w:r>
        <w:rPr>
          <w:bCs/>
        </w:rPr>
        <w:t>julia.dabrowska@aquanet.pl</w:t>
      </w:r>
    </w:p>
    <w:p w14:paraId="67DEAFE0" w14:textId="77777777" w:rsidR="00A97184" w:rsidRPr="008C4749" w:rsidRDefault="00A97184" w:rsidP="00B57C3D">
      <w:pPr>
        <w:pStyle w:val="Tekstpodstawowy"/>
        <w:spacing w:after="120" w:line="23" w:lineRule="atLeast"/>
        <w:ind w:right="0"/>
        <w:rPr>
          <w:bCs/>
        </w:rPr>
      </w:pPr>
    </w:p>
    <w:p w14:paraId="01698678" w14:textId="15A360B1" w:rsidR="00665888" w:rsidRDefault="003F0F3D" w:rsidP="00076A23">
      <w:pPr>
        <w:spacing w:after="120" w:line="23" w:lineRule="atLeast"/>
        <w:jc w:val="center"/>
        <w:rPr>
          <w:rFonts w:ascii="Arial" w:hAnsi="Arial" w:cs="Arial"/>
          <w:b/>
          <w:bCs/>
          <w:snapToGrid w:val="0"/>
          <w:lang w:val="en-US"/>
        </w:rPr>
      </w:pPr>
      <w:r>
        <w:rPr>
          <w:rFonts w:ascii="Arial" w:hAnsi="Arial" w:cs="Arial"/>
          <w:b/>
          <w:bCs/>
          <w:snapToGrid w:val="0"/>
          <w:lang w:val="en-US"/>
        </w:rPr>
        <w:t xml:space="preserve">§ </w:t>
      </w:r>
      <w:r w:rsidR="008C4749">
        <w:rPr>
          <w:rFonts w:ascii="Arial" w:hAnsi="Arial" w:cs="Arial"/>
          <w:b/>
          <w:bCs/>
          <w:snapToGrid w:val="0"/>
          <w:lang w:val="en-US"/>
        </w:rPr>
        <w:t>5</w:t>
      </w:r>
    </w:p>
    <w:p w14:paraId="48584D8F" w14:textId="093CD3FB" w:rsidR="003F0F3D" w:rsidRPr="00076A23" w:rsidRDefault="003F0F3D" w:rsidP="00076A23">
      <w:pPr>
        <w:spacing w:after="120" w:line="23" w:lineRule="atLeast"/>
        <w:jc w:val="center"/>
        <w:rPr>
          <w:rFonts w:ascii="Arial" w:hAnsi="Arial" w:cs="Arial"/>
          <w:b/>
          <w:bCs/>
          <w:snapToGrid w:val="0"/>
          <w:lang w:val="en-US"/>
        </w:rPr>
      </w:pPr>
      <w:r>
        <w:rPr>
          <w:rFonts w:ascii="Arial" w:hAnsi="Arial" w:cs="Arial"/>
          <w:b/>
          <w:bCs/>
          <w:snapToGrid w:val="0"/>
          <w:lang w:val="en-US"/>
        </w:rPr>
        <w:t>Podwykonawstwo</w:t>
      </w:r>
    </w:p>
    <w:p w14:paraId="30B97E60" w14:textId="18D4AEA0" w:rsidR="005C0180" w:rsidRDefault="00B604B1" w:rsidP="00076A23">
      <w:pPr>
        <w:pStyle w:val="Tekstpodstawowy"/>
        <w:spacing w:after="120" w:line="23" w:lineRule="atLeast"/>
        <w:ind w:left="426" w:right="0"/>
      </w:pPr>
      <w:r w:rsidRPr="00B604B1">
        <w:t>Zamawiający nie dopuszcza możliwości realizacji Przedmiotu Umowy za pomocą podwykonawcy / podwykonawców.</w:t>
      </w:r>
    </w:p>
    <w:p w14:paraId="2D2D470F" w14:textId="77777777" w:rsidR="00932C03" w:rsidRPr="00076A23" w:rsidRDefault="00932C03" w:rsidP="00076A23">
      <w:pPr>
        <w:pStyle w:val="Tekstpodstawowy"/>
        <w:spacing w:after="120" w:line="23" w:lineRule="atLeast"/>
        <w:ind w:left="426" w:right="0"/>
      </w:pPr>
    </w:p>
    <w:p w14:paraId="5731E63D" w14:textId="77777777" w:rsidR="00221D17" w:rsidRDefault="003F0F3D" w:rsidP="00076A23">
      <w:pPr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§ </w:t>
      </w:r>
      <w:r w:rsidR="008C4749">
        <w:rPr>
          <w:rFonts w:ascii="Arial" w:hAnsi="Arial" w:cs="Arial"/>
          <w:b/>
        </w:rPr>
        <w:t>6</w:t>
      </w:r>
    </w:p>
    <w:p w14:paraId="305AA94C" w14:textId="77777777" w:rsidR="003F0F3D" w:rsidRPr="00076A23" w:rsidRDefault="003F0F3D" w:rsidP="003F0F3D">
      <w:pPr>
        <w:spacing w:after="120" w:line="23" w:lineRule="atLeast"/>
        <w:jc w:val="center"/>
        <w:rPr>
          <w:rFonts w:ascii="Arial" w:hAnsi="Arial" w:cs="Arial"/>
          <w:b/>
        </w:rPr>
      </w:pPr>
      <w:r w:rsidRPr="00720C44">
        <w:rPr>
          <w:rFonts w:ascii="Arial" w:hAnsi="Arial" w:cs="Arial"/>
          <w:b/>
        </w:rPr>
        <w:t>Niewykonanie lub nienależyte wykonanie Umowy</w:t>
      </w:r>
    </w:p>
    <w:p w14:paraId="211D9B1C" w14:textId="633B4FA5" w:rsidR="008C4749" w:rsidRDefault="00694D97" w:rsidP="008C4749">
      <w:pPr>
        <w:numPr>
          <w:ilvl w:val="0"/>
          <w:numId w:val="19"/>
        </w:numPr>
        <w:spacing w:after="120" w:line="23" w:lineRule="atLeast"/>
        <w:ind w:left="426" w:hanging="426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 xml:space="preserve">W razie niewykonania lub nienależytego wykonania Umowy </w:t>
      </w:r>
      <w:r w:rsidR="00650BC6">
        <w:rPr>
          <w:rFonts w:ascii="Arial" w:hAnsi="Arial" w:cs="Arial"/>
        </w:rPr>
        <w:t xml:space="preserve">Wykonawca </w:t>
      </w:r>
      <w:r w:rsidRPr="00076A23">
        <w:rPr>
          <w:rFonts w:ascii="Arial" w:hAnsi="Arial" w:cs="Arial"/>
        </w:rPr>
        <w:t xml:space="preserve">zobowiązuje się zapłacić </w:t>
      </w:r>
      <w:r w:rsidR="000D4FBF">
        <w:rPr>
          <w:rFonts w:ascii="Arial" w:hAnsi="Arial" w:cs="Arial"/>
        </w:rPr>
        <w:t>Zamawiającemu</w:t>
      </w:r>
      <w:r w:rsidR="000D4FBF" w:rsidRPr="00076A23">
        <w:rPr>
          <w:rFonts w:ascii="Arial" w:hAnsi="Arial" w:cs="Arial"/>
        </w:rPr>
        <w:t xml:space="preserve"> </w:t>
      </w:r>
      <w:r w:rsidRPr="00076A23">
        <w:rPr>
          <w:rFonts w:ascii="Arial" w:hAnsi="Arial" w:cs="Arial"/>
        </w:rPr>
        <w:t>następujące kary umowne:</w:t>
      </w:r>
    </w:p>
    <w:p w14:paraId="3F764176" w14:textId="7EA11E96" w:rsidR="001D2318" w:rsidRPr="00013E18" w:rsidRDefault="001D2318" w:rsidP="001D2318">
      <w:pPr>
        <w:widowControl w:val="0"/>
        <w:numPr>
          <w:ilvl w:val="1"/>
          <w:numId w:val="23"/>
        </w:numPr>
        <w:autoSpaceDE w:val="0"/>
        <w:autoSpaceDN w:val="0"/>
        <w:adjustRightInd w:val="0"/>
        <w:ind w:left="1134" w:hanging="425"/>
        <w:jc w:val="both"/>
        <w:rPr>
          <w:rFonts w:ascii="Arial" w:hAnsi="Arial" w:cs="Arial"/>
        </w:rPr>
      </w:pPr>
      <w:r w:rsidRPr="00013E18">
        <w:rPr>
          <w:rFonts w:ascii="Arial" w:hAnsi="Arial" w:cs="Arial"/>
        </w:rPr>
        <w:t>w wysokości 20 % Wynagrodzenia, gdy</w:t>
      </w:r>
      <w:r w:rsidR="000D4FBF">
        <w:rPr>
          <w:rFonts w:ascii="Arial" w:hAnsi="Arial" w:cs="Arial"/>
        </w:rPr>
        <w:t xml:space="preserve"> Zamawiający</w:t>
      </w:r>
      <w:r w:rsidR="000D4FBF" w:rsidRPr="00013E18">
        <w:rPr>
          <w:rFonts w:ascii="Arial" w:hAnsi="Arial" w:cs="Arial"/>
        </w:rPr>
        <w:t xml:space="preserve"> </w:t>
      </w:r>
      <w:r w:rsidRPr="00013E18">
        <w:rPr>
          <w:rFonts w:ascii="Arial" w:hAnsi="Arial" w:cs="Arial"/>
        </w:rPr>
        <w:t xml:space="preserve">odstąpi od realizacji </w:t>
      </w:r>
      <w:r w:rsidR="00650BC6" w:rsidRPr="00013E18">
        <w:rPr>
          <w:rFonts w:ascii="Arial" w:hAnsi="Arial" w:cs="Arial"/>
        </w:rPr>
        <w:t xml:space="preserve">Umowy </w:t>
      </w:r>
      <w:r w:rsidRPr="00013E18">
        <w:rPr>
          <w:rFonts w:ascii="Arial" w:hAnsi="Arial" w:cs="Arial"/>
        </w:rPr>
        <w:t>z powodu okoliczności, za które odpowiada Wykonawca;</w:t>
      </w:r>
    </w:p>
    <w:p w14:paraId="36BA299A" w14:textId="0A884BF3" w:rsidR="001D2318" w:rsidRPr="00013E18" w:rsidRDefault="001D2318" w:rsidP="001D2318">
      <w:pPr>
        <w:pStyle w:val="Akapitzlist"/>
        <w:widowControl w:val="0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1134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w wysokości </w:t>
      </w:r>
      <w:r w:rsidR="006E059E"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13E18" w:rsidRPr="00013E18">
        <w:rPr>
          <w:rFonts w:ascii="Arial" w:eastAsia="Times New Roman" w:hAnsi="Arial" w:cs="Arial"/>
          <w:sz w:val="24"/>
          <w:szCs w:val="24"/>
          <w:lang w:eastAsia="pl-PL"/>
        </w:rPr>
        <w:t>20</w:t>
      </w:r>
      <w:r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 % Wynagrodzenia, gdy Wykonawca odstąpi od realizacji </w:t>
      </w:r>
      <w:r w:rsidR="00650BC6"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Umowy </w:t>
      </w:r>
      <w:r w:rsidRPr="00013E18">
        <w:rPr>
          <w:rFonts w:ascii="Arial" w:eastAsia="Times New Roman" w:hAnsi="Arial" w:cs="Arial"/>
          <w:sz w:val="24"/>
          <w:szCs w:val="24"/>
          <w:lang w:eastAsia="pl-PL"/>
        </w:rPr>
        <w:t>z powodu okoliczności, za które sam odpowiada;</w:t>
      </w:r>
    </w:p>
    <w:p w14:paraId="4D2B4B4D" w14:textId="0B0D70F9" w:rsidR="001D2318" w:rsidRDefault="001D2318" w:rsidP="00013E18">
      <w:pPr>
        <w:pStyle w:val="Akapitzlist"/>
        <w:widowControl w:val="0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1134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w wysokości 0,5 % </w:t>
      </w:r>
      <w:r w:rsidR="00824DDC"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Wynagrodzenia </w:t>
      </w:r>
      <w:r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za każdy rozpoczęty dzień </w:t>
      </w:r>
      <w:r w:rsidR="00696E83"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zwłoki </w:t>
      </w:r>
      <w:r w:rsidR="00326EC7"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="000725C7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326EC7">
        <w:rPr>
          <w:rFonts w:ascii="Arial" w:eastAsia="Times New Roman" w:hAnsi="Arial" w:cs="Arial"/>
          <w:sz w:val="24"/>
          <w:szCs w:val="24"/>
          <w:lang w:eastAsia="pl-PL"/>
        </w:rPr>
        <w:t xml:space="preserve">dostarczeniu </w:t>
      </w:r>
      <w:r w:rsidR="00755034">
        <w:rPr>
          <w:rFonts w:ascii="Arial" w:eastAsia="Times New Roman" w:hAnsi="Arial" w:cs="Arial"/>
          <w:sz w:val="24"/>
          <w:szCs w:val="24"/>
          <w:lang w:eastAsia="pl-PL"/>
        </w:rPr>
        <w:t xml:space="preserve">i Montażu </w:t>
      </w:r>
      <w:r w:rsidR="00326EC7">
        <w:rPr>
          <w:rFonts w:ascii="Arial" w:eastAsia="Times New Roman" w:hAnsi="Arial" w:cs="Arial"/>
          <w:sz w:val="24"/>
          <w:szCs w:val="24"/>
          <w:lang w:eastAsia="pl-PL"/>
        </w:rPr>
        <w:t>Aparatury;</w:t>
      </w:r>
    </w:p>
    <w:p w14:paraId="2F624FFE" w14:textId="1AF45D66" w:rsidR="004251CA" w:rsidRPr="00B604B1" w:rsidRDefault="00326EC7" w:rsidP="00B604B1">
      <w:pPr>
        <w:pStyle w:val="Akapitzlist"/>
        <w:widowControl w:val="0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1134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w wysokości 0,5% Wynagrodzenia za każdy rozpoczęty dzień zwłoki </w:t>
      </w:r>
      <w:r w:rsidR="004251CA"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="00B604B1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="004251CA">
        <w:rPr>
          <w:rFonts w:ascii="Arial" w:eastAsia="Times New Roman" w:hAnsi="Arial" w:cs="Arial"/>
          <w:sz w:val="24"/>
          <w:szCs w:val="24"/>
          <w:lang w:eastAsia="pl-PL"/>
        </w:rPr>
        <w:t xml:space="preserve"> wprowadzeniu Aparatury w stan gotowości do realizowania badań;</w:t>
      </w:r>
    </w:p>
    <w:p w14:paraId="3A58C42E" w14:textId="5A9CAE6B" w:rsidR="00013E18" w:rsidRPr="00013E18" w:rsidRDefault="00013E18" w:rsidP="00013E18">
      <w:pPr>
        <w:pStyle w:val="Akapitzlist"/>
        <w:widowControl w:val="0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1134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w wysokości </w:t>
      </w:r>
      <w:r w:rsidR="00755034">
        <w:rPr>
          <w:rFonts w:ascii="Arial" w:eastAsia="Times New Roman" w:hAnsi="Arial" w:cs="Arial"/>
          <w:sz w:val="24"/>
          <w:szCs w:val="24"/>
          <w:lang w:eastAsia="pl-PL"/>
        </w:rPr>
        <w:t>0,5</w:t>
      </w:r>
      <w:r w:rsidR="00755034"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013E18">
        <w:rPr>
          <w:rFonts w:ascii="Arial" w:eastAsia="Times New Roman" w:hAnsi="Arial" w:cs="Arial"/>
          <w:sz w:val="24"/>
          <w:szCs w:val="24"/>
          <w:lang w:eastAsia="pl-PL"/>
        </w:rPr>
        <w:t xml:space="preserve">% Wynagrodzenia, </w:t>
      </w:r>
      <w:r w:rsidR="00755034">
        <w:rPr>
          <w:rFonts w:ascii="Arial" w:eastAsia="Times New Roman" w:hAnsi="Arial" w:cs="Arial"/>
          <w:sz w:val="24"/>
          <w:szCs w:val="24"/>
          <w:lang w:eastAsia="pl-PL"/>
        </w:rPr>
        <w:t>za każdy rozpoczęty dzień zwłoki Wykonawcy w usunięciu wad lub usterek Przedmiotu Umowy.</w:t>
      </w:r>
    </w:p>
    <w:p w14:paraId="636BAD4C" w14:textId="1A39258E" w:rsidR="00ED53C3" w:rsidRPr="00013E18" w:rsidRDefault="00ED53C3" w:rsidP="00ED53C3">
      <w:pPr>
        <w:numPr>
          <w:ilvl w:val="0"/>
          <w:numId w:val="19"/>
        </w:numPr>
        <w:spacing w:after="120" w:line="25" w:lineRule="atLeast"/>
        <w:ind w:left="426" w:hanging="426"/>
        <w:jc w:val="both"/>
        <w:rPr>
          <w:rFonts w:ascii="Arial" w:hAnsi="Arial" w:cs="Arial"/>
        </w:rPr>
      </w:pPr>
      <w:r w:rsidRPr="00013E18">
        <w:rPr>
          <w:rFonts w:ascii="Arial" w:hAnsi="Arial" w:cs="Arial"/>
        </w:rPr>
        <w:t xml:space="preserve">W razie naruszenia przez </w:t>
      </w:r>
      <w:r w:rsidR="00531E9F" w:rsidRPr="00013E18">
        <w:rPr>
          <w:rFonts w:ascii="Arial" w:hAnsi="Arial" w:cs="Arial"/>
        </w:rPr>
        <w:t xml:space="preserve">Stronę </w:t>
      </w:r>
      <w:r w:rsidRPr="00013E18">
        <w:rPr>
          <w:rFonts w:ascii="Arial" w:hAnsi="Arial" w:cs="Arial"/>
        </w:rPr>
        <w:t xml:space="preserve">obowiązków wynikających z § </w:t>
      </w:r>
      <w:r w:rsidR="00B36857" w:rsidRPr="00013E18">
        <w:rPr>
          <w:rFonts w:ascii="Arial" w:hAnsi="Arial" w:cs="Arial"/>
        </w:rPr>
        <w:t xml:space="preserve">9 </w:t>
      </w:r>
      <w:r w:rsidRPr="00013E18">
        <w:rPr>
          <w:rFonts w:ascii="Arial" w:hAnsi="Arial" w:cs="Arial"/>
        </w:rPr>
        <w:t xml:space="preserve">Umowy dotyczących Informacji Poufnych, </w:t>
      </w:r>
      <w:r w:rsidR="00531E9F" w:rsidRPr="00013E18">
        <w:rPr>
          <w:rFonts w:ascii="Arial" w:hAnsi="Arial" w:cs="Arial"/>
        </w:rPr>
        <w:t xml:space="preserve">Strona naruszająca </w:t>
      </w:r>
      <w:r w:rsidRPr="00013E18">
        <w:rPr>
          <w:rFonts w:ascii="Arial" w:hAnsi="Arial" w:cs="Arial"/>
        </w:rPr>
        <w:t xml:space="preserve">zobowiązuje się zapłacić </w:t>
      </w:r>
      <w:r w:rsidR="00531E9F" w:rsidRPr="00013E18">
        <w:rPr>
          <w:rFonts w:ascii="Arial" w:hAnsi="Arial" w:cs="Arial"/>
        </w:rPr>
        <w:t xml:space="preserve">drugiej Stronie </w:t>
      </w:r>
      <w:r w:rsidRPr="00013E18">
        <w:rPr>
          <w:rFonts w:ascii="Arial" w:hAnsi="Arial" w:cs="Arial"/>
        </w:rPr>
        <w:t xml:space="preserve">karę umowną w wysokości </w:t>
      </w:r>
      <w:r w:rsidR="006D35D7">
        <w:rPr>
          <w:rFonts w:ascii="Arial" w:hAnsi="Arial" w:cs="Arial"/>
        </w:rPr>
        <w:t>1000</w:t>
      </w:r>
      <w:r w:rsidR="00E34C7D" w:rsidRPr="00013E18">
        <w:rPr>
          <w:rFonts w:ascii="Arial" w:hAnsi="Arial" w:cs="Arial"/>
        </w:rPr>
        <w:t xml:space="preserve"> </w:t>
      </w:r>
      <w:r w:rsidRPr="00013E18">
        <w:rPr>
          <w:rFonts w:ascii="Arial" w:hAnsi="Arial" w:cs="Arial"/>
        </w:rPr>
        <w:t>zł za każde takie naruszenie.</w:t>
      </w:r>
    </w:p>
    <w:p w14:paraId="34E42E0D" w14:textId="10BE02B8" w:rsidR="008C4749" w:rsidRDefault="000D4FBF" w:rsidP="008C4749">
      <w:pPr>
        <w:numPr>
          <w:ilvl w:val="0"/>
          <w:numId w:val="19"/>
        </w:numPr>
        <w:spacing w:after="120" w:line="23" w:lineRule="atLeast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</w:t>
      </w:r>
      <w:r w:rsidR="00650BC6">
        <w:rPr>
          <w:rFonts w:ascii="Arial" w:hAnsi="Arial" w:cs="Arial"/>
        </w:rPr>
        <w:t>ma prawo</w:t>
      </w:r>
      <w:r w:rsidR="00694D97" w:rsidRPr="0015742F">
        <w:rPr>
          <w:rFonts w:ascii="Arial" w:hAnsi="Arial" w:cs="Arial"/>
        </w:rPr>
        <w:t xml:space="preserve"> dochodzić na zasadach ogólnych </w:t>
      </w:r>
      <w:r w:rsidR="00694D97" w:rsidRPr="008C4749">
        <w:rPr>
          <w:rFonts w:ascii="Arial" w:hAnsi="Arial" w:cs="Arial"/>
        </w:rPr>
        <w:t>odszkodowań przewyższających kary umowne.</w:t>
      </w:r>
    </w:p>
    <w:p w14:paraId="30C782B6" w14:textId="471C833F" w:rsidR="008C4749" w:rsidRDefault="000D4FBF" w:rsidP="008C4749">
      <w:pPr>
        <w:numPr>
          <w:ilvl w:val="0"/>
          <w:numId w:val="19"/>
        </w:numPr>
        <w:spacing w:after="120" w:line="23" w:lineRule="atLeast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Zamawiający</w:t>
      </w:r>
      <w:r w:rsidRPr="008C4749">
        <w:rPr>
          <w:rFonts w:ascii="Arial" w:hAnsi="Arial" w:cs="Arial"/>
        </w:rPr>
        <w:t xml:space="preserve"> </w:t>
      </w:r>
      <w:r w:rsidR="00694D97" w:rsidRPr="008C4749">
        <w:rPr>
          <w:rFonts w:ascii="Arial" w:hAnsi="Arial" w:cs="Arial"/>
        </w:rPr>
        <w:t>ma prawo potrącać kary umowne, o których mowa w ust.</w:t>
      </w:r>
      <w:r w:rsidR="00F075FB">
        <w:rPr>
          <w:rFonts w:ascii="Arial" w:hAnsi="Arial" w:cs="Arial"/>
        </w:rPr>
        <w:t xml:space="preserve"> </w:t>
      </w:r>
      <w:r w:rsidR="00694D97" w:rsidRPr="008C4749">
        <w:rPr>
          <w:rFonts w:ascii="Arial" w:hAnsi="Arial" w:cs="Arial"/>
        </w:rPr>
        <w:t xml:space="preserve">1 </w:t>
      </w:r>
      <w:r w:rsidR="00ED53C3">
        <w:rPr>
          <w:rFonts w:ascii="Arial" w:hAnsi="Arial" w:cs="Arial"/>
        </w:rPr>
        <w:t xml:space="preserve">i ust. </w:t>
      </w:r>
      <w:r w:rsidR="00F075FB">
        <w:rPr>
          <w:rFonts w:ascii="Arial" w:hAnsi="Arial" w:cs="Arial"/>
        </w:rPr>
        <w:t xml:space="preserve">2 </w:t>
      </w:r>
      <w:r w:rsidR="00694D97" w:rsidRPr="008C4749">
        <w:rPr>
          <w:rFonts w:ascii="Arial" w:hAnsi="Arial" w:cs="Arial"/>
        </w:rPr>
        <w:t xml:space="preserve">z </w:t>
      </w:r>
      <w:r w:rsidR="002A781F" w:rsidRPr="008C4749">
        <w:rPr>
          <w:rFonts w:ascii="Arial" w:hAnsi="Arial" w:cs="Arial"/>
        </w:rPr>
        <w:t>W</w:t>
      </w:r>
      <w:r w:rsidR="00694D97" w:rsidRPr="008C4749">
        <w:rPr>
          <w:rFonts w:ascii="Arial" w:hAnsi="Arial" w:cs="Arial"/>
        </w:rPr>
        <w:t>ynagrodzenia.</w:t>
      </w:r>
    </w:p>
    <w:p w14:paraId="69534225" w14:textId="77777777" w:rsidR="00A97184" w:rsidRPr="00076A23" w:rsidRDefault="00A97184" w:rsidP="00076A23">
      <w:pPr>
        <w:autoSpaceDE w:val="0"/>
        <w:autoSpaceDN w:val="0"/>
        <w:adjustRightInd w:val="0"/>
        <w:spacing w:after="120" w:line="23" w:lineRule="atLeast"/>
        <w:jc w:val="both"/>
        <w:rPr>
          <w:rFonts w:ascii="Arial" w:hAnsi="Arial" w:cs="Arial"/>
        </w:rPr>
      </w:pPr>
    </w:p>
    <w:p w14:paraId="0B5BE8E6" w14:textId="061B4DE6" w:rsidR="00694D97" w:rsidRDefault="002A781F" w:rsidP="00076A23">
      <w:pPr>
        <w:spacing w:after="120" w:line="23" w:lineRule="atLeast"/>
        <w:jc w:val="center"/>
        <w:rPr>
          <w:rFonts w:ascii="Arial" w:hAnsi="Arial" w:cs="Arial"/>
          <w:b/>
        </w:rPr>
      </w:pPr>
      <w:r w:rsidRPr="00076A23">
        <w:rPr>
          <w:rFonts w:ascii="Arial" w:hAnsi="Arial" w:cs="Arial"/>
          <w:b/>
        </w:rPr>
        <w:t xml:space="preserve">§ </w:t>
      </w:r>
      <w:r w:rsidR="00B36857">
        <w:rPr>
          <w:rFonts w:ascii="Arial" w:hAnsi="Arial" w:cs="Arial"/>
          <w:b/>
        </w:rPr>
        <w:t>7</w:t>
      </w:r>
    </w:p>
    <w:p w14:paraId="600264DE" w14:textId="77777777" w:rsidR="008C4749" w:rsidRDefault="008C4749" w:rsidP="00076A23">
      <w:pPr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Prawa autorskie</w:t>
      </w:r>
    </w:p>
    <w:p w14:paraId="56E48405" w14:textId="3A351131" w:rsidR="008C4749" w:rsidRPr="00076A23" w:rsidRDefault="000D4FBF" w:rsidP="008C4749">
      <w:pPr>
        <w:numPr>
          <w:ilvl w:val="0"/>
          <w:numId w:val="16"/>
        </w:numPr>
        <w:tabs>
          <w:tab w:val="clear" w:pos="360"/>
        </w:tabs>
        <w:spacing w:after="120" w:line="23" w:lineRule="atLeast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Wykonawca</w:t>
      </w:r>
      <w:r w:rsidR="008C4749" w:rsidRPr="00076A23">
        <w:rPr>
          <w:rFonts w:ascii="Arial" w:hAnsi="Arial" w:cs="Arial"/>
          <w:bCs/>
        </w:rPr>
        <w:t xml:space="preserve"> oświadcza, że przenosi na </w:t>
      </w:r>
      <w:r>
        <w:rPr>
          <w:rFonts w:ascii="Arial" w:hAnsi="Arial" w:cs="Arial"/>
          <w:bCs/>
        </w:rPr>
        <w:t>Zamawiającego</w:t>
      </w:r>
      <w:r w:rsidRPr="00076A23">
        <w:rPr>
          <w:rFonts w:ascii="Arial" w:hAnsi="Arial" w:cs="Arial"/>
          <w:bCs/>
        </w:rPr>
        <w:t xml:space="preserve"> </w:t>
      </w:r>
      <w:r w:rsidR="008C4749" w:rsidRPr="00076A23">
        <w:rPr>
          <w:rFonts w:ascii="Arial" w:hAnsi="Arial" w:cs="Arial"/>
          <w:bCs/>
        </w:rPr>
        <w:t>wszelkie prawa własności intelektualnej i przemysłowej, w tym mi</w:t>
      </w:r>
      <w:r w:rsidR="0039298C">
        <w:rPr>
          <w:rFonts w:ascii="Arial" w:hAnsi="Arial" w:cs="Arial"/>
          <w:bCs/>
        </w:rPr>
        <w:t>ę</w:t>
      </w:r>
      <w:r w:rsidR="008C4749" w:rsidRPr="00076A23">
        <w:rPr>
          <w:rFonts w:ascii="Arial" w:hAnsi="Arial" w:cs="Arial"/>
          <w:bCs/>
        </w:rPr>
        <w:t xml:space="preserve">dzy innymi patenty, projekty, wzory użytkowe, prawa autorskie, prawa baz danych, znaki handlowe, prawa do know-how, w tym autorskie prawa majątkowe do wszelkich utworów w rozumieniu ustawy z dnia 4 lutego 1994 r. o prawie autorskim i prawach pokrewnych (tj. Dz. U. z </w:t>
      </w:r>
      <w:r w:rsidR="0039298C">
        <w:rPr>
          <w:rFonts w:ascii="Arial" w:hAnsi="Arial" w:cs="Arial"/>
          <w:bCs/>
        </w:rPr>
        <w:t>2022</w:t>
      </w:r>
      <w:r w:rsidR="006E44CF" w:rsidRPr="00076A23">
        <w:rPr>
          <w:rFonts w:ascii="Arial" w:hAnsi="Arial" w:cs="Arial"/>
          <w:bCs/>
        </w:rPr>
        <w:t xml:space="preserve"> </w:t>
      </w:r>
      <w:r w:rsidR="008C4749" w:rsidRPr="00076A23">
        <w:rPr>
          <w:rFonts w:ascii="Arial" w:hAnsi="Arial" w:cs="Arial"/>
          <w:bCs/>
        </w:rPr>
        <w:t xml:space="preserve">r. </w:t>
      </w:r>
      <w:r w:rsidR="00424F0F">
        <w:rPr>
          <w:rFonts w:ascii="Arial" w:hAnsi="Arial" w:cs="Arial"/>
          <w:bCs/>
        </w:rPr>
        <w:t xml:space="preserve">poz. </w:t>
      </w:r>
      <w:r w:rsidR="0039298C">
        <w:rPr>
          <w:rFonts w:ascii="Arial" w:hAnsi="Arial" w:cs="Arial"/>
          <w:bCs/>
        </w:rPr>
        <w:t>2509</w:t>
      </w:r>
      <w:r w:rsidR="006E44CF">
        <w:rPr>
          <w:rFonts w:ascii="Arial" w:hAnsi="Arial" w:cs="Arial"/>
          <w:bCs/>
        </w:rPr>
        <w:t xml:space="preserve"> </w:t>
      </w:r>
      <w:r w:rsidR="00F16092">
        <w:rPr>
          <w:rFonts w:ascii="Arial" w:hAnsi="Arial" w:cs="Arial"/>
          <w:bCs/>
        </w:rPr>
        <w:t>z</w:t>
      </w:r>
      <w:r w:rsidR="00696E83">
        <w:rPr>
          <w:rFonts w:ascii="Arial" w:hAnsi="Arial" w:cs="Arial"/>
          <w:bCs/>
        </w:rPr>
        <w:t>e</w:t>
      </w:r>
      <w:r w:rsidR="00F16092">
        <w:rPr>
          <w:rFonts w:ascii="Arial" w:hAnsi="Arial" w:cs="Arial"/>
          <w:bCs/>
        </w:rPr>
        <w:t xml:space="preserve"> zm.</w:t>
      </w:r>
      <w:r w:rsidR="008C4749" w:rsidRPr="00076A23">
        <w:rPr>
          <w:rFonts w:ascii="Arial" w:hAnsi="Arial" w:cs="Arial"/>
          <w:bCs/>
        </w:rPr>
        <w:t>)</w:t>
      </w:r>
      <w:r w:rsidR="00650BC6">
        <w:rPr>
          <w:rFonts w:ascii="Arial" w:hAnsi="Arial" w:cs="Arial"/>
          <w:bCs/>
        </w:rPr>
        <w:t xml:space="preserve"> które zostaną przez niego wytworzone w związku lub w rezultacie realizacji Umowy</w:t>
      </w:r>
      <w:r w:rsidR="008C4749" w:rsidRPr="00076A23">
        <w:rPr>
          <w:rFonts w:ascii="Arial" w:hAnsi="Arial" w:cs="Arial"/>
          <w:bCs/>
        </w:rPr>
        <w:t>. Jako utwór w szczególności rozumieć należy wszelkie dokumenty, plany, projekty, dokumentację itp.</w:t>
      </w:r>
    </w:p>
    <w:p w14:paraId="17A998D3" w14:textId="1DB3C192" w:rsidR="008C4749" w:rsidRPr="00076A23" w:rsidRDefault="008C4749" w:rsidP="008C4749">
      <w:pPr>
        <w:numPr>
          <w:ilvl w:val="0"/>
          <w:numId w:val="16"/>
        </w:numPr>
        <w:tabs>
          <w:tab w:val="clear" w:pos="360"/>
        </w:tabs>
        <w:spacing w:after="120" w:line="23" w:lineRule="atLeast"/>
        <w:ind w:left="426" w:hanging="426"/>
        <w:jc w:val="both"/>
        <w:rPr>
          <w:rFonts w:ascii="Arial" w:hAnsi="Arial" w:cs="Arial"/>
          <w:bCs/>
        </w:rPr>
      </w:pPr>
      <w:r w:rsidRPr="00076A23">
        <w:rPr>
          <w:rFonts w:ascii="Arial" w:hAnsi="Arial" w:cs="Arial"/>
          <w:bCs/>
        </w:rPr>
        <w:t xml:space="preserve">Przeniesienie autorskich praw majątkowych bądź jakichkolwiek innych praw związanych z własnością intelektualną następowało będzie z chwilą przekazania utworów bądź innych przedmiotów praw własności intelektualnej </w:t>
      </w:r>
      <w:r w:rsidR="00650BC6">
        <w:rPr>
          <w:rFonts w:ascii="Arial" w:hAnsi="Arial" w:cs="Arial"/>
          <w:bCs/>
        </w:rPr>
        <w:t>Zamawiającemu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(na warunkach określonych w </w:t>
      </w:r>
      <w:r w:rsidR="00531E9F">
        <w:rPr>
          <w:rFonts w:ascii="Arial" w:hAnsi="Arial" w:cs="Arial"/>
          <w:bCs/>
        </w:rPr>
        <w:t>U</w:t>
      </w:r>
      <w:r w:rsidR="00531E9F" w:rsidRPr="00076A23">
        <w:rPr>
          <w:rFonts w:ascii="Arial" w:hAnsi="Arial" w:cs="Arial"/>
          <w:bCs/>
        </w:rPr>
        <w:t>mowie</w:t>
      </w:r>
      <w:r w:rsidRPr="00076A23">
        <w:rPr>
          <w:rFonts w:ascii="Arial" w:hAnsi="Arial" w:cs="Arial"/>
          <w:bCs/>
        </w:rPr>
        <w:t xml:space="preserve">), w zakresie wszystkich pół eksploatacji określonych w art. 50 ustawy z dnia 4 lutego 1994 r. o prawie autorskim i prawach pokrewnych (tj. Dz. U. z </w:t>
      </w:r>
      <w:r w:rsidR="0039298C">
        <w:rPr>
          <w:rFonts w:ascii="Arial" w:hAnsi="Arial" w:cs="Arial"/>
          <w:bCs/>
        </w:rPr>
        <w:t>2022</w:t>
      </w:r>
      <w:r w:rsidR="006E44CF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r. </w:t>
      </w:r>
      <w:r w:rsidR="00424F0F">
        <w:rPr>
          <w:rFonts w:ascii="Arial" w:hAnsi="Arial" w:cs="Arial"/>
          <w:bCs/>
        </w:rPr>
        <w:t xml:space="preserve">poz. </w:t>
      </w:r>
      <w:r w:rsidR="0039298C">
        <w:rPr>
          <w:rFonts w:ascii="Arial" w:hAnsi="Arial" w:cs="Arial"/>
          <w:bCs/>
        </w:rPr>
        <w:t>2509</w:t>
      </w:r>
      <w:r w:rsidR="006E44CF">
        <w:rPr>
          <w:rFonts w:ascii="Arial" w:hAnsi="Arial" w:cs="Arial"/>
          <w:bCs/>
        </w:rPr>
        <w:t xml:space="preserve"> </w:t>
      </w:r>
      <w:r w:rsidR="00F16092">
        <w:rPr>
          <w:rFonts w:ascii="Arial" w:hAnsi="Arial" w:cs="Arial"/>
          <w:bCs/>
        </w:rPr>
        <w:t>z</w:t>
      </w:r>
      <w:r w:rsidR="00696E83">
        <w:rPr>
          <w:rFonts w:ascii="Arial" w:hAnsi="Arial" w:cs="Arial"/>
          <w:bCs/>
        </w:rPr>
        <w:t>e</w:t>
      </w:r>
      <w:r w:rsidR="00F16092">
        <w:rPr>
          <w:rFonts w:ascii="Arial" w:hAnsi="Arial" w:cs="Arial"/>
          <w:bCs/>
        </w:rPr>
        <w:t xml:space="preserve"> zm.</w:t>
      </w:r>
      <w:r w:rsidRPr="00076A23">
        <w:rPr>
          <w:rFonts w:ascii="Arial" w:hAnsi="Arial" w:cs="Arial"/>
          <w:bCs/>
        </w:rPr>
        <w:t xml:space="preserve">) wraz z prawem do wykonywania praw zależnych bez dodatkowych oświadczeń w tym zakresie. Równocześnie </w:t>
      </w:r>
      <w:r w:rsidR="00650BC6">
        <w:rPr>
          <w:rFonts w:ascii="Arial" w:hAnsi="Arial" w:cs="Arial"/>
          <w:bCs/>
        </w:rPr>
        <w:t>Wykonawca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przenosi na </w:t>
      </w:r>
      <w:r w:rsidR="00650BC6">
        <w:rPr>
          <w:rFonts w:ascii="Arial" w:hAnsi="Arial" w:cs="Arial"/>
          <w:bCs/>
        </w:rPr>
        <w:t>Zamawiającego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własność wszelkich egzemplarzy utworów bądź innych przedmiotów praw własności intelektualnej, które przekaże </w:t>
      </w:r>
      <w:r w:rsidR="00650BC6">
        <w:rPr>
          <w:rFonts w:ascii="Arial" w:hAnsi="Arial" w:cs="Arial"/>
          <w:bCs/>
        </w:rPr>
        <w:t>Zamawiającemu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stosownie do postanowień Umowy oraz nośników, na których zostaną one utrwalone. </w:t>
      </w:r>
    </w:p>
    <w:p w14:paraId="6058846F" w14:textId="3C2B2BF2" w:rsidR="008C4749" w:rsidRPr="00076A23" w:rsidRDefault="008C4749" w:rsidP="008C4749">
      <w:pPr>
        <w:numPr>
          <w:ilvl w:val="0"/>
          <w:numId w:val="16"/>
        </w:numPr>
        <w:tabs>
          <w:tab w:val="clear" w:pos="360"/>
        </w:tabs>
        <w:spacing w:after="120" w:line="23" w:lineRule="atLeast"/>
        <w:ind w:left="426" w:hanging="426"/>
        <w:jc w:val="both"/>
        <w:rPr>
          <w:rFonts w:ascii="Arial" w:hAnsi="Arial" w:cs="Arial"/>
          <w:bCs/>
        </w:rPr>
      </w:pPr>
      <w:r w:rsidRPr="00076A23">
        <w:rPr>
          <w:rFonts w:ascii="Arial" w:hAnsi="Arial" w:cs="Arial"/>
          <w:bCs/>
        </w:rPr>
        <w:t>Wy</w:t>
      </w:r>
      <w:r>
        <w:rPr>
          <w:rFonts w:ascii="Arial" w:hAnsi="Arial" w:cs="Arial"/>
          <w:bCs/>
        </w:rPr>
        <w:t>nagrodzenie, o którym mowa w § 3</w:t>
      </w:r>
      <w:r w:rsidRPr="00076A23">
        <w:rPr>
          <w:rFonts w:ascii="Arial" w:hAnsi="Arial" w:cs="Arial"/>
          <w:bCs/>
        </w:rPr>
        <w:t xml:space="preserve"> Umowy obejmuje także wynagrodzenie</w:t>
      </w:r>
      <w:r w:rsidR="00707E9B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z tytułu przeniesienia na </w:t>
      </w:r>
      <w:r w:rsidR="00650BC6">
        <w:rPr>
          <w:rFonts w:ascii="Arial" w:hAnsi="Arial" w:cs="Arial"/>
          <w:bCs/>
        </w:rPr>
        <w:t>Zamawiającego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praw własności intelektualnej, w tym autorskich praw majątkowych do utworów oraz praw zależnych. </w:t>
      </w:r>
      <w:r w:rsidR="00650BC6">
        <w:rPr>
          <w:rFonts w:ascii="Arial" w:hAnsi="Arial" w:cs="Arial"/>
          <w:bCs/>
        </w:rPr>
        <w:t>Wykonawca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akceptuje to Wynagrodzenie i nie będzie żądał żądnego dodatkowego wynagrodzenia w tym zakresie. Jednoczenie </w:t>
      </w:r>
      <w:r w:rsidR="00650BC6">
        <w:rPr>
          <w:rFonts w:ascii="Arial" w:hAnsi="Arial" w:cs="Arial"/>
          <w:bCs/>
        </w:rPr>
        <w:t>Wykonawca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 xml:space="preserve">zapewnia, że w każdym przypadku, gdy będzie nabywał prawa od podwykonawców, nabędzie całość praw autorskich majątkowych, a w przypadku, gdy będzie to niemożliwe nabędzie licencję, bez ograniczeń czasowych czy terytorialnych z prawem do udzielania sublicencji. </w:t>
      </w:r>
    </w:p>
    <w:p w14:paraId="3EDD6F7D" w14:textId="5F41AFB7" w:rsidR="008C4749" w:rsidRPr="00076A23" w:rsidRDefault="00650BC6" w:rsidP="008C4749">
      <w:pPr>
        <w:numPr>
          <w:ilvl w:val="0"/>
          <w:numId w:val="16"/>
        </w:numPr>
        <w:tabs>
          <w:tab w:val="clear" w:pos="360"/>
        </w:tabs>
        <w:spacing w:after="120" w:line="23" w:lineRule="atLeast"/>
        <w:ind w:left="426" w:hanging="426"/>
        <w:jc w:val="both"/>
        <w:rPr>
          <w:rFonts w:ascii="Arial" w:hAnsi="Arial" w:cs="Arial"/>
          <w:bCs/>
        </w:rPr>
      </w:pPr>
      <w:r w:rsidRPr="00076A23">
        <w:rPr>
          <w:rFonts w:ascii="Arial" w:hAnsi="Arial" w:cs="Arial"/>
          <w:bCs/>
        </w:rPr>
        <w:t>Z</w:t>
      </w:r>
      <w:r>
        <w:rPr>
          <w:rFonts w:ascii="Arial" w:hAnsi="Arial" w:cs="Arial"/>
          <w:bCs/>
        </w:rPr>
        <w:t>amawiający</w:t>
      </w:r>
      <w:r w:rsidRPr="00076A23">
        <w:rPr>
          <w:rFonts w:ascii="Arial" w:hAnsi="Arial" w:cs="Arial"/>
          <w:bCs/>
        </w:rPr>
        <w:t xml:space="preserve"> </w:t>
      </w:r>
      <w:r w:rsidR="008C4749" w:rsidRPr="00076A23">
        <w:rPr>
          <w:rFonts w:ascii="Arial" w:hAnsi="Arial" w:cs="Arial"/>
          <w:bCs/>
        </w:rPr>
        <w:t>ma prawo do przeniesienia autorskich praw majątkowych do utworów na osoby trzecie i udzielania im licencji do korzystania z utworów, w zakresie nabytych praw autorskich.</w:t>
      </w:r>
    </w:p>
    <w:p w14:paraId="500AEE18" w14:textId="77777777" w:rsidR="008C4749" w:rsidRPr="00076A23" w:rsidRDefault="008C4749" w:rsidP="008C4749">
      <w:pPr>
        <w:numPr>
          <w:ilvl w:val="0"/>
          <w:numId w:val="16"/>
        </w:numPr>
        <w:tabs>
          <w:tab w:val="clear" w:pos="360"/>
        </w:tabs>
        <w:spacing w:after="120" w:line="23" w:lineRule="atLeast"/>
        <w:ind w:left="426" w:hanging="426"/>
        <w:jc w:val="both"/>
        <w:rPr>
          <w:rFonts w:ascii="Arial" w:hAnsi="Arial" w:cs="Arial"/>
          <w:bCs/>
        </w:rPr>
      </w:pPr>
      <w:r w:rsidRPr="00076A23">
        <w:rPr>
          <w:rFonts w:ascii="Arial" w:hAnsi="Arial" w:cs="Arial"/>
          <w:bCs/>
        </w:rPr>
        <w:t>W każdym przypadku, w którym utworem będzie projekt, przeniesienie całości majątkowych praw autorskich będzie obejmować prawo jego wielokrotnego zastosowania – budowa, rozbudowa itp.</w:t>
      </w:r>
    </w:p>
    <w:p w14:paraId="5D106A98" w14:textId="59D9A104" w:rsidR="008C4749" w:rsidRPr="000725C7" w:rsidRDefault="008C4749" w:rsidP="000725C7">
      <w:pPr>
        <w:numPr>
          <w:ilvl w:val="0"/>
          <w:numId w:val="16"/>
        </w:numPr>
        <w:tabs>
          <w:tab w:val="clear" w:pos="360"/>
        </w:tabs>
        <w:spacing w:after="120" w:line="23" w:lineRule="atLeast"/>
        <w:ind w:left="426" w:hanging="426"/>
        <w:jc w:val="both"/>
        <w:rPr>
          <w:rFonts w:ascii="Arial" w:hAnsi="Arial" w:cs="Arial"/>
          <w:bCs/>
        </w:rPr>
      </w:pPr>
      <w:r w:rsidRPr="00076A23">
        <w:rPr>
          <w:rFonts w:ascii="Arial" w:hAnsi="Arial" w:cs="Arial"/>
          <w:bCs/>
        </w:rPr>
        <w:t xml:space="preserve">Strony postanawiają, iż w przypadku rozwiązania Umowy </w:t>
      </w:r>
      <w:r w:rsidR="00650BC6">
        <w:rPr>
          <w:rFonts w:ascii="Arial" w:hAnsi="Arial" w:cs="Arial"/>
          <w:bCs/>
        </w:rPr>
        <w:t>Zamawiający</w:t>
      </w:r>
      <w:r w:rsidR="00650BC6" w:rsidRPr="00076A23">
        <w:rPr>
          <w:rFonts w:ascii="Arial" w:hAnsi="Arial" w:cs="Arial"/>
          <w:bCs/>
        </w:rPr>
        <w:t xml:space="preserve"> </w:t>
      </w:r>
      <w:r w:rsidRPr="00076A23">
        <w:rPr>
          <w:rFonts w:ascii="Arial" w:hAnsi="Arial" w:cs="Arial"/>
          <w:bCs/>
        </w:rPr>
        <w:t>nabędzie autorskie prawa majątkowe oraz inne prawa własności intelektualnej w zakresie w niniejszym paragrafie określonym do wszelkich utworów lub innych przedmiotów własności intelektualnej wykonanych do czasu zakończenia współpracy Stron, niezależnie od tego na jakim etapie realizacji nastąpi rozwiązanie Umowy.</w:t>
      </w:r>
    </w:p>
    <w:p w14:paraId="59D634AA" w14:textId="62343491" w:rsidR="008C4749" w:rsidRDefault="008C4749" w:rsidP="008C4749">
      <w:pPr>
        <w:tabs>
          <w:tab w:val="left" w:pos="360"/>
        </w:tabs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§ </w:t>
      </w:r>
      <w:r w:rsidR="00B36857">
        <w:rPr>
          <w:rFonts w:ascii="Arial" w:hAnsi="Arial" w:cs="Arial"/>
          <w:b/>
        </w:rPr>
        <w:t>8</w:t>
      </w:r>
    </w:p>
    <w:p w14:paraId="09AF49BC" w14:textId="77777777" w:rsidR="008C4749" w:rsidRDefault="008C4749" w:rsidP="008C4749">
      <w:pPr>
        <w:tabs>
          <w:tab w:val="left" w:pos="360"/>
        </w:tabs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Siła Wyższa</w:t>
      </w:r>
    </w:p>
    <w:p w14:paraId="24AC5AF6" w14:textId="77777777" w:rsidR="008C4749" w:rsidRPr="00720C44" w:rsidRDefault="008C4749" w:rsidP="008C4749">
      <w:pPr>
        <w:numPr>
          <w:ilvl w:val="0"/>
          <w:numId w:val="20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Arial" w:hAnsi="Arial" w:cs="Arial"/>
        </w:rPr>
      </w:pPr>
      <w:r w:rsidRPr="00720C44">
        <w:rPr>
          <w:rFonts w:ascii="Arial" w:hAnsi="Arial" w:cs="Arial"/>
        </w:rPr>
        <w:t>Żadna ze Stron nie ponosi odpowiedzialności za niewykonanie lub nienależyte wykonanie obowiązków wynikających z Umowy będące następstwem wyłącznie wystąpienia Siły Wyższej.</w:t>
      </w:r>
    </w:p>
    <w:p w14:paraId="032A428C" w14:textId="77777777" w:rsidR="008C4749" w:rsidRPr="00720C44" w:rsidRDefault="008C4749" w:rsidP="008C4749">
      <w:pPr>
        <w:numPr>
          <w:ilvl w:val="0"/>
          <w:numId w:val="20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Arial" w:hAnsi="Arial" w:cs="Arial"/>
        </w:rPr>
      </w:pPr>
      <w:r w:rsidRPr="00720C44">
        <w:rPr>
          <w:rFonts w:ascii="Arial" w:hAnsi="Arial" w:cs="Arial"/>
        </w:rPr>
        <w:lastRenderedPageBreak/>
        <w:t xml:space="preserve">Strona, która stwierdzi wystąpienie Siły Wyższej ma obowiązek poinformowania o tym drugiej Strony na piśmie bez zbędnej zwłoki. </w:t>
      </w:r>
    </w:p>
    <w:p w14:paraId="0747AAA9" w14:textId="77777777" w:rsidR="008C4749" w:rsidRPr="00720C44" w:rsidRDefault="008C4749" w:rsidP="008C4749">
      <w:pPr>
        <w:numPr>
          <w:ilvl w:val="0"/>
          <w:numId w:val="20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Arial" w:hAnsi="Arial" w:cs="Arial"/>
        </w:rPr>
      </w:pPr>
      <w:r w:rsidRPr="00720C44">
        <w:rPr>
          <w:rFonts w:ascii="Arial" w:hAnsi="Arial" w:cs="Arial"/>
        </w:rPr>
        <w:t>Strona dotknięta działaniem Siły Wyższej podejmie wszelkie konieczne czynności zmierzające do ograniczenia skutków Siły Wyższej w zakresie wykonania zobowiązań wynikających z Umowy.</w:t>
      </w:r>
    </w:p>
    <w:p w14:paraId="636AD8E8" w14:textId="77777777" w:rsidR="008C4749" w:rsidRDefault="008C4749" w:rsidP="008C4749">
      <w:pPr>
        <w:numPr>
          <w:ilvl w:val="0"/>
          <w:numId w:val="20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Arial" w:hAnsi="Arial" w:cs="Arial"/>
        </w:rPr>
      </w:pPr>
      <w:r w:rsidRPr="00720C44">
        <w:rPr>
          <w:rFonts w:ascii="Arial" w:hAnsi="Arial" w:cs="Arial"/>
        </w:rPr>
        <w:t>W przypadku ustania Siły Wyższej, Strona zawiadomi o tym bezzwłocznie drugą Stronę na piśmie.</w:t>
      </w:r>
    </w:p>
    <w:p w14:paraId="6779C6DD" w14:textId="77777777" w:rsidR="005B58E5" w:rsidRDefault="005B58E5" w:rsidP="002032ED">
      <w:pPr>
        <w:suppressAutoHyphens/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</w:rPr>
      </w:pPr>
    </w:p>
    <w:p w14:paraId="26A887DA" w14:textId="07D191C5" w:rsidR="008C4749" w:rsidRDefault="008C4749" w:rsidP="008C4749">
      <w:pPr>
        <w:tabs>
          <w:tab w:val="left" w:pos="360"/>
        </w:tabs>
        <w:spacing w:after="120" w:line="23" w:lineRule="atLeast"/>
        <w:jc w:val="center"/>
        <w:rPr>
          <w:rFonts w:ascii="Arial" w:hAnsi="Arial" w:cs="Arial"/>
          <w:b/>
        </w:rPr>
      </w:pPr>
      <w:r w:rsidRPr="002E60F9">
        <w:rPr>
          <w:rFonts w:ascii="Arial" w:hAnsi="Arial" w:cs="Arial"/>
          <w:b/>
        </w:rPr>
        <w:t xml:space="preserve">§ </w:t>
      </w:r>
      <w:r w:rsidR="00B36857">
        <w:rPr>
          <w:rFonts w:ascii="Arial" w:hAnsi="Arial" w:cs="Arial"/>
          <w:b/>
        </w:rPr>
        <w:t>9</w:t>
      </w:r>
    </w:p>
    <w:p w14:paraId="2A708698" w14:textId="77777777" w:rsidR="008C4749" w:rsidRPr="00076A23" w:rsidRDefault="008C4749" w:rsidP="008C4749">
      <w:pPr>
        <w:tabs>
          <w:tab w:val="left" w:pos="360"/>
        </w:tabs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Klauzula poufności</w:t>
      </w:r>
    </w:p>
    <w:p w14:paraId="39E84B3D" w14:textId="457B76E6" w:rsidR="00F16092" w:rsidRPr="00FF3D3E" w:rsidRDefault="00F16092" w:rsidP="00F16092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>Strony zobowiązują się do zachowania poufności wszelkich informacji uzyskanych w</w:t>
      </w:r>
      <w:r w:rsidR="000725C7">
        <w:rPr>
          <w:rFonts w:ascii="Arial" w:hAnsi="Arial" w:cs="Arial"/>
          <w:sz w:val="24"/>
          <w:szCs w:val="24"/>
        </w:rPr>
        <w:t> </w:t>
      </w:r>
      <w:r w:rsidRPr="00FF3D3E">
        <w:rPr>
          <w:rFonts w:ascii="Arial" w:hAnsi="Arial" w:cs="Arial"/>
          <w:sz w:val="24"/>
          <w:szCs w:val="24"/>
        </w:rPr>
        <w:t>związku lub przy okazji wykonywania Umowy, które stanowią lub mogą stanowić technologiczną, organizacyjną lub finansową tajemnicę drugiej Strony i których ujawnienie mogłoby narazić Stronę na szkodę (zwane dalej: Informacjami Poufnymi).</w:t>
      </w:r>
    </w:p>
    <w:p w14:paraId="1F9B2AB8" w14:textId="7014D16B" w:rsidR="00F16092" w:rsidRPr="003549D0" w:rsidRDefault="00F16092" w:rsidP="0039403E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3549D0">
        <w:rPr>
          <w:rFonts w:ascii="Arial" w:hAnsi="Arial" w:cs="Arial"/>
          <w:sz w:val="24"/>
          <w:szCs w:val="24"/>
        </w:rPr>
        <w:t>Informacje Poufne obejmują w szczególności:</w:t>
      </w:r>
    </w:p>
    <w:p w14:paraId="1EC29A3B" w14:textId="77777777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851" w:hanging="425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>wszelkie dane technologiczne, finansowe, handlowe, tajemnice handlowe, projekty, biznes plany lub inne informacje dotyczące Strony lub jej klientów lub kontrahentów;</w:t>
      </w:r>
    </w:p>
    <w:p w14:paraId="2AA3848E" w14:textId="71AB9CFA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851" w:hanging="425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 xml:space="preserve">informacje dotyczące usług, polityki cenowej, wynagrodzeń pracowników, sprzedaży, które </w:t>
      </w:r>
      <w:r w:rsidR="000D4FBF">
        <w:rPr>
          <w:rFonts w:ascii="Arial" w:hAnsi="Arial" w:cs="Arial"/>
          <w:sz w:val="24"/>
          <w:szCs w:val="24"/>
        </w:rPr>
        <w:t>Wykonawca</w:t>
      </w:r>
      <w:r w:rsidRPr="00FF3D3E">
        <w:rPr>
          <w:rFonts w:ascii="Arial" w:hAnsi="Arial" w:cs="Arial"/>
          <w:sz w:val="24"/>
          <w:szCs w:val="24"/>
        </w:rPr>
        <w:t xml:space="preserve">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5E20FB20" w14:textId="0FCB4566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851" w:hanging="425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 xml:space="preserve">informacje stanowiące tajemnicę przedsiębiorstwa Strony w rozumieniu art. 11 ust. </w:t>
      </w:r>
      <w:r w:rsidR="00531E9F">
        <w:rPr>
          <w:rFonts w:ascii="Arial" w:hAnsi="Arial" w:cs="Arial"/>
          <w:sz w:val="24"/>
          <w:szCs w:val="24"/>
        </w:rPr>
        <w:t>2</w:t>
      </w:r>
      <w:r w:rsidR="00531E9F" w:rsidRPr="00FF3D3E">
        <w:rPr>
          <w:rFonts w:ascii="Arial" w:hAnsi="Arial" w:cs="Arial"/>
          <w:sz w:val="24"/>
          <w:szCs w:val="24"/>
        </w:rPr>
        <w:t xml:space="preserve"> </w:t>
      </w:r>
      <w:r w:rsidRPr="00FF3D3E">
        <w:rPr>
          <w:rFonts w:ascii="Arial" w:hAnsi="Arial" w:cs="Arial"/>
          <w:sz w:val="24"/>
          <w:szCs w:val="24"/>
        </w:rPr>
        <w:t>ustawy z dnia 16 kwietnia 1993 r. o zwalczaniu nieuczciwej konkurencji (</w:t>
      </w:r>
      <w:proofErr w:type="spellStart"/>
      <w:r w:rsidRPr="00FF3D3E">
        <w:rPr>
          <w:rFonts w:ascii="Arial" w:hAnsi="Arial" w:cs="Arial"/>
          <w:sz w:val="24"/>
          <w:szCs w:val="24"/>
        </w:rPr>
        <w:t>t.j</w:t>
      </w:r>
      <w:proofErr w:type="spellEnd"/>
      <w:r w:rsidRPr="00FF3D3E">
        <w:rPr>
          <w:rFonts w:ascii="Arial" w:hAnsi="Arial" w:cs="Arial"/>
          <w:sz w:val="24"/>
          <w:szCs w:val="24"/>
        </w:rPr>
        <w:t xml:space="preserve">. Dz. U. z </w:t>
      </w:r>
      <w:r w:rsidR="0039298C">
        <w:rPr>
          <w:rFonts w:ascii="Arial" w:hAnsi="Arial" w:cs="Arial"/>
          <w:sz w:val="24"/>
          <w:szCs w:val="24"/>
        </w:rPr>
        <w:t>2022</w:t>
      </w:r>
      <w:r w:rsidR="004641D1" w:rsidRPr="00FF3D3E">
        <w:rPr>
          <w:rFonts w:ascii="Arial" w:hAnsi="Arial" w:cs="Arial"/>
          <w:sz w:val="24"/>
          <w:szCs w:val="24"/>
        </w:rPr>
        <w:t xml:space="preserve"> </w:t>
      </w:r>
      <w:r w:rsidRPr="00FF3D3E">
        <w:rPr>
          <w:rFonts w:ascii="Arial" w:hAnsi="Arial" w:cs="Arial"/>
          <w:sz w:val="24"/>
          <w:szCs w:val="24"/>
        </w:rPr>
        <w:t xml:space="preserve">r. </w:t>
      </w:r>
      <w:r w:rsidR="00392B82">
        <w:rPr>
          <w:rFonts w:ascii="Arial" w:hAnsi="Arial" w:cs="Arial"/>
          <w:sz w:val="24"/>
          <w:szCs w:val="24"/>
        </w:rPr>
        <w:t xml:space="preserve">poz. </w:t>
      </w:r>
      <w:r w:rsidR="0039298C">
        <w:rPr>
          <w:rFonts w:ascii="Arial" w:hAnsi="Arial" w:cs="Arial"/>
          <w:sz w:val="24"/>
          <w:szCs w:val="24"/>
        </w:rPr>
        <w:t>1233</w:t>
      </w:r>
      <w:r w:rsidR="004641D1">
        <w:rPr>
          <w:rFonts w:ascii="Arial" w:hAnsi="Arial" w:cs="Arial"/>
          <w:sz w:val="24"/>
          <w:szCs w:val="24"/>
        </w:rPr>
        <w:t xml:space="preserve"> </w:t>
      </w:r>
      <w:r w:rsidR="00392B82">
        <w:rPr>
          <w:rFonts w:ascii="Arial" w:hAnsi="Arial" w:cs="Arial"/>
          <w:sz w:val="24"/>
          <w:szCs w:val="24"/>
        </w:rPr>
        <w:t>z</w:t>
      </w:r>
      <w:r w:rsidR="00696E83">
        <w:rPr>
          <w:rFonts w:ascii="Arial" w:hAnsi="Arial" w:cs="Arial"/>
          <w:sz w:val="24"/>
          <w:szCs w:val="24"/>
        </w:rPr>
        <w:t>e</w:t>
      </w:r>
      <w:r w:rsidR="00392B82">
        <w:rPr>
          <w:rFonts w:ascii="Arial" w:hAnsi="Arial" w:cs="Arial"/>
          <w:sz w:val="24"/>
          <w:szCs w:val="24"/>
        </w:rPr>
        <w:t xml:space="preserve"> zm.</w:t>
      </w:r>
      <w:r w:rsidRPr="00FF3D3E">
        <w:rPr>
          <w:rFonts w:ascii="Arial" w:hAnsi="Arial" w:cs="Arial"/>
          <w:sz w:val="24"/>
          <w:szCs w:val="24"/>
        </w:rPr>
        <w:t xml:space="preserve">), </w:t>
      </w:r>
    </w:p>
    <w:p w14:paraId="324ED5AA" w14:textId="26EE52A9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851" w:hanging="425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  <w:lang w:val="fr-FR"/>
        </w:rPr>
        <w:t xml:space="preserve">wszelkie informacje i dokumenty dotyczące Strony i jej praw własności intelektualnej w rozumieniu ustawy z dnia 4 lutego 1994 r. o prawie autorskim i prawach pokrewnych (t.j. Dz. U. z </w:t>
      </w:r>
      <w:r w:rsidR="0039298C">
        <w:rPr>
          <w:rFonts w:ascii="Arial" w:hAnsi="Arial" w:cs="Arial"/>
          <w:sz w:val="24"/>
          <w:szCs w:val="24"/>
          <w:lang w:val="fr-FR"/>
        </w:rPr>
        <w:t>2022</w:t>
      </w:r>
      <w:r w:rsidR="006E44CF" w:rsidRPr="00FF3D3E">
        <w:rPr>
          <w:rFonts w:ascii="Arial" w:hAnsi="Arial" w:cs="Arial"/>
          <w:sz w:val="24"/>
          <w:szCs w:val="24"/>
          <w:lang w:val="fr-FR"/>
        </w:rPr>
        <w:t xml:space="preserve"> </w:t>
      </w:r>
      <w:r w:rsidRPr="00FF3D3E">
        <w:rPr>
          <w:rFonts w:ascii="Arial" w:hAnsi="Arial" w:cs="Arial"/>
          <w:sz w:val="24"/>
          <w:szCs w:val="24"/>
          <w:lang w:val="fr-FR"/>
        </w:rPr>
        <w:t>r. poz</w:t>
      </w:r>
      <w:r w:rsidR="0039298C">
        <w:rPr>
          <w:rFonts w:ascii="Arial" w:hAnsi="Arial" w:cs="Arial"/>
          <w:sz w:val="24"/>
          <w:szCs w:val="24"/>
          <w:lang w:val="fr-FR"/>
        </w:rPr>
        <w:t>.</w:t>
      </w:r>
      <w:r w:rsidRPr="00FF3D3E">
        <w:rPr>
          <w:rFonts w:ascii="Arial" w:hAnsi="Arial" w:cs="Arial"/>
          <w:sz w:val="24"/>
          <w:szCs w:val="24"/>
          <w:lang w:val="fr-FR"/>
        </w:rPr>
        <w:t xml:space="preserve"> </w:t>
      </w:r>
      <w:r w:rsidR="0039298C">
        <w:rPr>
          <w:rFonts w:ascii="Arial" w:hAnsi="Arial" w:cs="Arial"/>
          <w:sz w:val="24"/>
          <w:szCs w:val="24"/>
          <w:lang w:val="fr-FR"/>
        </w:rPr>
        <w:t>2509</w:t>
      </w:r>
      <w:r w:rsidR="006E44CF" w:rsidRPr="00FF3D3E">
        <w:rPr>
          <w:rFonts w:ascii="Arial" w:hAnsi="Arial" w:cs="Arial"/>
          <w:sz w:val="24"/>
          <w:szCs w:val="24"/>
          <w:lang w:val="fr-FR"/>
        </w:rPr>
        <w:t xml:space="preserve"> </w:t>
      </w:r>
      <w:r w:rsidRPr="00FF3D3E">
        <w:rPr>
          <w:rFonts w:ascii="Arial" w:hAnsi="Arial" w:cs="Arial"/>
          <w:sz w:val="24"/>
          <w:szCs w:val="24"/>
          <w:lang w:val="fr-FR"/>
        </w:rPr>
        <w:t>ze zm.)</w:t>
      </w:r>
      <w:r w:rsidR="004641D1">
        <w:rPr>
          <w:rFonts w:ascii="Arial" w:hAnsi="Arial" w:cs="Arial"/>
          <w:sz w:val="24"/>
          <w:szCs w:val="24"/>
          <w:lang w:val="fr-FR"/>
        </w:rPr>
        <w:t>.</w:t>
      </w:r>
    </w:p>
    <w:p w14:paraId="1567A8D6" w14:textId="77777777" w:rsidR="00F16092" w:rsidRPr="00FF3D3E" w:rsidRDefault="00F16092" w:rsidP="00F16092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>Strony ustalają, że Informacje Poufne obejmują informacje wskazane w ust. 2. niezależnie od formy ich przekazania.</w:t>
      </w:r>
    </w:p>
    <w:p w14:paraId="44C4D78F" w14:textId="77777777" w:rsidR="00F16092" w:rsidRPr="00FF3D3E" w:rsidRDefault="00F16092" w:rsidP="00F16092">
      <w:pPr>
        <w:numPr>
          <w:ilvl w:val="0"/>
          <w:numId w:val="21"/>
        </w:numPr>
        <w:spacing w:after="120" w:line="25" w:lineRule="atLeast"/>
        <w:ind w:left="426" w:hanging="426"/>
        <w:jc w:val="both"/>
        <w:rPr>
          <w:rFonts w:ascii="Arial" w:hAnsi="Arial" w:cs="Arial"/>
          <w:bCs/>
        </w:rPr>
      </w:pPr>
      <w:r w:rsidRPr="00FF3D3E">
        <w:rPr>
          <w:rFonts w:ascii="Arial" w:hAnsi="Arial" w:cs="Arial"/>
          <w:bCs/>
        </w:rPr>
        <w:t>Strony zobowiązują się wykorzystywać Informacje Poufne tylko i wyłącznie w celu wykonywania Umowy.</w:t>
      </w:r>
    </w:p>
    <w:p w14:paraId="4E8E5D2B" w14:textId="77777777" w:rsidR="00F16092" w:rsidRPr="00FF3D3E" w:rsidRDefault="00F16092" w:rsidP="00F16092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46991AC1" w14:textId="77777777" w:rsidR="00F16092" w:rsidRPr="00FF3D3E" w:rsidRDefault="00F16092" w:rsidP="00F16092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7AA439AC" w14:textId="77777777" w:rsidR="00F16092" w:rsidRPr="00FF3D3E" w:rsidRDefault="00F16092" w:rsidP="00F16092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>Obowiązek zachowania w poufności Informacji Poufnych jest nieograniczony w czasie.</w:t>
      </w:r>
    </w:p>
    <w:p w14:paraId="09457A57" w14:textId="47B1C08C" w:rsidR="00F16092" w:rsidRPr="00FF3D3E" w:rsidRDefault="00F16092" w:rsidP="00F16092">
      <w:pPr>
        <w:numPr>
          <w:ilvl w:val="0"/>
          <w:numId w:val="21"/>
        </w:numPr>
        <w:spacing w:after="120" w:line="25" w:lineRule="atLeast"/>
        <w:ind w:left="426" w:hanging="426"/>
        <w:jc w:val="both"/>
        <w:rPr>
          <w:rFonts w:ascii="Arial" w:hAnsi="Arial" w:cs="Arial"/>
          <w:bCs/>
        </w:rPr>
      </w:pPr>
      <w:r w:rsidRPr="00FF3D3E">
        <w:rPr>
          <w:rFonts w:ascii="Arial" w:hAnsi="Arial" w:cs="Arial"/>
          <w:bCs/>
        </w:rPr>
        <w:t xml:space="preserve">Strona może ujawnić Informacje Poufne jedynie swoim pracownikom, i 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 </w:t>
      </w:r>
    </w:p>
    <w:p w14:paraId="49732303" w14:textId="77777777" w:rsidR="00F16092" w:rsidRPr="00FF3D3E" w:rsidRDefault="00F16092" w:rsidP="00F16092">
      <w:pPr>
        <w:numPr>
          <w:ilvl w:val="0"/>
          <w:numId w:val="21"/>
        </w:numPr>
        <w:spacing w:after="120" w:line="25" w:lineRule="atLeast"/>
        <w:ind w:left="426" w:hanging="426"/>
        <w:jc w:val="both"/>
        <w:rPr>
          <w:rFonts w:ascii="Arial" w:hAnsi="Arial" w:cs="Arial"/>
          <w:bCs/>
        </w:rPr>
      </w:pPr>
      <w:r w:rsidRPr="00FF3D3E">
        <w:rPr>
          <w:rFonts w:ascii="Arial" w:hAnsi="Arial" w:cs="Arial"/>
          <w:bCs/>
        </w:rPr>
        <w:lastRenderedPageBreak/>
        <w:t>Strony ustalają, że Informacje Poufne nie obejmują:</w:t>
      </w:r>
    </w:p>
    <w:p w14:paraId="611307E6" w14:textId="77777777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993" w:hanging="567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F3D3E">
        <w:rPr>
          <w:rFonts w:ascii="Arial" w:hAnsi="Arial" w:cs="Arial"/>
          <w:bCs/>
          <w:sz w:val="24"/>
          <w:szCs w:val="24"/>
        </w:rPr>
        <w:t>informacji, które legalnie znajdowały się w posiadaniu Strony przed podpisaniem Umowy i nie były objęte obowiązkiem zachowania w tajemnicy zanim zostały jej ujawnione,</w:t>
      </w:r>
    </w:p>
    <w:p w14:paraId="3222EC48" w14:textId="77777777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993" w:hanging="567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F3D3E">
        <w:rPr>
          <w:rFonts w:ascii="Arial" w:hAnsi="Arial" w:cs="Arial"/>
          <w:bCs/>
          <w:sz w:val="24"/>
          <w:szCs w:val="24"/>
        </w:rPr>
        <w:t xml:space="preserve">informacji uzyskanych od osób trzecich, które miały prawo ich posiadania i ujawnienia, jeśli zostały ujawnione bez naruszania prawa, </w:t>
      </w:r>
    </w:p>
    <w:p w14:paraId="00CF44F3" w14:textId="77777777" w:rsidR="00F16092" w:rsidRPr="00FF3D3E" w:rsidRDefault="00F16092" w:rsidP="00F16092">
      <w:pPr>
        <w:pStyle w:val="Akapitzlist"/>
        <w:numPr>
          <w:ilvl w:val="1"/>
          <w:numId w:val="21"/>
        </w:numPr>
        <w:spacing w:after="120" w:line="25" w:lineRule="atLeast"/>
        <w:ind w:left="993" w:hanging="567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F3D3E">
        <w:rPr>
          <w:rFonts w:ascii="Arial" w:hAnsi="Arial" w:cs="Arial"/>
          <w:bCs/>
          <w:sz w:val="24"/>
          <w:szCs w:val="24"/>
        </w:rPr>
        <w:t>informacji, które są dostępne publicznie, lub staną się publiczne w terminie późniejszym (od chwili ich upublicznienia), bez naruszania postanowień Umowy.</w:t>
      </w:r>
    </w:p>
    <w:p w14:paraId="2A94D9FF" w14:textId="77777777" w:rsidR="00F16092" w:rsidRPr="00FF3D3E" w:rsidRDefault="00F16092" w:rsidP="00F16092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F3D3E">
        <w:rPr>
          <w:rFonts w:ascii="Arial" w:hAnsi="Arial" w:cs="Arial"/>
          <w:sz w:val="24"/>
          <w:szCs w:val="24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2B7BDC90" w14:textId="77777777" w:rsidR="00ED53C3" w:rsidRDefault="00ED53C3" w:rsidP="00ED53C3">
      <w:pPr>
        <w:pStyle w:val="Akapitzlist"/>
        <w:numPr>
          <w:ilvl w:val="0"/>
          <w:numId w:val="21"/>
        </w:numPr>
        <w:spacing w:after="120" w:line="25" w:lineRule="atLeast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przypadku naruszenia obowiązków wynikających z niniejszego paragrafu, </w:t>
      </w:r>
      <w:r w:rsidR="00531E9F">
        <w:rPr>
          <w:rFonts w:ascii="Arial" w:hAnsi="Arial" w:cs="Arial"/>
          <w:sz w:val="24"/>
          <w:szCs w:val="24"/>
        </w:rPr>
        <w:t xml:space="preserve">Strona naruszająca </w:t>
      </w:r>
      <w:r>
        <w:rPr>
          <w:rFonts w:ascii="Arial" w:hAnsi="Arial" w:cs="Arial"/>
          <w:sz w:val="24"/>
          <w:szCs w:val="24"/>
        </w:rPr>
        <w:t xml:space="preserve">zobowiązuje się zapłacić </w:t>
      </w:r>
      <w:r w:rsidR="00531E9F">
        <w:rPr>
          <w:rFonts w:ascii="Arial" w:hAnsi="Arial" w:cs="Arial"/>
          <w:sz w:val="24"/>
          <w:szCs w:val="24"/>
        </w:rPr>
        <w:t xml:space="preserve">drugiej Stronie </w:t>
      </w:r>
      <w:r>
        <w:rPr>
          <w:rFonts w:ascii="Arial" w:hAnsi="Arial" w:cs="Arial"/>
          <w:sz w:val="24"/>
          <w:szCs w:val="24"/>
        </w:rPr>
        <w:t>za każde takie naruszenie karę umowną wskazaną w § 6 ust. 3 Umowy.</w:t>
      </w:r>
    </w:p>
    <w:p w14:paraId="2334A73F" w14:textId="77777777" w:rsidR="00515361" w:rsidRDefault="00515361" w:rsidP="009146E5">
      <w:pPr>
        <w:spacing w:after="120" w:line="25" w:lineRule="atLeast"/>
        <w:jc w:val="both"/>
        <w:rPr>
          <w:rFonts w:ascii="Arial" w:hAnsi="Arial" w:cs="Arial"/>
        </w:rPr>
      </w:pPr>
    </w:p>
    <w:p w14:paraId="56AEB1B9" w14:textId="77777777" w:rsidR="00932C03" w:rsidRDefault="00932C03" w:rsidP="009146E5">
      <w:pPr>
        <w:spacing w:after="120" w:line="25" w:lineRule="atLeast"/>
        <w:jc w:val="both"/>
        <w:rPr>
          <w:rFonts w:ascii="Arial" w:hAnsi="Arial" w:cs="Arial"/>
        </w:rPr>
      </w:pPr>
    </w:p>
    <w:p w14:paraId="6AE92395" w14:textId="27F77B53" w:rsidR="00515361" w:rsidRPr="00515361" w:rsidRDefault="00515361" w:rsidP="009146E5">
      <w:pPr>
        <w:spacing w:after="120" w:line="25" w:lineRule="atLeast"/>
        <w:jc w:val="center"/>
        <w:rPr>
          <w:rFonts w:ascii="Arial" w:hAnsi="Arial" w:cs="Arial"/>
          <w:b/>
        </w:rPr>
      </w:pPr>
      <w:r w:rsidRPr="00515361">
        <w:rPr>
          <w:rFonts w:ascii="Arial" w:hAnsi="Arial" w:cs="Arial"/>
          <w:b/>
        </w:rPr>
        <w:t xml:space="preserve">§ </w:t>
      </w:r>
      <w:r w:rsidR="002E60FC">
        <w:rPr>
          <w:rFonts w:ascii="Arial" w:hAnsi="Arial" w:cs="Arial"/>
          <w:b/>
        </w:rPr>
        <w:t>10</w:t>
      </w:r>
    </w:p>
    <w:p w14:paraId="0D06FDD9" w14:textId="77777777" w:rsidR="00515361" w:rsidRPr="00515361" w:rsidRDefault="00515361" w:rsidP="009146E5">
      <w:pPr>
        <w:spacing w:after="120" w:line="25" w:lineRule="atLeast"/>
        <w:jc w:val="center"/>
        <w:rPr>
          <w:rFonts w:ascii="Arial" w:hAnsi="Arial" w:cs="Arial"/>
        </w:rPr>
      </w:pPr>
      <w:r w:rsidRPr="00515361">
        <w:rPr>
          <w:rFonts w:ascii="Arial" w:hAnsi="Arial" w:cs="Arial"/>
          <w:b/>
        </w:rPr>
        <w:t>Odbiór Przedmiotu Umowy</w:t>
      </w:r>
    </w:p>
    <w:p w14:paraId="1F573AE4" w14:textId="3D95A548" w:rsidR="004F4389" w:rsidRPr="004F4389" w:rsidRDefault="004F4389" w:rsidP="004F438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120" w:line="300" w:lineRule="auto"/>
        <w:ind w:left="284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Odbiór Przedmiotu Umowy w zakresie </w:t>
      </w:r>
      <w:r>
        <w:rPr>
          <w:rFonts w:ascii="Arial" w:hAnsi="Arial" w:cs="Arial"/>
          <w:kern w:val="1"/>
          <w:lang w:eastAsia="zh-CN" w:bidi="hi-IN"/>
        </w:rPr>
        <w:t>Montażu</w:t>
      </w:r>
      <w:r w:rsidRPr="004F4389">
        <w:rPr>
          <w:rFonts w:ascii="Arial" w:hAnsi="Arial" w:cs="Arial"/>
          <w:kern w:val="1"/>
          <w:lang w:eastAsia="zh-CN" w:bidi="hi-IN"/>
        </w:rPr>
        <w:t xml:space="preserve"> zostanie przeprowadzony według następujących wytycznych: </w:t>
      </w:r>
    </w:p>
    <w:p w14:paraId="707B12B1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Przed przekazaniem Przedmiotu Umowy, Wykonawca umożliwi Zamawiającemu śledzenie postępu prac i zgłaszanie poprawek.</w:t>
      </w:r>
    </w:p>
    <w:p w14:paraId="3C8916A6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Po zakończeniu wykonywania Przedmiotu Umowy Wykonawca zgłosi Zamawiającemu pisemnie gotowość do przekazania Przedmiotu Umowy. </w:t>
      </w:r>
    </w:p>
    <w:p w14:paraId="7236AC01" w14:textId="05DEEA5D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Odbiór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Montażu</w:t>
      </w:r>
      <w:r w:rsidRPr="004F4389">
        <w:rPr>
          <w:rFonts w:ascii="Arial" w:hAnsi="Arial" w:cs="Arial"/>
          <w:kern w:val="1"/>
          <w:lang w:eastAsia="zh-CN" w:bidi="hi-IN"/>
        </w:rPr>
        <w:t xml:space="preserve"> przeprowadzony zostanie w ciągu 3 dni od dnia pisemnego zgłoszenia przez Wykonawcę gotowości do odbioru końcowego.</w:t>
      </w:r>
    </w:p>
    <w:p w14:paraId="36718A11" w14:textId="738052A0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Jeżeli w toku odbioru Przedmiotu Umowy </w:t>
      </w:r>
      <w:r w:rsidR="00517BC8">
        <w:rPr>
          <w:rFonts w:ascii="Arial" w:hAnsi="Arial" w:cs="Arial"/>
          <w:kern w:val="1"/>
          <w:lang w:eastAsia="zh-CN" w:bidi="hi-IN"/>
        </w:rPr>
        <w:t xml:space="preserve">w zakresie Montażu </w:t>
      </w:r>
      <w:r w:rsidRPr="004F4389">
        <w:rPr>
          <w:rFonts w:ascii="Arial" w:hAnsi="Arial" w:cs="Arial"/>
          <w:kern w:val="1"/>
          <w:lang w:eastAsia="zh-CN" w:bidi="hi-IN"/>
        </w:rPr>
        <w:t>zostaną stwierdzone wady, wówczas:</w:t>
      </w:r>
    </w:p>
    <w:p w14:paraId="3CCA70A3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dadzą się usunąć – Zamawiający może odmówić odbioru do czasu usunięcia wad;</w:t>
      </w:r>
    </w:p>
    <w:p w14:paraId="3D4FFB7A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nie da się usunąć:</w:t>
      </w:r>
    </w:p>
    <w:p w14:paraId="406F3E21" w14:textId="77777777" w:rsidR="004F4389" w:rsidRPr="004F4389" w:rsidRDefault="004F4389" w:rsidP="004F4389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120" w:line="300" w:lineRule="auto"/>
        <w:ind w:left="709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Zamawiający może obniżyć Wynagrodzenie, jeżeli wady nie uniemożliwią użytkowanie Przedmiotu Umowy zgodnie z jego przeznaczeniem,</w:t>
      </w:r>
    </w:p>
    <w:p w14:paraId="06AF446B" w14:textId="77777777" w:rsidR="004F4389" w:rsidRPr="004F4389" w:rsidRDefault="004F4389" w:rsidP="004F4389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120" w:line="300" w:lineRule="auto"/>
        <w:ind w:left="709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Zamawiający może według swego wyboru albo odstąpić od Umowy, albo odmówić dokonania odbioru i żądać wykonania całości lub części Przedmiotu </w:t>
      </w:r>
      <w:r w:rsidRPr="004F4389">
        <w:rPr>
          <w:rFonts w:ascii="Arial" w:hAnsi="Arial" w:cs="Arial"/>
          <w:kern w:val="1"/>
          <w:lang w:eastAsia="zh-CN" w:bidi="hi-IN"/>
        </w:rPr>
        <w:lastRenderedPageBreak/>
        <w:t xml:space="preserve">Umowy po raz drugi, jeżeli wady uniemożliwiają korzystanie z Przedmiotu Umowy zgodnie z jego przeznaczeniem. </w:t>
      </w:r>
    </w:p>
    <w:p w14:paraId="0CE07AD7" w14:textId="3A5E0D91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 odbioru Przedmiotu Umowy</w:t>
      </w:r>
      <w:r w:rsidR="00B53BDA">
        <w:rPr>
          <w:rFonts w:ascii="Arial" w:hAnsi="Arial" w:cs="Arial"/>
          <w:kern w:val="1"/>
          <w:lang w:eastAsia="zh-CN" w:bidi="hi-IN"/>
        </w:rPr>
        <w:t xml:space="preserve"> w zakresie M</w:t>
      </w:r>
      <w:r w:rsidR="00517BC8">
        <w:rPr>
          <w:rFonts w:ascii="Arial" w:hAnsi="Arial" w:cs="Arial"/>
          <w:kern w:val="1"/>
          <w:lang w:eastAsia="zh-CN" w:bidi="hi-IN"/>
        </w:rPr>
        <w:t>ontażu</w:t>
      </w:r>
      <w:r w:rsidRPr="004F4389">
        <w:rPr>
          <w:rFonts w:ascii="Arial" w:hAnsi="Arial" w:cs="Arial"/>
          <w:kern w:val="1"/>
          <w:lang w:eastAsia="zh-CN" w:bidi="hi-IN"/>
        </w:rPr>
        <w:t xml:space="preserve"> zostanie spisany protokół zdawczo-odbiorczy (dalej zwany: „Protokołem z </w:t>
      </w:r>
      <w:r w:rsidR="00B53BDA">
        <w:rPr>
          <w:rFonts w:ascii="Arial" w:hAnsi="Arial" w:cs="Arial"/>
          <w:kern w:val="1"/>
          <w:lang w:eastAsia="zh-CN" w:bidi="hi-IN"/>
        </w:rPr>
        <w:t>M</w:t>
      </w:r>
      <w:r w:rsidR="009A22A6">
        <w:rPr>
          <w:rFonts w:ascii="Arial" w:hAnsi="Arial" w:cs="Arial"/>
          <w:kern w:val="1"/>
          <w:lang w:eastAsia="zh-CN" w:bidi="hi-IN"/>
        </w:rPr>
        <w:t>ontażu</w:t>
      </w:r>
      <w:r w:rsidRPr="004F4389">
        <w:rPr>
          <w:rFonts w:ascii="Arial" w:hAnsi="Arial" w:cs="Arial"/>
          <w:kern w:val="1"/>
          <w:lang w:eastAsia="zh-CN" w:bidi="hi-IN"/>
        </w:rPr>
        <w:t xml:space="preserve">”) zawierający wszelkie ustalenia dokonane w toku odbioru, w szczególności: terminy ustalone na usunięcie wad, opis wad, termin na ponowne wykonanie Przedmiotu Umowy. </w:t>
      </w:r>
    </w:p>
    <w:p w14:paraId="1AD545E7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Wykonawca zobowiązany jest zawiadomić Zamawiającego o usunięciu wad oraz zaproponować nowy termin odbioru prac zakwestionowanych jako wadliwe. Usunięcie wad zostanie stwierdzone pokontrolnie. Zapisy ust. 1.2-1.5 stosuje się odpowiednio.</w:t>
      </w:r>
    </w:p>
    <w:p w14:paraId="02E76073" w14:textId="621B4021" w:rsidR="004F4389" w:rsidRPr="004F4389" w:rsidRDefault="004F4389" w:rsidP="004F438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120" w:line="300" w:lineRule="auto"/>
        <w:ind w:left="284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Odbiór Przedmiotu Umowy </w:t>
      </w:r>
      <w:r>
        <w:rPr>
          <w:rFonts w:ascii="Arial" w:hAnsi="Arial" w:cs="Arial"/>
          <w:kern w:val="1"/>
          <w:lang w:eastAsia="zh-CN" w:bidi="hi-IN"/>
        </w:rPr>
        <w:t xml:space="preserve">w zakresie Kalibracji </w:t>
      </w:r>
      <w:r w:rsidRPr="004F4389">
        <w:rPr>
          <w:rFonts w:ascii="Arial" w:hAnsi="Arial" w:cs="Arial"/>
          <w:kern w:val="1"/>
          <w:lang w:eastAsia="zh-CN" w:bidi="hi-IN"/>
        </w:rPr>
        <w:t xml:space="preserve">zostanie przeprowadzony według następujących wytycznych: </w:t>
      </w:r>
    </w:p>
    <w:p w14:paraId="016BD1BB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Przed przekazaniem Przedmiotu Umowy, Wykonawca umożliwi Zamawiającemu śledzenie postępu prac i zgłaszanie poprawek.</w:t>
      </w:r>
    </w:p>
    <w:p w14:paraId="20599E06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Po zakończeniu wykonywania Przedmiotu Umowy Wykonawca zgłosi Zamawiającemu pisemnie gotowość do przekazania Przedmiotu Umowy. </w:t>
      </w:r>
    </w:p>
    <w:p w14:paraId="2910014D" w14:textId="0065EF33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Odbiór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Kalibracji</w:t>
      </w:r>
      <w:r w:rsidRPr="004F4389">
        <w:rPr>
          <w:rFonts w:ascii="Arial" w:hAnsi="Arial" w:cs="Arial"/>
          <w:kern w:val="1"/>
          <w:lang w:eastAsia="zh-CN" w:bidi="hi-IN"/>
        </w:rPr>
        <w:t xml:space="preserve"> przeprowadzony zostanie w ciągu 3 dni od dnia pisemnego zgłoszenia przez Wykonawcę gotowości do odbioru końcowego.</w:t>
      </w:r>
    </w:p>
    <w:p w14:paraId="660EA559" w14:textId="06E3CB01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 toku odbioru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Kalibracji</w:t>
      </w:r>
      <w:r w:rsidRPr="004F4389">
        <w:rPr>
          <w:rFonts w:ascii="Arial" w:hAnsi="Arial" w:cs="Arial"/>
          <w:kern w:val="1"/>
          <w:lang w:eastAsia="zh-CN" w:bidi="hi-IN"/>
        </w:rPr>
        <w:t xml:space="preserve"> zostaną stwierdzone wady, wówczas:</w:t>
      </w:r>
    </w:p>
    <w:p w14:paraId="5AEA3CA2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dadzą się usunąć – Zamawiający może odmówić odbioru do czasu usunięcia wad;</w:t>
      </w:r>
    </w:p>
    <w:p w14:paraId="6724E738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nie da się usunąć:</w:t>
      </w:r>
    </w:p>
    <w:p w14:paraId="0DC73D6B" w14:textId="77777777" w:rsidR="004F4389" w:rsidRPr="004F4389" w:rsidRDefault="004F4389" w:rsidP="004F438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Zamawiający może obniżyć Wynagrodzenie, jeżeli wady nie uniemożliwią użytkowanie Przedmiotu Umowy zgodnie z jego przeznaczeniem,</w:t>
      </w:r>
    </w:p>
    <w:p w14:paraId="2F8BDED4" w14:textId="77777777" w:rsidR="004F4389" w:rsidRPr="004F4389" w:rsidRDefault="004F4389" w:rsidP="004F438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23F04442" w14:textId="10E2D826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 odbioru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Kalibracji</w:t>
      </w:r>
      <w:r w:rsidRPr="004F4389">
        <w:rPr>
          <w:rFonts w:ascii="Arial" w:hAnsi="Arial" w:cs="Arial"/>
          <w:kern w:val="1"/>
          <w:lang w:eastAsia="zh-CN" w:bidi="hi-IN"/>
        </w:rPr>
        <w:t xml:space="preserve"> zostanie spisany protokół zdawczo-odbiorczy (dalej zwany: „Protokołem </w:t>
      </w:r>
      <w:r w:rsidR="009A22A6">
        <w:rPr>
          <w:rFonts w:ascii="Arial" w:hAnsi="Arial" w:cs="Arial"/>
          <w:kern w:val="1"/>
          <w:lang w:eastAsia="zh-CN" w:bidi="hi-IN"/>
        </w:rPr>
        <w:t xml:space="preserve">z </w:t>
      </w:r>
      <w:r w:rsidR="00B53BDA">
        <w:rPr>
          <w:rFonts w:ascii="Arial" w:hAnsi="Arial" w:cs="Arial"/>
          <w:kern w:val="1"/>
          <w:lang w:eastAsia="zh-CN" w:bidi="hi-IN"/>
        </w:rPr>
        <w:t>K</w:t>
      </w:r>
      <w:r w:rsidR="009A22A6">
        <w:rPr>
          <w:rFonts w:ascii="Arial" w:hAnsi="Arial" w:cs="Arial"/>
          <w:kern w:val="1"/>
          <w:lang w:eastAsia="zh-CN" w:bidi="hi-IN"/>
        </w:rPr>
        <w:t>alibracji</w:t>
      </w:r>
      <w:r w:rsidRPr="004F4389">
        <w:rPr>
          <w:rFonts w:ascii="Arial" w:hAnsi="Arial" w:cs="Arial"/>
          <w:kern w:val="1"/>
          <w:lang w:eastAsia="zh-CN" w:bidi="hi-IN"/>
        </w:rPr>
        <w:t xml:space="preserve">”) zawierający wszelkie ustalenia dokonane w toku odbioru, w szczególności: terminy ustalone na usunięcie wad, opis wad, termin na ponowne wykonanie Przedmiotu Umowy. </w:t>
      </w:r>
    </w:p>
    <w:p w14:paraId="53775844" w14:textId="77777777" w:rsid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Wykonawca zobowiązany jest zawiadomić Zamawiającego o </w:t>
      </w:r>
      <w:r w:rsidRPr="004F4389">
        <w:rPr>
          <w:rFonts w:ascii="Arial" w:hAnsi="Arial" w:cs="Arial"/>
          <w:kern w:val="1"/>
          <w:lang w:eastAsia="zh-CN" w:bidi="hi-IN"/>
        </w:rPr>
        <w:lastRenderedPageBreak/>
        <w:t>usunięciu wad oraz zaproponować nowy termin odbioru prac zakwestionowanych jako wadliwe. Usunięcie wad zostanie stwierdzone pokontrolnie. Zapisy ust. 2.2-2.5 stosuje się odpowiednio.</w:t>
      </w:r>
    </w:p>
    <w:p w14:paraId="5791D43A" w14:textId="5D071BC7" w:rsidR="004F4389" w:rsidRPr="004F4389" w:rsidRDefault="004F4389" w:rsidP="004F438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120" w:line="300" w:lineRule="auto"/>
        <w:ind w:left="284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Odbiór Przedmiotu Umowy </w:t>
      </w:r>
      <w:r>
        <w:rPr>
          <w:rFonts w:ascii="Arial" w:hAnsi="Arial" w:cs="Arial"/>
          <w:kern w:val="1"/>
          <w:lang w:eastAsia="zh-CN" w:bidi="hi-IN"/>
        </w:rPr>
        <w:t xml:space="preserve">w zakresie Szkolenia </w:t>
      </w:r>
      <w:r w:rsidRPr="004F4389">
        <w:rPr>
          <w:rFonts w:ascii="Arial" w:hAnsi="Arial" w:cs="Arial"/>
          <w:kern w:val="1"/>
          <w:lang w:eastAsia="zh-CN" w:bidi="hi-IN"/>
        </w:rPr>
        <w:t xml:space="preserve">zostanie przeprowadzony według następujących wytycznych: </w:t>
      </w:r>
    </w:p>
    <w:p w14:paraId="10879402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Przed przekazaniem Przedmiotu Umowy, Wykonawca umożliwi Zamawiającemu śledzenie postępu prac i zgłaszanie poprawek.</w:t>
      </w:r>
    </w:p>
    <w:p w14:paraId="3C45C986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Po zakończeniu wykonywania Przedmiotu Umowy Wykonawca zgłosi Zamawiającemu pisemnie gotowość do przekazania Przedmiotu Umowy. </w:t>
      </w:r>
    </w:p>
    <w:p w14:paraId="5C50E761" w14:textId="66BE2BAA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Odbiór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Szkolenia</w:t>
      </w:r>
      <w:r w:rsidRPr="004F4389">
        <w:rPr>
          <w:rFonts w:ascii="Arial" w:hAnsi="Arial" w:cs="Arial"/>
          <w:kern w:val="1"/>
          <w:lang w:eastAsia="zh-CN" w:bidi="hi-IN"/>
        </w:rPr>
        <w:t xml:space="preserve"> przeprowadzony zostanie w ciągu 3 dni od dnia pisemnego zgłoszenia przez Wykonawcę gotowości do odbioru końcowego.</w:t>
      </w:r>
    </w:p>
    <w:p w14:paraId="26C95BF1" w14:textId="13F28BF9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 toku odbioru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Szkolenia</w:t>
      </w:r>
      <w:r w:rsidRPr="004F4389">
        <w:rPr>
          <w:rFonts w:ascii="Arial" w:hAnsi="Arial" w:cs="Arial"/>
          <w:kern w:val="1"/>
          <w:lang w:eastAsia="zh-CN" w:bidi="hi-IN"/>
        </w:rPr>
        <w:t xml:space="preserve"> zostaną stwierdzone wady, wówczas:</w:t>
      </w:r>
    </w:p>
    <w:p w14:paraId="15D8EF04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dadzą się usunąć – Zamawiający może odmówić odbioru do czasu usunięcia wad;</w:t>
      </w:r>
    </w:p>
    <w:p w14:paraId="3E56245A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nie da się usunąć:</w:t>
      </w:r>
    </w:p>
    <w:p w14:paraId="09BD5782" w14:textId="77777777" w:rsidR="004F4389" w:rsidRPr="004F4389" w:rsidRDefault="004F4389" w:rsidP="004F438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Zamawiający może obniżyć Wynagrodzenie, jeżeli wady nie uniemożliwią użytkowanie Przedmiotu Umowy zgodnie z jego przeznaczeniem,</w:t>
      </w:r>
    </w:p>
    <w:p w14:paraId="3FD2BC4A" w14:textId="77777777" w:rsidR="004F4389" w:rsidRPr="004F4389" w:rsidRDefault="004F4389" w:rsidP="004F438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128E4737" w14:textId="05F7ABB6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 odbioru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Szkolenia</w:t>
      </w:r>
      <w:r w:rsidRPr="004F4389">
        <w:rPr>
          <w:rFonts w:ascii="Arial" w:hAnsi="Arial" w:cs="Arial"/>
          <w:kern w:val="1"/>
          <w:lang w:eastAsia="zh-CN" w:bidi="hi-IN"/>
        </w:rPr>
        <w:t xml:space="preserve"> zostanie spisany protokół zdawczo-odbiorczy (dalej zwany: „Protokołem z</w:t>
      </w:r>
      <w:r w:rsidR="009A22A6">
        <w:rPr>
          <w:rFonts w:ascii="Arial" w:hAnsi="Arial" w:cs="Arial"/>
          <w:kern w:val="1"/>
          <w:lang w:eastAsia="zh-CN" w:bidi="hi-IN"/>
        </w:rPr>
        <w:t xml:space="preserve">e </w:t>
      </w:r>
      <w:r w:rsidR="00B53BDA">
        <w:rPr>
          <w:rFonts w:ascii="Arial" w:hAnsi="Arial" w:cs="Arial"/>
          <w:kern w:val="1"/>
          <w:lang w:eastAsia="zh-CN" w:bidi="hi-IN"/>
        </w:rPr>
        <w:t>S</w:t>
      </w:r>
      <w:r w:rsidR="009A22A6">
        <w:rPr>
          <w:rFonts w:ascii="Arial" w:hAnsi="Arial" w:cs="Arial"/>
          <w:kern w:val="1"/>
          <w:lang w:eastAsia="zh-CN" w:bidi="hi-IN"/>
        </w:rPr>
        <w:t>zkolenia</w:t>
      </w:r>
      <w:r w:rsidRPr="004F4389">
        <w:rPr>
          <w:rFonts w:ascii="Arial" w:hAnsi="Arial" w:cs="Arial"/>
          <w:kern w:val="1"/>
          <w:lang w:eastAsia="zh-CN" w:bidi="hi-IN"/>
        </w:rPr>
        <w:t xml:space="preserve">”) zawierający wszelkie ustalenia dokonane w toku odbioru, w szczególności: terminy ustalone na usunięcie wad, opis wad, termin na ponowne wykonanie Przedmiotu Umowy. </w:t>
      </w:r>
    </w:p>
    <w:p w14:paraId="774EC4C5" w14:textId="1E61EA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Wykonawca zobowiązany jest zawiadomić Zamawiającego o usunięciu wad oraz zaproponować nowy termin odbioru prac zakwestionowanych jako wadliwe. Usunięcie wad zostanie stwierdzone pokontrolnie. Zapisy ust. </w:t>
      </w:r>
      <w:r>
        <w:rPr>
          <w:rFonts w:ascii="Arial" w:hAnsi="Arial" w:cs="Arial"/>
          <w:kern w:val="1"/>
          <w:lang w:eastAsia="zh-CN" w:bidi="hi-IN"/>
        </w:rPr>
        <w:t>3</w:t>
      </w:r>
      <w:r w:rsidRPr="004F4389">
        <w:rPr>
          <w:rFonts w:ascii="Arial" w:hAnsi="Arial" w:cs="Arial"/>
          <w:kern w:val="1"/>
          <w:lang w:eastAsia="zh-CN" w:bidi="hi-IN"/>
        </w:rPr>
        <w:t>.2-</w:t>
      </w:r>
      <w:r>
        <w:rPr>
          <w:rFonts w:ascii="Arial" w:hAnsi="Arial" w:cs="Arial"/>
          <w:kern w:val="1"/>
          <w:lang w:eastAsia="zh-CN" w:bidi="hi-IN"/>
        </w:rPr>
        <w:t>3</w:t>
      </w:r>
      <w:r w:rsidRPr="004F4389">
        <w:rPr>
          <w:rFonts w:ascii="Arial" w:hAnsi="Arial" w:cs="Arial"/>
          <w:kern w:val="1"/>
          <w:lang w:eastAsia="zh-CN" w:bidi="hi-IN"/>
        </w:rPr>
        <w:t>.5 stosuje się odpowiednio.</w:t>
      </w:r>
    </w:p>
    <w:p w14:paraId="23DFB7D3" w14:textId="79F4AB30" w:rsidR="004F4389" w:rsidRPr="004F4389" w:rsidRDefault="004F4389" w:rsidP="004F438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120" w:line="300" w:lineRule="auto"/>
        <w:ind w:left="284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Odbiór Przedmiotu Umowy </w:t>
      </w:r>
      <w:r>
        <w:rPr>
          <w:rFonts w:ascii="Arial" w:hAnsi="Arial" w:cs="Arial"/>
          <w:kern w:val="1"/>
          <w:lang w:eastAsia="zh-CN" w:bidi="hi-IN"/>
        </w:rPr>
        <w:t xml:space="preserve">w zakresie Demontażu </w:t>
      </w:r>
      <w:r w:rsidRPr="004F4389">
        <w:rPr>
          <w:rFonts w:ascii="Arial" w:hAnsi="Arial" w:cs="Arial"/>
          <w:kern w:val="1"/>
          <w:lang w:eastAsia="zh-CN" w:bidi="hi-IN"/>
        </w:rPr>
        <w:t xml:space="preserve">zostanie przeprowadzony według następujących wytycznych: </w:t>
      </w:r>
    </w:p>
    <w:p w14:paraId="589BCFAD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Przed przekazaniem Przedmiotu Umowy, Wykonawca umożliwi Zamawiającemu śledzenie postępu prac i zgłaszanie poprawek.</w:t>
      </w:r>
    </w:p>
    <w:p w14:paraId="6C7AF843" w14:textId="77777777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Po zakończeniu wykonywania Przedmiotu Umowy Wykonawca zgłosi </w:t>
      </w:r>
      <w:r w:rsidRPr="004F4389">
        <w:rPr>
          <w:rFonts w:ascii="Arial" w:hAnsi="Arial" w:cs="Arial"/>
          <w:kern w:val="1"/>
          <w:lang w:eastAsia="zh-CN" w:bidi="hi-IN"/>
        </w:rPr>
        <w:lastRenderedPageBreak/>
        <w:t xml:space="preserve">Zamawiającemu pisemnie gotowość do przekazania Przedmiotu Umowy. </w:t>
      </w:r>
    </w:p>
    <w:p w14:paraId="44930911" w14:textId="09286502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Odbiór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Demontażu</w:t>
      </w:r>
      <w:r w:rsidRPr="004F4389">
        <w:rPr>
          <w:rFonts w:ascii="Arial" w:hAnsi="Arial" w:cs="Arial"/>
          <w:kern w:val="1"/>
          <w:lang w:eastAsia="zh-CN" w:bidi="hi-IN"/>
        </w:rPr>
        <w:t xml:space="preserve"> przeprowadzony zostanie w ciągu 3 dni od dnia pisemnego zgłoszenia przez Wykonawcę gotowości do odbioru końcowego.</w:t>
      </w:r>
    </w:p>
    <w:p w14:paraId="57CFAC36" w14:textId="477C91FB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Jeżeli w toku odbioru Przedmiotu Umowy </w:t>
      </w:r>
      <w:r w:rsidR="00517BC8">
        <w:rPr>
          <w:rFonts w:ascii="Arial" w:hAnsi="Arial" w:cs="Arial"/>
          <w:kern w:val="1"/>
          <w:lang w:eastAsia="zh-CN" w:bidi="hi-IN"/>
        </w:rPr>
        <w:t xml:space="preserve">w zakresie Demontażu </w:t>
      </w:r>
      <w:r w:rsidRPr="004F4389">
        <w:rPr>
          <w:rFonts w:ascii="Arial" w:hAnsi="Arial" w:cs="Arial"/>
          <w:kern w:val="1"/>
          <w:lang w:eastAsia="zh-CN" w:bidi="hi-IN"/>
        </w:rPr>
        <w:t>zostaną stwierdzone wady, wówczas:</w:t>
      </w:r>
    </w:p>
    <w:p w14:paraId="550E880E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dadzą się usunąć – Zamawiający może odmówić odbioru do czasu usunięcia wad;</w:t>
      </w:r>
    </w:p>
    <w:p w14:paraId="29866544" w14:textId="77777777" w:rsidR="004F4389" w:rsidRPr="004F4389" w:rsidRDefault="004F4389" w:rsidP="004F438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nie da się usunąć:</w:t>
      </w:r>
    </w:p>
    <w:p w14:paraId="23E7B5ED" w14:textId="77777777" w:rsidR="004F4389" w:rsidRPr="004F4389" w:rsidRDefault="004F4389" w:rsidP="004F438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Zamawiający może obniżyć Wynagrodzenie, jeżeli wady nie uniemożliwią użytkowanie Przedmiotu Umowy zgodnie z jego przeznaczeniem,</w:t>
      </w:r>
    </w:p>
    <w:p w14:paraId="0B3AFEDF" w14:textId="77777777" w:rsidR="004F4389" w:rsidRPr="004F4389" w:rsidRDefault="004F4389" w:rsidP="004F438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71506635" w14:textId="2BB7FA99" w:rsidR="004F4389" w:rsidRP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 odbioru Przedmiotu Umowy</w:t>
      </w:r>
      <w:r w:rsidR="00517BC8">
        <w:rPr>
          <w:rFonts w:ascii="Arial" w:hAnsi="Arial" w:cs="Arial"/>
          <w:kern w:val="1"/>
          <w:lang w:eastAsia="zh-CN" w:bidi="hi-IN"/>
        </w:rPr>
        <w:t xml:space="preserve"> w zakresie Demontażu</w:t>
      </w:r>
      <w:r w:rsidRPr="004F4389">
        <w:rPr>
          <w:rFonts w:ascii="Arial" w:hAnsi="Arial" w:cs="Arial"/>
          <w:kern w:val="1"/>
          <w:lang w:eastAsia="zh-CN" w:bidi="hi-IN"/>
        </w:rPr>
        <w:t xml:space="preserve"> zostanie spisany protokół zdawczo-odbiorczy (dalej zwany: „Protokołem z </w:t>
      </w:r>
      <w:r w:rsidR="00B53BDA">
        <w:rPr>
          <w:rFonts w:ascii="Arial" w:hAnsi="Arial" w:cs="Arial"/>
          <w:kern w:val="1"/>
          <w:lang w:eastAsia="zh-CN" w:bidi="hi-IN"/>
        </w:rPr>
        <w:t>D</w:t>
      </w:r>
      <w:r w:rsidR="009A22A6">
        <w:rPr>
          <w:rFonts w:ascii="Arial" w:hAnsi="Arial" w:cs="Arial"/>
          <w:kern w:val="1"/>
          <w:lang w:eastAsia="zh-CN" w:bidi="hi-IN"/>
        </w:rPr>
        <w:t>emontażu</w:t>
      </w:r>
      <w:r w:rsidRPr="004F4389">
        <w:rPr>
          <w:rFonts w:ascii="Arial" w:hAnsi="Arial" w:cs="Arial"/>
          <w:kern w:val="1"/>
          <w:lang w:eastAsia="zh-CN" w:bidi="hi-IN"/>
        </w:rPr>
        <w:t xml:space="preserve">”) zawierający wszelkie ustalenia dokonane w toku odbioru, w szczególności: terminy ustalone na usunięcie wad, opis wad, termin na ponowne wykonanie Przedmiotu Umowy. </w:t>
      </w:r>
    </w:p>
    <w:p w14:paraId="346DFE1C" w14:textId="4FFF8F8D" w:rsidR="004F4389" w:rsidRDefault="004F4389" w:rsidP="004F438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Wykonawca zobowiązany jest zawiadomić Zamawiającego o usunięciu wad oraz zaproponować nowy termin odbioru prac zakwestionowanych jako wadliwe. Usunięcie wad zostanie stwierdzone pokontrolnie. Zapisy ust. </w:t>
      </w:r>
      <w:r>
        <w:rPr>
          <w:rFonts w:ascii="Arial" w:hAnsi="Arial" w:cs="Arial"/>
          <w:kern w:val="1"/>
          <w:lang w:eastAsia="zh-CN" w:bidi="hi-IN"/>
        </w:rPr>
        <w:t>4</w:t>
      </w:r>
      <w:r w:rsidRPr="004F4389">
        <w:rPr>
          <w:rFonts w:ascii="Arial" w:hAnsi="Arial" w:cs="Arial"/>
          <w:kern w:val="1"/>
          <w:lang w:eastAsia="zh-CN" w:bidi="hi-IN"/>
        </w:rPr>
        <w:t>.2-</w:t>
      </w:r>
      <w:r>
        <w:rPr>
          <w:rFonts w:ascii="Arial" w:hAnsi="Arial" w:cs="Arial"/>
          <w:kern w:val="1"/>
          <w:lang w:eastAsia="zh-CN" w:bidi="hi-IN"/>
        </w:rPr>
        <w:t>4</w:t>
      </w:r>
      <w:r w:rsidRPr="004F4389">
        <w:rPr>
          <w:rFonts w:ascii="Arial" w:hAnsi="Arial" w:cs="Arial"/>
          <w:kern w:val="1"/>
          <w:lang w:eastAsia="zh-CN" w:bidi="hi-IN"/>
        </w:rPr>
        <w:t>.5 stosuje się odpowiednio.</w:t>
      </w:r>
    </w:p>
    <w:p w14:paraId="0B5248D1" w14:textId="1F03FAFE" w:rsidR="005B5829" w:rsidRPr="004F4389" w:rsidRDefault="005B5829" w:rsidP="005B582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120" w:line="300" w:lineRule="auto"/>
        <w:ind w:left="284" w:right="140" w:firstLine="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Odbiór Przedmiotu Umowy </w:t>
      </w:r>
      <w:r>
        <w:rPr>
          <w:rFonts w:ascii="Arial" w:hAnsi="Arial" w:cs="Arial"/>
          <w:kern w:val="1"/>
          <w:lang w:eastAsia="zh-CN" w:bidi="hi-IN"/>
        </w:rPr>
        <w:t xml:space="preserve">w zakresie Serwisu </w:t>
      </w:r>
      <w:r w:rsidRPr="004F4389">
        <w:rPr>
          <w:rFonts w:ascii="Arial" w:hAnsi="Arial" w:cs="Arial"/>
          <w:kern w:val="1"/>
          <w:lang w:eastAsia="zh-CN" w:bidi="hi-IN"/>
        </w:rPr>
        <w:t xml:space="preserve">zostanie przeprowadzony według następujących wytycznych: </w:t>
      </w:r>
    </w:p>
    <w:p w14:paraId="6EC01FC3" w14:textId="77777777" w:rsidR="005B5829" w:rsidRPr="004F4389" w:rsidRDefault="005B5829" w:rsidP="005B582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Przed przekazaniem Przedmiotu Umowy, Wykonawca umożliwi Zamawiającemu śledzenie postępu prac i zgłaszanie poprawek.</w:t>
      </w:r>
    </w:p>
    <w:p w14:paraId="5B8F71A0" w14:textId="77777777" w:rsidR="005B5829" w:rsidRPr="004F4389" w:rsidRDefault="005B5829" w:rsidP="005B582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Po zakończeniu wykonywania Przedmiotu Umowy Wykonawca zgłosi Zamawiającemu pisemnie gotowość do przekazania Przedmiotu Umowy. </w:t>
      </w:r>
    </w:p>
    <w:p w14:paraId="2906F5A5" w14:textId="3D4B52F9" w:rsidR="005B5829" w:rsidRPr="004F4389" w:rsidRDefault="005B5829" w:rsidP="005B582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Odbiór Przedmiotu Umowy</w:t>
      </w:r>
      <w:r>
        <w:rPr>
          <w:rFonts w:ascii="Arial" w:hAnsi="Arial" w:cs="Arial"/>
          <w:kern w:val="1"/>
          <w:lang w:eastAsia="zh-CN" w:bidi="hi-IN"/>
        </w:rPr>
        <w:t xml:space="preserve"> w zakresie Serwisu</w:t>
      </w:r>
      <w:r w:rsidRPr="004F4389">
        <w:rPr>
          <w:rFonts w:ascii="Arial" w:hAnsi="Arial" w:cs="Arial"/>
          <w:kern w:val="1"/>
          <w:lang w:eastAsia="zh-CN" w:bidi="hi-IN"/>
        </w:rPr>
        <w:t xml:space="preserve"> przeprowadzony zostanie w ciągu 3 dni od dnia pisemnego zgłoszenia przez Wykonawcę gotowości do odbioru końcowego.</w:t>
      </w:r>
    </w:p>
    <w:p w14:paraId="0B0A91B6" w14:textId="6DD1EA22" w:rsidR="005B5829" w:rsidRPr="004F4389" w:rsidRDefault="005B5829" w:rsidP="005B582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Jeżeli w toku odbioru Przedmiotu Umowy </w:t>
      </w:r>
      <w:r>
        <w:rPr>
          <w:rFonts w:ascii="Arial" w:hAnsi="Arial" w:cs="Arial"/>
          <w:kern w:val="1"/>
          <w:lang w:eastAsia="zh-CN" w:bidi="hi-IN"/>
        </w:rPr>
        <w:t xml:space="preserve">w zakresie Serwisu </w:t>
      </w:r>
      <w:r w:rsidRPr="004F4389">
        <w:rPr>
          <w:rFonts w:ascii="Arial" w:hAnsi="Arial" w:cs="Arial"/>
          <w:kern w:val="1"/>
          <w:lang w:eastAsia="zh-CN" w:bidi="hi-IN"/>
        </w:rPr>
        <w:t>zostaną stwierdzone wady, wówczas:</w:t>
      </w:r>
    </w:p>
    <w:p w14:paraId="2F84B3A2" w14:textId="77777777" w:rsidR="005B5829" w:rsidRPr="004F4389" w:rsidRDefault="005B5829" w:rsidP="005B582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jeżeli wady dadzą się usunąć – Zamawiający może odmówić odbioru do czasu usunięcia wad;</w:t>
      </w:r>
    </w:p>
    <w:p w14:paraId="10EC1064" w14:textId="77777777" w:rsidR="005B5829" w:rsidRPr="004F4389" w:rsidRDefault="005B5829" w:rsidP="005B5829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lastRenderedPageBreak/>
        <w:t>jeżeli wady nie da się usunąć:</w:t>
      </w:r>
    </w:p>
    <w:p w14:paraId="4B3D8B31" w14:textId="77777777" w:rsidR="005B5829" w:rsidRPr="004F4389" w:rsidRDefault="005B5829" w:rsidP="005B582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Zamawiający może obniżyć Wynagrodzenie, jeżeli wady nie uniemożliwią użytkowanie Przedmiotu Umowy zgodnie z jego przeznaczeniem,</w:t>
      </w:r>
    </w:p>
    <w:p w14:paraId="1311BFDA" w14:textId="77777777" w:rsidR="005B5829" w:rsidRPr="004F4389" w:rsidRDefault="005B5829" w:rsidP="005B582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2AF9DB00" w14:textId="7F390A7A" w:rsidR="005B5829" w:rsidRPr="004F4389" w:rsidRDefault="005B5829" w:rsidP="005B582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>Z odbioru Przedmiotu Umowy</w:t>
      </w:r>
      <w:r>
        <w:rPr>
          <w:rFonts w:ascii="Arial" w:hAnsi="Arial" w:cs="Arial"/>
          <w:kern w:val="1"/>
          <w:lang w:eastAsia="zh-CN" w:bidi="hi-IN"/>
        </w:rPr>
        <w:t xml:space="preserve"> w zakresie Serwisu</w:t>
      </w:r>
      <w:r w:rsidRPr="004F4389">
        <w:rPr>
          <w:rFonts w:ascii="Arial" w:hAnsi="Arial" w:cs="Arial"/>
          <w:kern w:val="1"/>
          <w:lang w:eastAsia="zh-CN" w:bidi="hi-IN"/>
        </w:rPr>
        <w:t xml:space="preserve"> zostanie spisany protokół zdawczo-odbiorczy (dalej zwany: „Protokołem z </w:t>
      </w:r>
      <w:r w:rsidR="00B53BDA">
        <w:rPr>
          <w:rFonts w:ascii="Arial" w:hAnsi="Arial" w:cs="Arial"/>
          <w:kern w:val="1"/>
          <w:lang w:eastAsia="zh-CN" w:bidi="hi-IN"/>
        </w:rPr>
        <w:t>S</w:t>
      </w:r>
      <w:r>
        <w:rPr>
          <w:rFonts w:ascii="Arial" w:hAnsi="Arial" w:cs="Arial"/>
          <w:kern w:val="1"/>
          <w:lang w:eastAsia="zh-CN" w:bidi="hi-IN"/>
        </w:rPr>
        <w:t>erwisu</w:t>
      </w:r>
      <w:r w:rsidRPr="004F4389">
        <w:rPr>
          <w:rFonts w:ascii="Arial" w:hAnsi="Arial" w:cs="Arial"/>
          <w:kern w:val="1"/>
          <w:lang w:eastAsia="zh-CN" w:bidi="hi-IN"/>
        </w:rPr>
        <w:t xml:space="preserve">”) zawierający wszelkie ustalenia dokonane w toku odbioru, w szczególności: terminy ustalone na usunięcie wad, opis wad, termin na ponowne wykonanie Przedmiotu Umowy. </w:t>
      </w:r>
    </w:p>
    <w:p w14:paraId="4E534972" w14:textId="06852625" w:rsidR="005B5829" w:rsidRDefault="005B5829" w:rsidP="005B5829">
      <w:pPr>
        <w:widowControl w:val="0"/>
        <w:numPr>
          <w:ilvl w:val="1"/>
          <w:numId w:val="33"/>
        </w:numPr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  <w:r w:rsidRPr="004F4389">
        <w:rPr>
          <w:rFonts w:ascii="Arial" w:hAnsi="Arial" w:cs="Arial"/>
          <w:kern w:val="1"/>
          <w:lang w:eastAsia="zh-CN" w:bidi="hi-IN"/>
        </w:rPr>
        <w:t xml:space="preserve">Wykonawca zobowiązany jest zawiadomić Zamawiającego o usunięciu wad oraz zaproponować nowy termin odbioru prac zakwestionowanych jako wadliwe. Usunięcie wad zostanie stwierdzone pokontrolnie. Zapisy ust. </w:t>
      </w:r>
      <w:r>
        <w:rPr>
          <w:rFonts w:ascii="Arial" w:hAnsi="Arial" w:cs="Arial"/>
          <w:kern w:val="1"/>
          <w:lang w:eastAsia="zh-CN" w:bidi="hi-IN"/>
        </w:rPr>
        <w:t>5</w:t>
      </w:r>
      <w:r w:rsidRPr="004F4389">
        <w:rPr>
          <w:rFonts w:ascii="Arial" w:hAnsi="Arial" w:cs="Arial"/>
          <w:kern w:val="1"/>
          <w:lang w:eastAsia="zh-CN" w:bidi="hi-IN"/>
        </w:rPr>
        <w:t>.2-</w:t>
      </w:r>
      <w:r>
        <w:rPr>
          <w:rFonts w:ascii="Arial" w:hAnsi="Arial" w:cs="Arial"/>
          <w:kern w:val="1"/>
          <w:lang w:eastAsia="zh-CN" w:bidi="hi-IN"/>
        </w:rPr>
        <w:t>5</w:t>
      </w:r>
      <w:r w:rsidRPr="004F4389">
        <w:rPr>
          <w:rFonts w:ascii="Arial" w:hAnsi="Arial" w:cs="Arial"/>
          <w:kern w:val="1"/>
          <w:lang w:eastAsia="zh-CN" w:bidi="hi-IN"/>
        </w:rPr>
        <w:t>.5 stosuje się odpowiednio.</w:t>
      </w:r>
    </w:p>
    <w:p w14:paraId="5F4A82A5" w14:textId="39EF23B6" w:rsidR="0011499A" w:rsidRDefault="004A0132" w:rsidP="006B6FE7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120" w:line="300" w:lineRule="auto"/>
        <w:ind w:left="567" w:right="140"/>
        <w:jc w:val="both"/>
        <w:rPr>
          <w:rFonts w:ascii="Arial" w:hAnsi="Arial" w:cs="Arial"/>
          <w:kern w:val="1"/>
          <w:lang w:eastAsia="zh-CN" w:bidi="hi-IN"/>
        </w:rPr>
      </w:pPr>
      <w:r>
        <w:rPr>
          <w:rFonts w:ascii="Arial" w:hAnsi="Arial" w:cs="Arial"/>
          <w:kern w:val="1"/>
          <w:lang w:eastAsia="zh-CN" w:bidi="hi-IN"/>
        </w:rPr>
        <w:t xml:space="preserve">Podpisany przez Strony </w:t>
      </w:r>
      <w:r w:rsidR="0011499A">
        <w:rPr>
          <w:rFonts w:ascii="Arial" w:hAnsi="Arial" w:cs="Arial"/>
          <w:kern w:val="1"/>
          <w:lang w:eastAsia="zh-CN" w:bidi="hi-IN"/>
        </w:rPr>
        <w:t>Protokół z Demontażu</w:t>
      </w:r>
      <w:r>
        <w:rPr>
          <w:rFonts w:ascii="Arial" w:hAnsi="Arial" w:cs="Arial"/>
          <w:kern w:val="1"/>
          <w:lang w:eastAsia="zh-CN" w:bidi="hi-IN"/>
        </w:rPr>
        <w:t xml:space="preserve"> </w:t>
      </w:r>
      <w:r w:rsidR="0011499A">
        <w:rPr>
          <w:rFonts w:ascii="Arial" w:hAnsi="Arial" w:cs="Arial"/>
          <w:kern w:val="1"/>
          <w:lang w:eastAsia="zh-CN" w:bidi="hi-IN"/>
        </w:rPr>
        <w:t>stanowić będzie jednocześnie protokół końcowy</w:t>
      </w:r>
      <w:r>
        <w:rPr>
          <w:rFonts w:ascii="Arial" w:hAnsi="Arial" w:cs="Arial"/>
          <w:kern w:val="1"/>
          <w:lang w:eastAsia="zh-CN" w:bidi="hi-IN"/>
        </w:rPr>
        <w:t xml:space="preserve"> (zwany dalej: „Protokołem Końcowym”)</w:t>
      </w:r>
      <w:r w:rsidR="0011499A">
        <w:rPr>
          <w:rFonts w:ascii="Arial" w:hAnsi="Arial" w:cs="Arial"/>
          <w:kern w:val="1"/>
          <w:lang w:eastAsia="zh-CN" w:bidi="hi-IN"/>
        </w:rPr>
        <w:t xml:space="preserve"> </w:t>
      </w:r>
    </w:p>
    <w:p w14:paraId="6B19CB1C" w14:textId="77777777" w:rsidR="004F4389" w:rsidRPr="004F4389" w:rsidRDefault="004F4389" w:rsidP="006B6FE7">
      <w:pPr>
        <w:widowControl w:val="0"/>
        <w:autoSpaceDE w:val="0"/>
        <w:autoSpaceDN w:val="0"/>
        <w:adjustRightInd w:val="0"/>
        <w:spacing w:after="120" w:line="300" w:lineRule="auto"/>
        <w:ind w:right="140"/>
        <w:jc w:val="both"/>
        <w:rPr>
          <w:rFonts w:ascii="Arial" w:hAnsi="Arial" w:cs="Arial"/>
          <w:kern w:val="1"/>
          <w:lang w:eastAsia="zh-CN" w:bidi="hi-IN"/>
        </w:rPr>
      </w:pPr>
    </w:p>
    <w:p w14:paraId="13CB8BA2" w14:textId="77777777" w:rsidR="00515361" w:rsidRPr="00515361" w:rsidRDefault="00515361" w:rsidP="00515361">
      <w:pPr>
        <w:spacing w:after="120" w:line="25" w:lineRule="atLeast"/>
        <w:jc w:val="both"/>
        <w:rPr>
          <w:rFonts w:ascii="Arial" w:hAnsi="Arial" w:cs="Arial"/>
        </w:rPr>
      </w:pPr>
    </w:p>
    <w:p w14:paraId="02B87E5A" w14:textId="71DB92BC" w:rsidR="00515361" w:rsidRPr="00515361" w:rsidRDefault="00515361" w:rsidP="009146E5">
      <w:pPr>
        <w:spacing w:after="120" w:line="25" w:lineRule="atLeast"/>
        <w:jc w:val="center"/>
        <w:rPr>
          <w:rFonts w:ascii="Arial" w:hAnsi="Arial" w:cs="Arial"/>
          <w:b/>
        </w:rPr>
      </w:pPr>
      <w:r w:rsidRPr="00515361">
        <w:rPr>
          <w:rFonts w:ascii="Arial" w:hAnsi="Arial" w:cs="Arial"/>
          <w:b/>
        </w:rPr>
        <w:t>§</w:t>
      </w:r>
      <w:r w:rsidR="002E60FC">
        <w:rPr>
          <w:rFonts w:ascii="Arial" w:hAnsi="Arial" w:cs="Arial"/>
          <w:b/>
        </w:rPr>
        <w:t xml:space="preserve"> 11</w:t>
      </w:r>
    </w:p>
    <w:p w14:paraId="7AD3F485" w14:textId="0E96E189" w:rsidR="00515361" w:rsidRPr="00515361" w:rsidRDefault="00515361" w:rsidP="009146E5">
      <w:pPr>
        <w:spacing w:after="120" w:line="25" w:lineRule="atLeast"/>
        <w:jc w:val="center"/>
        <w:rPr>
          <w:rFonts w:ascii="Arial" w:hAnsi="Arial" w:cs="Arial"/>
        </w:rPr>
      </w:pPr>
      <w:r w:rsidRPr="00515361">
        <w:rPr>
          <w:rFonts w:ascii="Arial" w:hAnsi="Arial" w:cs="Arial"/>
          <w:b/>
        </w:rPr>
        <w:t>Gwarancja</w:t>
      </w:r>
      <w:r w:rsidR="00F075FB">
        <w:rPr>
          <w:rFonts w:ascii="Arial" w:hAnsi="Arial" w:cs="Arial"/>
          <w:b/>
        </w:rPr>
        <w:t xml:space="preserve"> jakości</w:t>
      </w:r>
      <w:r w:rsidRPr="00515361">
        <w:rPr>
          <w:rFonts w:ascii="Arial" w:hAnsi="Arial" w:cs="Arial"/>
          <w:b/>
        </w:rPr>
        <w:t xml:space="preserve">, </w:t>
      </w:r>
      <w:r w:rsidR="00F075FB">
        <w:rPr>
          <w:rFonts w:ascii="Arial" w:hAnsi="Arial" w:cs="Arial"/>
          <w:b/>
        </w:rPr>
        <w:t>r</w:t>
      </w:r>
      <w:r w:rsidRPr="00515361">
        <w:rPr>
          <w:rFonts w:ascii="Arial" w:hAnsi="Arial" w:cs="Arial"/>
          <w:b/>
        </w:rPr>
        <w:t>ękojmia za wady</w:t>
      </w:r>
    </w:p>
    <w:p w14:paraId="30588A81" w14:textId="1D628790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 xml:space="preserve">Na wykonany Przedmiot Umowy Wykonawca udziela rękojmi na okres </w:t>
      </w:r>
      <w:r w:rsidR="00C04A37">
        <w:rPr>
          <w:rFonts w:ascii="Arial" w:hAnsi="Arial" w:cs="Arial"/>
        </w:rPr>
        <w:t>realizacji Przedmiotu Umowy</w:t>
      </w:r>
      <w:r w:rsidRPr="00515361">
        <w:rPr>
          <w:rFonts w:ascii="Arial" w:hAnsi="Arial" w:cs="Arial"/>
        </w:rPr>
        <w:t xml:space="preserve"> od daty podpisania przez Strony Protokołu</w:t>
      </w:r>
      <w:r w:rsidR="00E151E8">
        <w:rPr>
          <w:rFonts w:ascii="Arial" w:hAnsi="Arial" w:cs="Arial"/>
        </w:rPr>
        <w:t xml:space="preserve"> z Montażu</w:t>
      </w:r>
      <w:r w:rsidRPr="00515361">
        <w:rPr>
          <w:rFonts w:ascii="Arial" w:hAnsi="Arial" w:cs="Arial"/>
        </w:rPr>
        <w:t>, niezawierającego wyspecyfikowanych wad lub takiego, w którym potwierdzono usunięcie wszystkich wyspecyfikowanych wad.</w:t>
      </w:r>
    </w:p>
    <w:p w14:paraId="4FC64EE7" w14:textId="77777777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>Rękojmia wskazana w ust. 1 obejmuje wszelkie wady fizyczne i wady prawne Przedmiotu Umowy.</w:t>
      </w:r>
    </w:p>
    <w:p w14:paraId="05CDDE2C" w14:textId="77777777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>Zamawiający, w ramach udzielonej rękojmi, zawiadomi pisemnie o wadach Przedmiotu Umowy lub błędach w Przedmiocie Umowy w ciągu 30 dni od ich ujawnienia.</w:t>
      </w:r>
    </w:p>
    <w:p w14:paraId="45D0E0D3" w14:textId="77777777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>Wykonawca zobowiązany jest, w ramach udzielonej rękojmi, w terminie 10 dni od zawiadomienia Zamawiającego o wadach Przedmiotu Umowy lub błędach w Przedmiocie Umowy usunąć je na własny koszt.</w:t>
      </w:r>
    </w:p>
    <w:p w14:paraId="794DEA3F" w14:textId="591CD254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 xml:space="preserve">Na wykonany Przedmiot Umowy Wykonawca udziela gwarancji jakości na okres </w:t>
      </w:r>
      <w:r w:rsidR="00C04A37">
        <w:rPr>
          <w:rFonts w:ascii="Arial" w:hAnsi="Arial" w:cs="Arial"/>
        </w:rPr>
        <w:t>Realizacji Przedmiotu Umowy</w:t>
      </w:r>
      <w:r w:rsidR="00C04A37" w:rsidRPr="00515361">
        <w:rPr>
          <w:rFonts w:ascii="Arial" w:hAnsi="Arial" w:cs="Arial"/>
        </w:rPr>
        <w:t xml:space="preserve"> </w:t>
      </w:r>
      <w:r w:rsidRPr="00515361">
        <w:rPr>
          <w:rFonts w:ascii="Arial" w:hAnsi="Arial" w:cs="Arial"/>
        </w:rPr>
        <w:t>miesięcy od podpisania przez Strony Protokołu</w:t>
      </w:r>
      <w:r w:rsidR="00932C03">
        <w:rPr>
          <w:rFonts w:ascii="Arial" w:hAnsi="Arial" w:cs="Arial"/>
        </w:rPr>
        <w:t xml:space="preserve"> z Montażu</w:t>
      </w:r>
      <w:r w:rsidRPr="00515361">
        <w:rPr>
          <w:rFonts w:ascii="Arial" w:hAnsi="Arial" w:cs="Arial"/>
        </w:rPr>
        <w:t>, niezawierającego wyspecyfikowanych wad lub takiego, w którym potwierdzono usunięcie wszystkich wyspecyfikowanych wad.</w:t>
      </w:r>
    </w:p>
    <w:p w14:paraId="1FFA95F8" w14:textId="77777777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>W ramach gwarancji Wykonawca zobowiązuje się do usuwania zgłoszonych przez Zamawiającego wad i usterek Przedmiocie Umowy w terminie 10 od dnia ich zgłoszenia lub w terminie obustronnie uzgodnionym.</w:t>
      </w:r>
    </w:p>
    <w:p w14:paraId="6B5805FC" w14:textId="77777777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lastRenderedPageBreak/>
        <w:t xml:space="preserve">W przypadku nieusunięcia wad stwierdzonych w okresie gwarancji w terminie 10 dni lub uzgodnionym między Stronami, Zamawiający zleci osobie trzeciej usunięcie tych wad na koszt i ryzyko Wykonawcy. </w:t>
      </w:r>
    </w:p>
    <w:p w14:paraId="2AEA8BE9" w14:textId="77777777" w:rsidR="00515361" w:rsidRPr="00515361" w:rsidRDefault="00515361" w:rsidP="009146E5">
      <w:pPr>
        <w:numPr>
          <w:ilvl w:val="0"/>
          <w:numId w:val="34"/>
        </w:numPr>
        <w:spacing w:after="120" w:line="25" w:lineRule="atLeast"/>
        <w:ind w:left="360"/>
        <w:jc w:val="both"/>
        <w:rPr>
          <w:rFonts w:ascii="Arial" w:hAnsi="Arial" w:cs="Arial"/>
        </w:rPr>
      </w:pPr>
      <w:r w:rsidRPr="00515361">
        <w:rPr>
          <w:rFonts w:ascii="Arial" w:hAnsi="Arial" w:cs="Arial"/>
        </w:rPr>
        <w:t>Wykonawca ponosi pełną odpowiedzialność finansową za skutki wad Przedmiotu Umowy powstałych z jego winy, a powodujących dodatkowe, nieuzasadnione koszty po stronie Zamawiającego.</w:t>
      </w:r>
    </w:p>
    <w:p w14:paraId="43FBD04E" w14:textId="77777777" w:rsidR="00515361" w:rsidRPr="009146E5" w:rsidRDefault="00515361" w:rsidP="009146E5">
      <w:pPr>
        <w:spacing w:after="120" w:line="25" w:lineRule="atLeast"/>
        <w:jc w:val="both"/>
        <w:rPr>
          <w:rFonts w:ascii="Arial" w:hAnsi="Arial" w:cs="Arial"/>
        </w:rPr>
      </w:pPr>
    </w:p>
    <w:p w14:paraId="49C945E2" w14:textId="77777777" w:rsidR="0089427C" w:rsidRPr="00076A23" w:rsidRDefault="0089427C" w:rsidP="00076A23">
      <w:pPr>
        <w:pStyle w:val="Tekstpodstawowywcity"/>
        <w:spacing w:after="120" w:line="23" w:lineRule="atLeast"/>
        <w:ind w:left="357"/>
        <w:jc w:val="both"/>
      </w:pPr>
    </w:p>
    <w:p w14:paraId="498ACED2" w14:textId="37B870E6" w:rsidR="0089427C" w:rsidRDefault="008C4749" w:rsidP="00076A23">
      <w:pPr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§ </w:t>
      </w:r>
      <w:r w:rsidR="00B36857">
        <w:rPr>
          <w:rFonts w:ascii="Arial" w:hAnsi="Arial" w:cs="Arial"/>
          <w:b/>
        </w:rPr>
        <w:t>1</w:t>
      </w:r>
      <w:r w:rsidR="002E60FC">
        <w:rPr>
          <w:rFonts w:ascii="Arial" w:hAnsi="Arial" w:cs="Arial"/>
          <w:b/>
        </w:rPr>
        <w:t>2</w:t>
      </w:r>
    </w:p>
    <w:p w14:paraId="6D2D3D08" w14:textId="77777777" w:rsidR="0089427C" w:rsidRPr="00076A23" w:rsidRDefault="008C4749" w:rsidP="00076A23">
      <w:pPr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Postanowienia końcowe</w:t>
      </w:r>
    </w:p>
    <w:p w14:paraId="7B8B4793" w14:textId="77777777" w:rsidR="002A781F" w:rsidRPr="00076A23" w:rsidRDefault="00221D17" w:rsidP="00076A23">
      <w:pPr>
        <w:numPr>
          <w:ilvl w:val="0"/>
          <w:numId w:val="6"/>
        </w:numPr>
        <w:spacing w:after="120" w:line="23" w:lineRule="atLeast"/>
        <w:ind w:left="426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 xml:space="preserve">Wszelkie zmiany i uzupełnienia </w:t>
      </w:r>
      <w:r w:rsidR="00D96299" w:rsidRPr="00076A23">
        <w:rPr>
          <w:rFonts w:ascii="Arial" w:hAnsi="Arial" w:cs="Arial"/>
        </w:rPr>
        <w:t>Umowy</w:t>
      </w:r>
      <w:r w:rsidRPr="00076A23">
        <w:rPr>
          <w:rFonts w:ascii="Arial" w:hAnsi="Arial" w:cs="Arial"/>
        </w:rPr>
        <w:t xml:space="preserve"> wymagają dla swej ważności formy pisemnej w postaci aneksu pod rygorem nieważności.</w:t>
      </w:r>
    </w:p>
    <w:p w14:paraId="2945D35B" w14:textId="77777777" w:rsidR="002A781F" w:rsidRPr="00076A23" w:rsidRDefault="00D96299" w:rsidP="00076A23">
      <w:pPr>
        <w:numPr>
          <w:ilvl w:val="0"/>
          <w:numId w:val="6"/>
        </w:numPr>
        <w:spacing w:after="120" w:line="23" w:lineRule="atLeast"/>
        <w:ind w:left="426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>W sprawach nieuregulowanych U</w:t>
      </w:r>
      <w:r w:rsidR="00221D17" w:rsidRPr="00076A23">
        <w:rPr>
          <w:rFonts w:ascii="Arial" w:hAnsi="Arial" w:cs="Arial"/>
        </w:rPr>
        <w:t>mową zastosowanie maj</w:t>
      </w:r>
      <w:r w:rsidR="00665888" w:rsidRPr="00076A23">
        <w:rPr>
          <w:rFonts w:ascii="Arial" w:hAnsi="Arial" w:cs="Arial"/>
        </w:rPr>
        <w:t>ą obowiązujące przepisy Kodeksu</w:t>
      </w:r>
      <w:r w:rsidR="002A781F" w:rsidRPr="00076A23">
        <w:rPr>
          <w:rFonts w:ascii="Arial" w:hAnsi="Arial" w:cs="Arial"/>
        </w:rPr>
        <w:t xml:space="preserve"> </w:t>
      </w:r>
      <w:r w:rsidRPr="00076A23">
        <w:rPr>
          <w:rFonts w:ascii="Arial" w:hAnsi="Arial" w:cs="Arial"/>
        </w:rPr>
        <w:t>cywilnego i innych ustaw.</w:t>
      </w:r>
    </w:p>
    <w:p w14:paraId="52711CD1" w14:textId="77777777" w:rsidR="00017540" w:rsidRDefault="00221D17" w:rsidP="00017540">
      <w:pPr>
        <w:numPr>
          <w:ilvl w:val="0"/>
          <w:numId w:val="6"/>
        </w:numPr>
        <w:spacing w:after="120" w:line="23" w:lineRule="atLeast"/>
        <w:ind w:left="426"/>
        <w:jc w:val="both"/>
        <w:rPr>
          <w:rFonts w:ascii="Arial" w:hAnsi="Arial" w:cs="Arial"/>
        </w:rPr>
      </w:pPr>
      <w:r w:rsidRPr="00076A23">
        <w:rPr>
          <w:rFonts w:ascii="Arial" w:hAnsi="Arial" w:cs="Arial"/>
        </w:rPr>
        <w:t xml:space="preserve">Wszelkie spory, wynikające z </w:t>
      </w:r>
      <w:r w:rsidR="00D96299" w:rsidRPr="00076A23">
        <w:rPr>
          <w:rFonts w:ascii="Arial" w:hAnsi="Arial" w:cs="Arial"/>
        </w:rPr>
        <w:t>U</w:t>
      </w:r>
      <w:r w:rsidRPr="00076A23">
        <w:rPr>
          <w:rFonts w:ascii="Arial" w:hAnsi="Arial" w:cs="Arial"/>
        </w:rPr>
        <w:t xml:space="preserve">mowy Strony będą starały się rozwiązać polubownie, a w razie braku porozumienia Stron, podlegać będą rozstrzygnięciu przez sąd właściwy z uwagi na siedzibę </w:t>
      </w:r>
      <w:r w:rsidR="00B36857">
        <w:rPr>
          <w:rFonts w:ascii="Arial" w:hAnsi="Arial" w:cs="Arial"/>
        </w:rPr>
        <w:t>Zamawiającego</w:t>
      </w:r>
      <w:r w:rsidRPr="00076A23">
        <w:rPr>
          <w:rFonts w:ascii="Arial" w:hAnsi="Arial" w:cs="Arial"/>
        </w:rPr>
        <w:t>.</w:t>
      </w:r>
    </w:p>
    <w:p w14:paraId="470F4715" w14:textId="4C50CA63" w:rsidR="002162D1" w:rsidRPr="00A66DA1" w:rsidRDefault="002162D1" w:rsidP="00017540">
      <w:pPr>
        <w:numPr>
          <w:ilvl w:val="0"/>
          <w:numId w:val="6"/>
        </w:numPr>
        <w:spacing w:after="120" w:line="23" w:lineRule="atLeast"/>
        <w:ind w:left="426"/>
        <w:jc w:val="both"/>
        <w:rPr>
          <w:rFonts w:ascii="Arial" w:hAnsi="Arial" w:cs="Arial"/>
        </w:rPr>
      </w:pPr>
      <w:r w:rsidRPr="00A66DA1">
        <w:rPr>
          <w:rFonts w:ascii="Arial" w:hAnsi="Arial" w:cs="Arial"/>
          <w:color w:val="000000"/>
        </w:rPr>
        <w:t>Umowa została sporządzona i podpisana w wersji elektronicznej, kwalifikowanymi podpisami elektronicznymi.</w:t>
      </w:r>
    </w:p>
    <w:p w14:paraId="1A15FC8C" w14:textId="77777777" w:rsidR="00EC2E37" w:rsidRDefault="00EC2E37" w:rsidP="00EC2E37">
      <w:pPr>
        <w:spacing w:after="120" w:line="23" w:lineRule="atLeast"/>
        <w:ind w:left="426"/>
        <w:jc w:val="both"/>
        <w:rPr>
          <w:rFonts w:ascii="Arial" w:hAnsi="Arial" w:cs="Arial"/>
        </w:rPr>
      </w:pPr>
    </w:p>
    <w:p w14:paraId="58865622" w14:textId="5AF78747" w:rsidR="00EC2E37" w:rsidRDefault="00EC2E37" w:rsidP="00EC2E37">
      <w:pPr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§ </w:t>
      </w:r>
      <w:r w:rsidR="00B36857">
        <w:rPr>
          <w:rFonts w:ascii="Arial" w:hAnsi="Arial" w:cs="Arial"/>
          <w:b/>
        </w:rPr>
        <w:t>1</w:t>
      </w:r>
      <w:r w:rsidR="002E60FC">
        <w:rPr>
          <w:rFonts w:ascii="Arial" w:hAnsi="Arial" w:cs="Arial"/>
          <w:b/>
        </w:rPr>
        <w:t>3</w:t>
      </w:r>
    </w:p>
    <w:p w14:paraId="34A336EF" w14:textId="77777777" w:rsidR="00EC2E37" w:rsidRDefault="00EC2E37" w:rsidP="00EC2E37">
      <w:pPr>
        <w:spacing w:after="120" w:line="23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Spis załączników</w:t>
      </w:r>
    </w:p>
    <w:p w14:paraId="747F4DD5" w14:textId="77777777" w:rsidR="00EC2E37" w:rsidRDefault="00EC2E37" w:rsidP="00EC2E37">
      <w:pPr>
        <w:spacing w:after="120" w:line="23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Integralną część Umowy stanowią następujące załączniki:</w:t>
      </w:r>
    </w:p>
    <w:p w14:paraId="52D9CA81" w14:textId="18D4802E" w:rsidR="00531E9F" w:rsidRDefault="009D55A3" w:rsidP="00EC2E37">
      <w:pPr>
        <w:numPr>
          <w:ilvl w:val="3"/>
          <w:numId w:val="1"/>
        </w:numPr>
        <w:tabs>
          <w:tab w:val="clear" w:pos="2586"/>
        </w:tabs>
        <w:spacing w:after="120" w:line="23" w:lineRule="atLeast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Specyfikacja Warunków Zamówienia</w:t>
      </w:r>
      <w:r w:rsidR="00636FDB">
        <w:rPr>
          <w:rFonts w:ascii="Arial" w:hAnsi="Arial" w:cs="Arial"/>
        </w:rPr>
        <w:t xml:space="preserve"> </w:t>
      </w:r>
      <w:r w:rsidR="00531E9F">
        <w:rPr>
          <w:rFonts w:ascii="Arial" w:hAnsi="Arial" w:cs="Arial"/>
        </w:rPr>
        <w:t xml:space="preserve">z dnia </w:t>
      </w:r>
      <w:r w:rsidR="00EC5DCC">
        <w:rPr>
          <w:rFonts w:ascii="Arial" w:hAnsi="Arial" w:cs="Arial"/>
        </w:rPr>
        <w:t xml:space="preserve"> ………</w:t>
      </w:r>
    </w:p>
    <w:p w14:paraId="083AA6E3" w14:textId="745A0909" w:rsidR="00EC2E37" w:rsidRDefault="00EC2E37" w:rsidP="00EC2E37">
      <w:pPr>
        <w:numPr>
          <w:ilvl w:val="3"/>
          <w:numId w:val="1"/>
        </w:numPr>
        <w:tabs>
          <w:tab w:val="clear" w:pos="2586"/>
        </w:tabs>
        <w:spacing w:after="120" w:line="23" w:lineRule="atLeast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Oferta </w:t>
      </w:r>
      <w:r w:rsidR="00B36857">
        <w:rPr>
          <w:rFonts w:ascii="Arial" w:hAnsi="Arial" w:cs="Arial"/>
        </w:rPr>
        <w:t>Wykonawcy</w:t>
      </w:r>
      <w:r w:rsidR="004641D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z dnia </w:t>
      </w:r>
      <w:r w:rsidR="00EC5DCC">
        <w:rPr>
          <w:rFonts w:ascii="Arial" w:hAnsi="Arial" w:cs="Arial"/>
        </w:rPr>
        <w:t xml:space="preserve">      ………….      </w:t>
      </w:r>
    </w:p>
    <w:p w14:paraId="4D20F4C8" w14:textId="2559C469" w:rsidR="00EC2E37" w:rsidRDefault="00EC2E37" w:rsidP="00EC2E37">
      <w:pPr>
        <w:numPr>
          <w:ilvl w:val="3"/>
          <w:numId w:val="1"/>
        </w:numPr>
        <w:tabs>
          <w:tab w:val="clear" w:pos="2586"/>
        </w:tabs>
        <w:spacing w:after="120" w:line="23" w:lineRule="atLeast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Wydruk z KRS </w:t>
      </w:r>
      <w:r w:rsidR="00B36857">
        <w:rPr>
          <w:rFonts w:ascii="Arial" w:hAnsi="Arial" w:cs="Arial"/>
        </w:rPr>
        <w:t>Wykonawcy</w:t>
      </w:r>
      <w:r w:rsidR="004641D1">
        <w:rPr>
          <w:rFonts w:ascii="Arial" w:hAnsi="Arial" w:cs="Arial"/>
        </w:rPr>
        <w:t xml:space="preserve"> </w:t>
      </w:r>
    </w:p>
    <w:p w14:paraId="102DC914" w14:textId="1BB63512" w:rsidR="002D0FA1" w:rsidRPr="002032ED" w:rsidRDefault="002D0FA1" w:rsidP="00EC2E37">
      <w:pPr>
        <w:numPr>
          <w:ilvl w:val="3"/>
          <w:numId w:val="1"/>
        </w:numPr>
        <w:tabs>
          <w:tab w:val="clear" w:pos="2586"/>
        </w:tabs>
        <w:spacing w:after="120" w:line="23" w:lineRule="atLeast"/>
        <w:ind w:left="426" w:hanging="284"/>
        <w:jc w:val="both"/>
        <w:rPr>
          <w:rFonts w:ascii="Arial" w:hAnsi="Arial" w:cs="Arial"/>
        </w:rPr>
      </w:pPr>
      <w:r>
        <w:rPr>
          <w:rFonts w:ascii="Arial" w:eastAsia="Calibri Light" w:hAnsi="Arial" w:cs="Arial"/>
        </w:rPr>
        <w:t>O</w:t>
      </w:r>
      <w:r w:rsidRPr="00AE0D55">
        <w:rPr>
          <w:rFonts w:ascii="Arial" w:eastAsia="Calibri Light" w:hAnsi="Arial" w:cs="Arial"/>
        </w:rPr>
        <w:t>świadcz</w:t>
      </w:r>
      <w:r>
        <w:rPr>
          <w:rFonts w:ascii="Arial" w:eastAsia="Calibri Light" w:hAnsi="Arial" w:cs="Arial"/>
        </w:rPr>
        <w:t>enie o nie</w:t>
      </w:r>
      <w:r w:rsidRPr="00AE0D55">
        <w:rPr>
          <w:rFonts w:ascii="Arial" w:eastAsia="Calibri Light" w:hAnsi="Arial" w:cs="Arial"/>
        </w:rPr>
        <w:t xml:space="preserve"> podlega</w:t>
      </w:r>
      <w:r>
        <w:rPr>
          <w:rFonts w:ascii="Arial" w:eastAsia="Calibri Light" w:hAnsi="Arial" w:cs="Arial"/>
        </w:rPr>
        <w:t>niu</w:t>
      </w:r>
      <w:r w:rsidRPr="00AE0D55">
        <w:rPr>
          <w:rFonts w:ascii="Arial" w:eastAsia="Calibri Light" w:hAnsi="Arial" w:cs="Arial"/>
        </w:rPr>
        <w:t xml:space="preserve"> wykluczeniu na podstawie art. 7 ust</w:t>
      </w:r>
      <w:r>
        <w:rPr>
          <w:rFonts w:ascii="Arial" w:eastAsia="Calibri Light" w:hAnsi="Arial" w:cs="Arial"/>
        </w:rPr>
        <w:t>.</w:t>
      </w:r>
      <w:r w:rsidRPr="00AE0D55">
        <w:rPr>
          <w:rFonts w:ascii="Arial" w:eastAsia="Calibri Light" w:hAnsi="Arial" w:cs="Arial"/>
        </w:rPr>
        <w:t xml:space="preserve"> 1 ustawy z dnia 13 kwietnia 2022 r. o szczególnych rozwiązaniach w zakresie przeciwdziałania wspieraniu agresji na Ukrainę oraz służących ochronie bezpieczeństwa narodowego</w:t>
      </w:r>
    </w:p>
    <w:p w14:paraId="15D25FC1" w14:textId="27D21822" w:rsidR="00393CF8" w:rsidRPr="00963D73" w:rsidRDefault="00393CF8" w:rsidP="00393CF8">
      <w:pPr>
        <w:numPr>
          <w:ilvl w:val="3"/>
          <w:numId w:val="1"/>
        </w:numPr>
        <w:tabs>
          <w:tab w:val="clear" w:pos="2586"/>
        </w:tabs>
        <w:spacing w:after="120" w:line="23" w:lineRule="atLeast"/>
        <w:ind w:left="426" w:hanging="284"/>
        <w:jc w:val="both"/>
        <w:rPr>
          <w:rFonts w:ascii="Arial" w:hAnsi="Arial" w:cs="Arial"/>
        </w:rPr>
      </w:pPr>
      <w:r w:rsidRPr="00393CF8">
        <w:rPr>
          <w:rFonts w:ascii="Arial" w:eastAsia="Calibri Light" w:hAnsi="Arial" w:cs="Arial"/>
        </w:rPr>
        <w:t>Oświadczenie Wykonawcy o zobowiązaniu się do zapoznania się i przestrzegania zasad BHP i ppoż. na terenie będącym własnością AQUANET S.A</w:t>
      </w:r>
    </w:p>
    <w:p w14:paraId="44F76B22" w14:textId="77777777" w:rsidR="00EC2E37" w:rsidRPr="00EC2E37" w:rsidRDefault="00EC2E37" w:rsidP="00EC2E37">
      <w:pPr>
        <w:spacing w:after="120" w:line="23" w:lineRule="atLeast"/>
        <w:ind w:left="2586"/>
        <w:jc w:val="both"/>
        <w:rPr>
          <w:rFonts w:ascii="Arial" w:hAnsi="Arial" w:cs="Arial"/>
        </w:rPr>
      </w:pPr>
    </w:p>
    <w:p w14:paraId="62D5E2DF" w14:textId="77777777" w:rsidR="00EC2E37" w:rsidRPr="00076A23" w:rsidRDefault="00EC2E37" w:rsidP="00EC2E37">
      <w:pPr>
        <w:spacing w:after="120" w:line="23" w:lineRule="atLeast"/>
        <w:ind w:left="426"/>
        <w:jc w:val="both"/>
        <w:rPr>
          <w:rFonts w:ascii="Arial" w:hAnsi="Arial" w:cs="Arial"/>
        </w:rPr>
      </w:pPr>
    </w:p>
    <w:p w14:paraId="426D77F4" w14:textId="77777777" w:rsidR="00F1301B" w:rsidRPr="00076A23" w:rsidRDefault="00F1301B" w:rsidP="00076A23">
      <w:pPr>
        <w:tabs>
          <w:tab w:val="left" w:pos="915"/>
          <w:tab w:val="center" w:pos="4819"/>
        </w:tabs>
        <w:spacing w:after="120" w:line="23" w:lineRule="atLeast"/>
        <w:rPr>
          <w:rFonts w:ascii="Arial" w:hAnsi="Arial" w:cs="Arial"/>
        </w:rPr>
      </w:pPr>
    </w:p>
    <w:p w14:paraId="7C9F978A" w14:textId="02B6B652" w:rsidR="00F1301B" w:rsidRPr="00076A23" w:rsidRDefault="00221D17" w:rsidP="00076A23">
      <w:pPr>
        <w:spacing w:after="120" w:line="23" w:lineRule="atLeast"/>
        <w:rPr>
          <w:rFonts w:ascii="Arial" w:hAnsi="Arial" w:cs="Arial"/>
          <w:b/>
        </w:rPr>
      </w:pPr>
      <w:r w:rsidRPr="00076A23">
        <w:rPr>
          <w:rFonts w:ascii="Arial" w:hAnsi="Arial" w:cs="Arial"/>
        </w:rPr>
        <w:tab/>
      </w:r>
      <w:r w:rsidR="00B36857">
        <w:rPr>
          <w:rFonts w:ascii="Arial" w:hAnsi="Arial" w:cs="Arial"/>
        </w:rPr>
        <w:t xml:space="preserve">Zamawiający </w:t>
      </w:r>
      <w:r w:rsidR="00B36857">
        <w:rPr>
          <w:rFonts w:ascii="Arial" w:hAnsi="Arial" w:cs="Arial"/>
        </w:rPr>
        <w:tab/>
      </w:r>
      <w:r w:rsidR="00B36857">
        <w:rPr>
          <w:rFonts w:ascii="Arial" w:hAnsi="Arial" w:cs="Arial"/>
        </w:rPr>
        <w:tab/>
      </w:r>
      <w:r w:rsidR="00B36857">
        <w:rPr>
          <w:rFonts w:ascii="Arial" w:hAnsi="Arial" w:cs="Arial"/>
        </w:rPr>
        <w:tab/>
      </w:r>
      <w:r w:rsidR="00B36857">
        <w:rPr>
          <w:rFonts w:ascii="Arial" w:hAnsi="Arial" w:cs="Arial"/>
        </w:rPr>
        <w:tab/>
      </w:r>
      <w:r w:rsidR="00B36857">
        <w:rPr>
          <w:rFonts w:ascii="Arial" w:hAnsi="Arial" w:cs="Arial"/>
        </w:rPr>
        <w:tab/>
        <w:t>Wykonawca</w:t>
      </w:r>
    </w:p>
    <w:p w14:paraId="1185896A" w14:textId="77777777" w:rsidR="00F1301B" w:rsidRPr="00076A23" w:rsidRDefault="00F1301B" w:rsidP="00076A23">
      <w:pPr>
        <w:spacing w:after="120" w:line="23" w:lineRule="atLeast"/>
        <w:rPr>
          <w:rFonts w:ascii="Arial" w:hAnsi="Arial" w:cs="Arial"/>
        </w:rPr>
      </w:pPr>
    </w:p>
    <w:sectPr w:rsidR="00F1301B" w:rsidRPr="00076A23" w:rsidSect="006B0B7E">
      <w:headerReference w:type="default" r:id="rId8"/>
      <w:footerReference w:type="default" r:id="rId9"/>
      <w:pgSz w:w="11906" w:h="16838"/>
      <w:pgMar w:top="719" w:right="1134" w:bottom="71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BCFC0" w14:textId="77777777" w:rsidR="003E3EDA" w:rsidRDefault="003E3EDA">
      <w:r>
        <w:separator/>
      </w:r>
    </w:p>
  </w:endnote>
  <w:endnote w:type="continuationSeparator" w:id="0">
    <w:p w14:paraId="2F998DEA" w14:textId="77777777" w:rsidR="003E3EDA" w:rsidRDefault="003E3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F5679" w14:textId="77777777" w:rsidR="00410910" w:rsidRPr="00515F04" w:rsidRDefault="00410910" w:rsidP="00515F04">
    <w:pPr>
      <w:pStyle w:val="Stopka"/>
      <w:jc w:val="right"/>
      <w:rPr>
        <w:rFonts w:ascii="Arial" w:hAnsi="Arial" w:cs="Arial"/>
      </w:rPr>
    </w:pPr>
    <w:r w:rsidRPr="00515F04">
      <w:rPr>
        <w:rFonts w:ascii="Arial" w:hAnsi="Arial" w:cs="Arial"/>
        <w:sz w:val="28"/>
        <w:szCs w:val="28"/>
      </w:rPr>
      <w:t xml:space="preserve">str. </w:t>
    </w:r>
    <w:r w:rsidRPr="00515F04">
      <w:rPr>
        <w:rFonts w:ascii="Arial" w:hAnsi="Arial" w:cs="Arial"/>
      </w:rPr>
      <w:fldChar w:fldCharType="begin"/>
    </w:r>
    <w:r w:rsidRPr="00515F04">
      <w:rPr>
        <w:rFonts w:ascii="Arial" w:hAnsi="Arial" w:cs="Arial"/>
      </w:rPr>
      <w:instrText xml:space="preserve"> PAGE    \* MERGEFORMAT </w:instrText>
    </w:r>
    <w:r w:rsidRPr="00515F04">
      <w:rPr>
        <w:rFonts w:ascii="Arial" w:hAnsi="Arial" w:cs="Arial"/>
      </w:rPr>
      <w:fldChar w:fldCharType="separate"/>
    </w:r>
    <w:r w:rsidR="00743313" w:rsidRPr="00743313">
      <w:rPr>
        <w:rFonts w:ascii="Arial" w:hAnsi="Arial" w:cs="Arial"/>
        <w:noProof/>
        <w:sz w:val="28"/>
        <w:szCs w:val="28"/>
      </w:rPr>
      <w:t>2</w:t>
    </w:r>
    <w:r w:rsidRPr="00515F04">
      <w:rPr>
        <w:rFonts w:ascii="Arial" w:hAnsi="Arial" w:cs="Arial"/>
      </w:rPr>
      <w:fldChar w:fldCharType="end"/>
    </w:r>
  </w:p>
  <w:p w14:paraId="5DB554B2" w14:textId="77777777" w:rsidR="00410910" w:rsidRDefault="004109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2BEBE" w14:textId="77777777" w:rsidR="003E3EDA" w:rsidRDefault="003E3EDA">
      <w:r>
        <w:separator/>
      </w:r>
    </w:p>
  </w:footnote>
  <w:footnote w:type="continuationSeparator" w:id="0">
    <w:p w14:paraId="101D33A8" w14:textId="77777777" w:rsidR="003E3EDA" w:rsidRDefault="003E3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686B3" w14:textId="77777777" w:rsidR="00410910" w:rsidRDefault="00410910" w:rsidP="00A538CA">
    <w:pPr>
      <w:pStyle w:val="Nagwek"/>
      <w:tabs>
        <w:tab w:val="clear" w:pos="907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C"/>
    <w:multiLevelType w:val="multilevel"/>
    <w:tmpl w:val="040444D8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E"/>
    <w:multiLevelType w:val="multilevel"/>
    <w:tmpl w:val="0000000E"/>
    <w:name w:val="WW8Num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 w15:restartNumberingAfterBreak="0">
    <w:nsid w:val="00000021"/>
    <w:multiLevelType w:val="multilevel"/>
    <w:tmpl w:val="00000021"/>
    <w:name w:val="WW8Num5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86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5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4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432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50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612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68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7920" w:hanging="1800"/>
      </w:pPr>
    </w:lvl>
  </w:abstractNum>
  <w:abstractNum w:abstractNumId="6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9675F79"/>
    <w:multiLevelType w:val="hybridMultilevel"/>
    <w:tmpl w:val="8782E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453F4"/>
    <w:multiLevelType w:val="hybridMultilevel"/>
    <w:tmpl w:val="50B45E38"/>
    <w:lvl w:ilvl="0" w:tplc="A2C4A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8627A"/>
    <w:multiLevelType w:val="hybridMultilevel"/>
    <w:tmpl w:val="4322F556"/>
    <w:lvl w:ilvl="0" w:tplc="435A5570">
      <w:start w:val="1"/>
      <w:numFmt w:val="lowerLetter"/>
      <w:lvlText w:val="%1.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10" w15:restartNumberingAfterBreak="0">
    <w:nsid w:val="19BD1976"/>
    <w:multiLevelType w:val="multilevel"/>
    <w:tmpl w:val="AF5CDA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1A8C2816"/>
    <w:multiLevelType w:val="multilevel"/>
    <w:tmpl w:val="3C560222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7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5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640" w:hanging="2160"/>
      </w:pPr>
      <w:rPr>
        <w:rFonts w:hint="default"/>
      </w:rPr>
    </w:lvl>
  </w:abstractNum>
  <w:abstractNum w:abstractNumId="12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3" w15:restartNumberingAfterBreak="0">
    <w:nsid w:val="1D2D093D"/>
    <w:multiLevelType w:val="multilevel"/>
    <w:tmpl w:val="D2DE06A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4" w15:restartNumberingAfterBreak="0">
    <w:nsid w:val="209351FF"/>
    <w:multiLevelType w:val="hybridMultilevel"/>
    <w:tmpl w:val="F0128F56"/>
    <w:lvl w:ilvl="0" w:tplc="7DEAFDB2">
      <w:start w:val="1"/>
      <w:numFmt w:val="decimal"/>
      <w:lvlText w:val="%1."/>
      <w:lvlJc w:val="left"/>
      <w:pPr>
        <w:ind w:left="1020" w:hanging="360"/>
      </w:pPr>
    </w:lvl>
    <w:lvl w:ilvl="1" w:tplc="447A8BA0">
      <w:start w:val="1"/>
      <w:numFmt w:val="decimal"/>
      <w:lvlText w:val="%2."/>
      <w:lvlJc w:val="left"/>
      <w:pPr>
        <w:ind w:left="1020" w:hanging="360"/>
      </w:pPr>
    </w:lvl>
    <w:lvl w:ilvl="2" w:tplc="22847346">
      <w:start w:val="1"/>
      <w:numFmt w:val="decimal"/>
      <w:lvlText w:val="%3."/>
      <w:lvlJc w:val="left"/>
      <w:pPr>
        <w:ind w:left="1020" w:hanging="360"/>
      </w:pPr>
    </w:lvl>
    <w:lvl w:ilvl="3" w:tplc="BCB4DBE2">
      <w:start w:val="1"/>
      <w:numFmt w:val="decimal"/>
      <w:lvlText w:val="%4."/>
      <w:lvlJc w:val="left"/>
      <w:pPr>
        <w:ind w:left="1020" w:hanging="360"/>
      </w:pPr>
    </w:lvl>
    <w:lvl w:ilvl="4" w:tplc="0DC6A568">
      <w:start w:val="1"/>
      <w:numFmt w:val="decimal"/>
      <w:lvlText w:val="%5."/>
      <w:lvlJc w:val="left"/>
      <w:pPr>
        <w:ind w:left="1020" w:hanging="360"/>
      </w:pPr>
    </w:lvl>
    <w:lvl w:ilvl="5" w:tplc="05F03F50">
      <w:start w:val="1"/>
      <w:numFmt w:val="decimal"/>
      <w:lvlText w:val="%6."/>
      <w:lvlJc w:val="left"/>
      <w:pPr>
        <w:ind w:left="1020" w:hanging="360"/>
      </w:pPr>
    </w:lvl>
    <w:lvl w:ilvl="6" w:tplc="6254C1F0">
      <w:start w:val="1"/>
      <w:numFmt w:val="decimal"/>
      <w:lvlText w:val="%7."/>
      <w:lvlJc w:val="left"/>
      <w:pPr>
        <w:ind w:left="1020" w:hanging="360"/>
      </w:pPr>
    </w:lvl>
    <w:lvl w:ilvl="7" w:tplc="ADA2BD0A">
      <w:start w:val="1"/>
      <w:numFmt w:val="decimal"/>
      <w:lvlText w:val="%8."/>
      <w:lvlJc w:val="left"/>
      <w:pPr>
        <w:ind w:left="1020" w:hanging="360"/>
      </w:pPr>
    </w:lvl>
    <w:lvl w:ilvl="8" w:tplc="9B2419CE">
      <w:start w:val="1"/>
      <w:numFmt w:val="decimal"/>
      <w:lvlText w:val="%9."/>
      <w:lvlJc w:val="left"/>
      <w:pPr>
        <w:ind w:left="1020" w:hanging="360"/>
      </w:pPr>
    </w:lvl>
  </w:abstractNum>
  <w:abstractNum w:abstractNumId="15" w15:restartNumberingAfterBreak="0">
    <w:nsid w:val="221B2454"/>
    <w:multiLevelType w:val="hybridMultilevel"/>
    <w:tmpl w:val="C712A4F2"/>
    <w:lvl w:ilvl="0" w:tplc="04150017">
      <w:start w:val="1"/>
      <w:numFmt w:val="lowerLetter"/>
      <w:lvlText w:val="%1)"/>
      <w:lvlJc w:val="left"/>
      <w:pPr>
        <w:ind w:left="15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248" w:hanging="360"/>
      </w:pPr>
    </w:lvl>
    <w:lvl w:ilvl="2" w:tplc="0415001B" w:tentative="1">
      <w:start w:val="1"/>
      <w:numFmt w:val="lowerRoman"/>
      <w:lvlText w:val="%3."/>
      <w:lvlJc w:val="right"/>
      <w:pPr>
        <w:ind w:left="2968" w:hanging="180"/>
      </w:pPr>
    </w:lvl>
    <w:lvl w:ilvl="3" w:tplc="0415000F" w:tentative="1">
      <w:start w:val="1"/>
      <w:numFmt w:val="decimal"/>
      <w:lvlText w:val="%4."/>
      <w:lvlJc w:val="left"/>
      <w:pPr>
        <w:ind w:left="3688" w:hanging="360"/>
      </w:pPr>
    </w:lvl>
    <w:lvl w:ilvl="4" w:tplc="04150019" w:tentative="1">
      <w:start w:val="1"/>
      <w:numFmt w:val="lowerLetter"/>
      <w:lvlText w:val="%5."/>
      <w:lvlJc w:val="left"/>
      <w:pPr>
        <w:ind w:left="4408" w:hanging="360"/>
      </w:pPr>
    </w:lvl>
    <w:lvl w:ilvl="5" w:tplc="0415001B" w:tentative="1">
      <w:start w:val="1"/>
      <w:numFmt w:val="lowerRoman"/>
      <w:lvlText w:val="%6."/>
      <w:lvlJc w:val="right"/>
      <w:pPr>
        <w:ind w:left="5128" w:hanging="180"/>
      </w:pPr>
    </w:lvl>
    <w:lvl w:ilvl="6" w:tplc="0415000F" w:tentative="1">
      <w:start w:val="1"/>
      <w:numFmt w:val="decimal"/>
      <w:lvlText w:val="%7."/>
      <w:lvlJc w:val="left"/>
      <w:pPr>
        <w:ind w:left="5848" w:hanging="360"/>
      </w:pPr>
    </w:lvl>
    <w:lvl w:ilvl="7" w:tplc="04150019" w:tentative="1">
      <w:start w:val="1"/>
      <w:numFmt w:val="lowerLetter"/>
      <w:lvlText w:val="%8."/>
      <w:lvlJc w:val="left"/>
      <w:pPr>
        <w:ind w:left="6568" w:hanging="360"/>
      </w:pPr>
    </w:lvl>
    <w:lvl w:ilvl="8" w:tplc="0415001B" w:tentative="1">
      <w:start w:val="1"/>
      <w:numFmt w:val="lowerRoman"/>
      <w:lvlText w:val="%9."/>
      <w:lvlJc w:val="right"/>
      <w:pPr>
        <w:ind w:left="7288" w:hanging="180"/>
      </w:pPr>
    </w:lvl>
  </w:abstractNum>
  <w:abstractNum w:abstractNumId="16" w15:restartNumberingAfterBreak="0">
    <w:nsid w:val="228D41EB"/>
    <w:multiLevelType w:val="multilevel"/>
    <w:tmpl w:val="1382D1EC"/>
    <w:lvl w:ilvl="0">
      <w:start w:val="1"/>
      <w:numFmt w:val="decimal"/>
      <w:lvlText w:val="%1."/>
      <w:lvlJc w:val="left"/>
      <w:pPr>
        <w:ind w:left="2520" w:hanging="360"/>
      </w:pPr>
    </w:lvl>
    <w:lvl w:ilvl="1">
      <w:start w:val="2"/>
      <w:numFmt w:val="decimal"/>
      <w:isLgl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1800"/>
      </w:pPr>
      <w:rPr>
        <w:rFonts w:hint="default"/>
      </w:rPr>
    </w:lvl>
  </w:abstractNum>
  <w:abstractNum w:abstractNumId="17" w15:restartNumberingAfterBreak="0">
    <w:nsid w:val="24C66D83"/>
    <w:multiLevelType w:val="hybridMultilevel"/>
    <w:tmpl w:val="8782E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252079"/>
    <w:multiLevelType w:val="multilevel"/>
    <w:tmpl w:val="06B46B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9" w15:restartNumberingAfterBreak="0">
    <w:nsid w:val="2E1C274A"/>
    <w:multiLevelType w:val="hybridMultilevel"/>
    <w:tmpl w:val="9768E642"/>
    <w:lvl w:ilvl="0" w:tplc="F92A72C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F8F42E5"/>
    <w:multiLevelType w:val="hybridMultilevel"/>
    <w:tmpl w:val="812C07DC"/>
    <w:lvl w:ilvl="0" w:tplc="FFFFFFF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  <w:color w:val="007F0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1" w15:restartNumberingAfterBreak="0">
    <w:nsid w:val="31985B5E"/>
    <w:multiLevelType w:val="hybridMultilevel"/>
    <w:tmpl w:val="50B45E38"/>
    <w:lvl w:ilvl="0" w:tplc="A2C4A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F4475E"/>
    <w:multiLevelType w:val="hybridMultilevel"/>
    <w:tmpl w:val="34506A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26A27A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BAA79F0"/>
    <w:multiLevelType w:val="hybridMultilevel"/>
    <w:tmpl w:val="8662D4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C3B3630"/>
    <w:multiLevelType w:val="hybridMultilevel"/>
    <w:tmpl w:val="0BB465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92275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262960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417C9FC6">
      <w:start w:val="3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D213633"/>
    <w:multiLevelType w:val="hybridMultilevel"/>
    <w:tmpl w:val="764487B8"/>
    <w:lvl w:ilvl="0" w:tplc="A2C4A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5E44A5"/>
    <w:multiLevelType w:val="hybridMultilevel"/>
    <w:tmpl w:val="36CEC6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0" w15:restartNumberingAfterBreak="0">
    <w:nsid w:val="509A58E2"/>
    <w:multiLevelType w:val="hybridMultilevel"/>
    <w:tmpl w:val="AA842220"/>
    <w:lvl w:ilvl="0" w:tplc="A2C4AD8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A967BE"/>
    <w:multiLevelType w:val="hybridMultilevel"/>
    <w:tmpl w:val="84E4A9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084BC4"/>
    <w:multiLevelType w:val="hybridMultilevel"/>
    <w:tmpl w:val="61BE4532"/>
    <w:lvl w:ilvl="0" w:tplc="F20AEEF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9ED22A6"/>
    <w:multiLevelType w:val="multilevel"/>
    <w:tmpl w:val="AF5CDA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4" w15:restartNumberingAfterBreak="0">
    <w:nsid w:val="5A0832D2"/>
    <w:multiLevelType w:val="hybridMultilevel"/>
    <w:tmpl w:val="CF429222"/>
    <w:lvl w:ilvl="0" w:tplc="3B6E3E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82656F"/>
    <w:multiLevelType w:val="multilevel"/>
    <w:tmpl w:val="6FA456C8"/>
    <w:name w:val="WW8Num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36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7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DE6609C"/>
    <w:multiLevelType w:val="hybridMultilevel"/>
    <w:tmpl w:val="F6AA6B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6C61BE"/>
    <w:multiLevelType w:val="hybridMultilevel"/>
    <w:tmpl w:val="6E46EA5C"/>
    <w:lvl w:ilvl="0" w:tplc="699600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16154C5"/>
    <w:multiLevelType w:val="multilevel"/>
    <w:tmpl w:val="FCE0D28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46" w:hanging="720"/>
      </w:pPr>
      <w:rPr>
        <w:rFonts w:ascii="Arial" w:hAnsi="Arial" w:cs="Arial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41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9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42" w15:restartNumberingAfterBreak="0">
    <w:nsid w:val="74F47C18"/>
    <w:multiLevelType w:val="multilevel"/>
    <w:tmpl w:val="BBAC36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3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 w15:restartNumberingAfterBreak="0">
    <w:nsid w:val="7E8E61BA"/>
    <w:multiLevelType w:val="hybridMultilevel"/>
    <w:tmpl w:val="7B94657C"/>
    <w:lvl w:ilvl="0" w:tplc="227C5794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Arial" w:hAnsi="Arial" w:cs="Arial" w:hint="default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  <w:rPr>
        <w:rFonts w:ascii="Times New Roman" w:hAnsi="Times New Roman" w:cs="Times New Roman"/>
      </w:rPr>
    </w:lvl>
    <w:lvl w:ilvl="3" w:tplc="AD029E0C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  <w:rPr>
        <w:rFonts w:ascii="Arial" w:hAnsi="Arial" w:cs="Aria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  <w:rPr>
        <w:rFonts w:ascii="Times New Roman" w:hAnsi="Times New Roman" w:cs="Times New Roman"/>
      </w:rPr>
    </w:lvl>
  </w:abstractNum>
  <w:num w:numId="1" w16cid:durableId="148327288">
    <w:abstractNumId w:val="44"/>
  </w:num>
  <w:num w:numId="2" w16cid:durableId="1416975078">
    <w:abstractNumId w:val="37"/>
  </w:num>
  <w:num w:numId="3" w16cid:durableId="558900182">
    <w:abstractNumId w:val="39"/>
  </w:num>
  <w:num w:numId="4" w16cid:durableId="227303070">
    <w:abstractNumId w:val="19"/>
  </w:num>
  <w:num w:numId="5" w16cid:durableId="819811317">
    <w:abstractNumId w:val="8"/>
  </w:num>
  <w:num w:numId="6" w16cid:durableId="219441097">
    <w:abstractNumId w:val="7"/>
  </w:num>
  <w:num w:numId="7" w16cid:durableId="135148954">
    <w:abstractNumId w:val="26"/>
    <w:lvlOverride w:ilvl="0">
      <w:startOverride w:val="1"/>
    </w:lvlOverride>
    <w:lvlOverride w:ilvl="1"/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63654288">
    <w:abstractNumId w:val="21"/>
  </w:num>
  <w:num w:numId="9" w16cid:durableId="1462261575">
    <w:abstractNumId w:val="30"/>
  </w:num>
  <w:num w:numId="10" w16cid:durableId="587737175">
    <w:abstractNumId w:val="27"/>
  </w:num>
  <w:num w:numId="11" w16cid:durableId="1027484574">
    <w:abstractNumId w:val="28"/>
  </w:num>
  <w:num w:numId="12" w16cid:durableId="1656950515">
    <w:abstractNumId w:val="11"/>
  </w:num>
  <w:num w:numId="13" w16cid:durableId="1750544441">
    <w:abstractNumId w:val="10"/>
  </w:num>
  <w:num w:numId="14" w16cid:durableId="1185706860">
    <w:abstractNumId w:val="23"/>
    <w:lvlOverride w:ilvl="0">
      <w:startOverride w:val="1"/>
    </w:lvlOverride>
  </w:num>
  <w:num w:numId="15" w16cid:durableId="452943803">
    <w:abstractNumId w:val="22"/>
  </w:num>
  <w:num w:numId="16" w16cid:durableId="1282614281">
    <w:abstractNumId w:val="34"/>
  </w:num>
  <w:num w:numId="17" w16cid:durableId="1730768048">
    <w:abstractNumId w:val="2"/>
  </w:num>
  <w:num w:numId="18" w16cid:durableId="1086921329">
    <w:abstractNumId w:val="38"/>
  </w:num>
  <w:num w:numId="19" w16cid:durableId="245697008">
    <w:abstractNumId w:val="24"/>
  </w:num>
  <w:num w:numId="20" w16cid:durableId="981081416">
    <w:abstractNumId w:val="6"/>
  </w:num>
  <w:num w:numId="21" w16cid:durableId="866648474">
    <w:abstractNumId w:val="29"/>
  </w:num>
  <w:num w:numId="22" w16cid:durableId="1106653281">
    <w:abstractNumId w:val="5"/>
  </w:num>
  <w:num w:numId="23" w16cid:durableId="158684230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20320091">
    <w:abstractNumId w:val="16"/>
  </w:num>
  <w:num w:numId="25" w16cid:durableId="548565847">
    <w:abstractNumId w:val="20"/>
  </w:num>
  <w:num w:numId="26" w16cid:durableId="763576188">
    <w:abstractNumId w:val="25"/>
  </w:num>
  <w:num w:numId="27" w16cid:durableId="851456348">
    <w:abstractNumId w:val="9"/>
  </w:num>
  <w:num w:numId="28" w16cid:durableId="931472525">
    <w:abstractNumId w:val="33"/>
  </w:num>
  <w:num w:numId="29" w16cid:durableId="1658263298">
    <w:abstractNumId w:val="31"/>
  </w:num>
  <w:num w:numId="30" w16cid:durableId="1114594567">
    <w:abstractNumId w:val="32"/>
  </w:num>
  <w:num w:numId="31" w16cid:durableId="104815163">
    <w:abstractNumId w:val="36"/>
  </w:num>
  <w:num w:numId="32" w16cid:durableId="383329712">
    <w:abstractNumId w:val="17"/>
  </w:num>
  <w:num w:numId="33" w16cid:durableId="1460104913">
    <w:abstractNumId w:val="12"/>
  </w:num>
  <w:num w:numId="34" w16cid:durableId="1452750251">
    <w:abstractNumId w:val="41"/>
  </w:num>
  <w:num w:numId="35" w16cid:durableId="2106458779">
    <w:abstractNumId w:val="43"/>
  </w:num>
  <w:num w:numId="36" w16cid:durableId="1720977399">
    <w:abstractNumId w:val="13"/>
  </w:num>
  <w:num w:numId="37" w16cid:durableId="517237067">
    <w:abstractNumId w:val="40"/>
  </w:num>
  <w:num w:numId="38" w16cid:durableId="1628387531">
    <w:abstractNumId w:val="14"/>
  </w:num>
  <w:num w:numId="39" w16cid:durableId="1504129530">
    <w:abstractNumId w:val="18"/>
  </w:num>
  <w:num w:numId="40" w16cid:durableId="1827672558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B7E"/>
    <w:rsid w:val="00001347"/>
    <w:rsid w:val="00002397"/>
    <w:rsid w:val="00013E18"/>
    <w:rsid w:val="00013E60"/>
    <w:rsid w:val="00017540"/>
    <w:rsid w:val="00020BAE"/>
    <w:rsid w:val="000235EE"/>
    <w:rsid w:val="00023D99"/>
    <w:rsid w:val="00035560"/>
    <w:rsid w:val="0003799A"/>
    <w:rsid w:val="00047E50"/>
    <w:rsid w:val="000533AF"/>
    <w:rsid w:val="00067074"/>
    <w:rsid w:val="00070476"/>
    <w:rsid w:val="000725C7"/>
    <w:rsid w:val="00074BFF"/>
    <w:rsid w:val="00076A23"/>
    <w:rsid w:val="00082DCD"/>
    <w:rsid w:val="0008414A"/>
    <w:rsid w:val="00084984"/>
    <w:rsid w:val="00092550"/>
    <w:rsid w:val="00093554"/>
    <w:rsid w:val="00093B0B"/>
    <w:rsid w:val="000959A8"/>
    <w:rsid w:val="000978BD"/>
    <w:rsid w:val="000C0520"/>
    <w:rsid w:val="000C2E7F"/>
    <w:rsid w:val="000D4102"/>
    <w:rsid w:val="000D4FBF"/>
    <w:rsid w:val="000D596C"/>
    <w:rsid w:val="000D6B97"/>
    <w:rsid w:val="000D76B0"/>
    <w:rsid w:val="000E2845"/>
    <w:rsid w:val="000E3DCA"/>
    <w:rsid w:val="000E42C0"/>
    <w:rsid w:val="000E5A3C"/>
    <w:rsid w:val="000F1905"/>
    <w:rsid w:val="001058A0"/>
    <w:rsid w:val="001064AB"/>
    <w:rsid w:val="00106520"/>
    <w:rsid w:val="00107633"/>
    <w:rsid w:val="0011499A"/>
    <w:rsid w:val="0012047D"/>
    <w:rsid w:val="001218EC"/>
    <w:rsid w:val="00122D07"/>
    <w:rsid w:val="00133D6E"/>
    <w:rsid w:val="00134AC5"/>
    <w:rsid w:val="00136BFC"/>
    <w:rsid w:val="00136E82"/>
    <w:rsid w:val="001412DF"/>
    <w:rsid w:val="001417CA"/>
    <w:rsid w:val="001422CC"/>
    <w:rsid w:val="001432F2"/>
    <w:rsid w:val="00145639"/>
    <w:rsid w:val="001529D6"/>
    <w:rsid w:val="0015309B"/>
    <w:rsid w:val="001540ED"/>
    <w:rsid w:val="00154C81"/>
    <w:rsid w:val="0015670D"/>
    <w:rsid w:val="00156BE3"/>
    <w:rsid w:val="0015742F"/>
    <w:rsid w:val="00160929"/>
    <w:rsid w:val="00162E60"/>
    <w:rsid w:val="00164615"/>
    <w:rsid w:val="0016627D"/>
    <w:rsid w:val="001731FD"/>
    <w:rsid w:val="00174A1C"/>
    <w:rsid w:val="001809EF"/>
    <w:rsid w:val="00180C7A"/>
    <w:rsid w:val="001826BC"/>
    <w:rsid w:val="0019010A"/>
    <w:rsid w:val="001914F6"/>
    <w:rsid w:val="00191629"/>
    <w:rsid w:val="00192407"/>
    <w:rsid w:val="001A1EA7"/>
    <w:rsid w:val="001A5828"/>
    <w:rsid w:val="001A6D6C"/>
    <w:rsid w:val="001B48E4"/>
    <w:rsid w:val="001C312B"/>
    <w:rsid w:val="001C6077"/>
    <w:rsid w:val="001C68D6"/>
    <w:rsid w:val="001D2318"/>
    <w:rsid w:val="001D3ACF"/>
    <w:rsid w:val="001D3B18"/>
    <w:rsid w:val="001D3D07"/>
    <w:rsid w:val="001D5B68"/>
    <w:rsid w:val="001D5E60"/>
    <w:rsid w:val="001E0674"/>
    <w:rsid w:val="001E24A9"/>
    <w:rsid w:val="001E6CD5"/>
    <w:rsid w:val="001F0955"/>
    <w:rsid w:val="001F354E"/>
    <w:rsid w:val="001F5523"/>
    <w:rsid w:val="002032ED"/>
    <w:rsid w:val="0020431C"/>
    <w:rsid w:val="00210E5F"/>
    <w:rsid w:val="002162D1"/>
    <w:rsid w:val="00221D17"/>
    <w:rsid w:val="002264EC"/>
    <w:rsid w:val="002312CC"/>
    <w:rsid w:val="002353FB"/>
    <w:rsid w:val="002539D0"/>
    <w:rsid w:val="00261B27"/>
    <w:rsid w:val="00263FD9"/>
    <w:rsid w:val="0026448A"/>
    <w:rsid w:val="00265CA8"/>
    <w:rsid w:val="00265DA4"/>
    <w:rsid w:val="002665C6"/>
    <w:rsid w:val="002712B7"/>
    <w:rsid w:val="00271C82"/>
    <w:rsid w:val="0027346E"/>
    <w:rsid w:val="00281627"/>
    <w:rsid w:val="00286D24"/>
    <w:rsid w:val="00295E6E"/>
    <w:rsid w:val="002A14BD"/>
    <w:rsid w:val="002A1E2C"/>
    <w:rsid w:val="002A781F"/>
    <w:rsid w:val="002A7894"/>
    <w:rsid w:val="002B0D8E"/>
    <w:rsid w:val="002B1C28"/>
    <w:rsid w:val="002B24DD"/>
    <w:rsid w:val="002B7955"/>
    <w:rsid w:val="002C0AEC"/>
    <w:rsid w:val="002C33E1"/>
    <w:rsid w:val="002C4202"/>
    <w:rsid w:val="002C422B"/>
    <w:rsid w:val="002D0FA1"/>
    <w:rsid w:val="002D24EB"/>
    <w:rsid w:val="002D451B"/>
    <w:rsid w:val="002D562B"/>
    <w:rsid w:val="002D6E95"/>
    <w:rsid w:val="002E14C5"/>
    <w:rsid w:val="002E4BED"/>
    <w:rsid w:val="002E60FC"/>
    <w:rsid w:val="002E6CC4"/>
    <w:rsid w:val="002F6540"/>
    <w:rsid w:val="00303695"/>
    <w:rsid w:val="00307289"/>
    <w:rsid w:val="00320F3C"/>
    <w:rsid w:val="00326EC7"/>
    <w:rsid w:val="003318E8"/>
    <w:rsid w:val="00335062"/>
    <w:rsid w:val="003445F8"/>
    <w:rsid w:val="00350298"/>
    <w:rsid w:val="00353EEF"/>
    <w:rsid w:val="003549D0"/>
    <w:rsid w:val="0035732F"/>
    <w:rsid w:val="003643AD"/>
    <w:rsid w:val="00370C55"/>
    <w:rsid w:val="003716D9"/>
    <w:rsid w:val="00373120"/>
    <w:rsid w:val="003745AF"/>
    <w:rsid w:val="003775BA"/>
    <w:rsid w:val="00380936"/>
    <w:rsid w:val="00385906"/>
    <w:rsid w:val="0039052B"/>
    <w:rsid w:val="00391A08"/>
    <w:rsid w:val="00391C54"/>
    <w:rsid w:val="0039298C"/>
    <w:rsid w:val="00392B5C"/>
    <w:rsid w:val="00392B82"/>
    <w:rsid w:val="003932A8"/>
    <w:rsid w:val="00393CF8"/>
    <w:rsid w:val="0039403E"/>
    <w:rsid w:val="003A1E6C"/>
    <w:rsid w:val="003A20AD"/>
    <w:rsid w:val="003A29CA"/>
    <w:rsid w:val="003A3869"/>
    <w:rsid w:val="003A4D57"/>
    <w:rsid w:val="003B0BAD"/>
    <w:rsid w:val="003B4265"/>
    <w:rsid w:val="003B7A74"/>
    <w:rsid w:val="003C0DE6"/>
    <w:rsid w:val="003C594E"/>
    <w:rsid w:val="003D1006"/>
    <w:rsid w:val="003D29DB"/>
    <w:rsid w:val="003D7161"/>
    <w:rsid w:val="003E3EDA"/>
    <w:rsid w:val="003F0F3D"/>
    <w:rsid w:val="003F225F"/>
    <w:rsid w:val="00410910"/>
    <w:rsid w:val="00412093"/>
    <w:rsid w:val="004138CD"/>
    <w:rsid w:val="00413B73"/>
    <w:rsid w:val="00422944"/>
    <w:rsid w:val="004243C2"/>
    <w:rsid w:val="00424F0F"/>
    <w:rsid w:val="004251CA"/>
    <w:rsid w:val="00427838"/>
    <w:rsid w:val="00436314"/>
    <w:rsid w:val="004409E0"/>
    <w:rsid w:val="00450118"/>
    <w:rsid w:val="0045387A"/>
    <w:rsid w:val="00454217"/>
    <w:rsid w:val="00455178"/>
    <w:rsid w:val="00456D22"/>
    <w:rsid w:val="0046318E"/>
    <w:rsid w:val="004641D1"/>
    <w:rsid w:val="00464814"/>
    <w:rsid w:val="004821C3"/>
    <w:rsid w:val="00484A95"/>
    <w:rsid w:val="00491EAC"/>
    <w:rsid w:val="00494375"/>
    <w:rsid w:val="004965B3"/>
    <w:rsid w:val="004A0132"/>
    <w:rsid w:val="004A0E78"/>
    <w:rsid w:val="004A55AA"/>
    <w:rsid w:val="004B0446"/>
    <w:rsid w:val="004B5E62"/>
    <w:rsid w:val="004C094B"/>
    <w:rsid w:val="004D0D29"/>
    <w:rsid w:val="004D4A8B"/>
    <w:rsid w:val="004D57C7"/>
    <w:rsid w:val="004D60AF"/>
    <w:rsid w:val="004E0C1D"/>
    <w:rsid w:val="004E374F"/>
    <w:rsid w:val="004E5ACD"/>
    <w:rsid w:val="004E7E5F"/>
    <w:rsid w:val="004F2798"/>
    <w:rsid w:val="004F3271"/>
    <w:rsid w:val="004F4389"/>
    <w:rsid w:val="004F4DDA"/>
    <w:rsid w:val="005051C9"/>
    <w:rsid w:val="00506CED"/>
    <w:rsid w:val="00512D4A"/>
    <w:rsid w:val="00515361"/>
    <w:rsid w:val="00515621"/>
    <w:rsid w:val="00515F04"/>
    <w:rsid w:val="005172C1"/>
    <w:rsid w:val="00517BC8"/>
    <w:rsid w:val="00520605"/>
    <w:rsid w:val="00521B27"/>
    <w:rsid w:val="0052245F"/>
    <w:rsid w:val="005226AA"/>
    <w:rsid w:val="0052312D"/>
    <w:rsid w:val="005243AA"/>
    <w:rsid w:val="00531E9F"/>
    <w:rsid w:val="00540B28"/>
    <w:rsid w:val="005411CD"/>
    <w:rsid w:val="00544FC6"/>
    <w:rsid w:val="00545FC0"/>
    <w:rsid w:val="00546279"/>
    <w:rsid w:val="00564071"/>
    <w:rsid w:val="0056456B"/>
    <w:rsid w:val="00570218"/>
    <w:rsid w:val="005753CE"/>
    <w:rsid w:val="00575C63"/>
    <w:rsid w:val="00577724"/>
    <w:rsid w:val="005916C6"/>
    <w:rsid w:val="00593112"/>
    <w:rsid w:val="005A0D69"/>
    <w:rsid w:val="005A2CEC"/>
    <w:rsid w:val="005B5829"/>
    <w:rsid w:val="005B58E5"/>
    <w:rsid w:val="005C0180"/>
    <w:rsid w:val="005C6593"/>
    <w:rsid w:val="005D0CF7"/>
    <w:rsid w:val="005D546B"/>
    <w:rsid w:val="005E3F50"/>
    <w:rsid w:val="005E45D1"/>
    <w:rsid w:val="005F1E29"/>
    <w:rsid w:val="005F3948"/>
    <w:rsid w:val="00602512"/>
    <w:rsid w:val="006222B6"/>
    <w:rsid w:val="00622727"/>
    <w:rsid w:val="006242E3"/>
    <w:rsid w:val="00624F0E"/>
    <w:rsid w:val="00626306"/>
    <w:rsid w:val="00630418"/>
    <w:rsid w:val="00632119"/>
    <w:rsid w:val="00633567"/>
    <w:rsid w:val="006360D7"/>
    <w:rsid w:val="00636FDB"/>
    <w:rsid w:val="0064370C"/>
    <w:rsid w:val="00643817"/>
    <w:rsid w:val="00650BC6"/>
    <w:rsid w:val="00654743"/>
    <w:rsid w:val="006549A6"/>
    <w:rsid w:val="00655C00"/>
    <w:rsid w:val="00656C07"/>
    <w:rsid w:val="00661C77"/>
    <w:rsid w:val="00663B5E"/>
    <w:rsid w:val="00665888"/>
    <w:rsid w:val="00673CAD"/>
    <w:rsid w:val="0067606B"/>
    <w:rsid w:val="006829CA"/>
    <w:rsid w:val="0069367F"/>
    <w:rsid w:val="00694D97"/>
    <w:rsid w:val="00696E83"/>
    <w:rsid w:val="006A0C66"/>
    <w:rsid w:val="006A4B51"/>
    <w:rsid w:val="006B0B7E"/>
    <w:rsid w:val="006B210D"/>
    <w:rsid w:val="006B2363"/>
    <w:rsid w:val="006B40CE"/>
    <w:rsid w:val="006B44C3"/>
    <w:rsid w:val="006B476B"/>
    <w:rsid w:val="006B5A0D"/>
    <w:rsid w:val="006B6FE7"/>
    <w:rsid w:val="006C59AA"/>
    <w:rsid w:val="006D1B11"/>
    <w:rsid w:val="006D35D7"/>
    <w:rsid w:val="006D75E6"/>
    <w:rsid w:val="006D7B6F"/>
    <w:rsid w:val="006E059E"/>
    <w:rsid w:val="006E1CCA"/>
    <w:rsid w:val="006E44CF"/>
    <w:rsid w:val="006E59FE"/>
    <w:rsid w:val="006E6DCE"/>
    <w:rsid w:val="006F6EE7"/>
    <w:rsid w:val="00703570"/>
    <w:rsid w:val="00707E9B"/>
    <w:rsid w:val="00710FFF"/>
    <w:rsid w:val="007174BE"/>
    <w:rsid w:val="00722EC2"/>
    <w:rsid w:val="007302C4"/>
    <w:rsid w:val="0073461A"/>
    <w:rsid w:val="00737B21"/>
    <w:rsid w:val="00737FC4"/>
    <w:rsid w:val="00743313"/>
    <w:rsid w:val="007434E9"/>
    <w:rsid w:val="007456C8"/>
    <w:rsid w:val="0075090B"/>
    <w:rsid w:val="00755034"/>
    <w:rsid w:val="00762DCC"/>
    <w:rsid w:val="007643CA"/>
    <w:rsid w:val="00772CB9"/>
    <w:rsid w:val="00780AAF"/>
    <w:rsid w:val="00783925"/>
    <w:rsid w:val="00784FA2"/>
    <w:rsid w:val="007867BE"/>
    <w:rsid w:val="00795491"/>
    <w:rsid w:val="007A4B7A"/>
    <w:rsid w:val="007A78FB"/>
    <w:rsid w:val="007B3F6A"/>
    <w:rsid w:val="007B72C9"/>
    <w:rsid w:val="007B7ABA"/>
    <w:rsid w:val="007C271C"/>
    <w:rsid w:val="007C6932"/>
    <w:rsid w:val="007D1113"/>
    <w:rsid w:val="007D2312"/>
    <w:rsid w:val="007D6B6C"/>
    <w:rsid w:val="007D6D90"/>
    <w:rsid w:val="007E272D"/>
    <w:rsid w:val="007F1540"/>
    <w:rsid w:val="008148BF"/>
    <w:rsid w:val="00814B8E"/>
    <w:rsid w:val="008157F2"/>
    <w:rsid w:val="00815DFB"/>
    <w:rsid w:val="00824DDC"/>
    <w:rsid w:val="00834806"/>
    <w:rsid w:val="008458DF"/>
    <w:rsid w:val="00854A2E"/>
    <w:rsid w:val="00857D82"/>
    <w:rsid w:val="00862DE4"/>
    <w:rsid w:val="0086533B"/>
    <w:rsid w:val="00873A4B"/>
    <w:rsid w:val="00876F0C"/>
    <w:rsid w:val="0088076F"/>
    <w:rsid w:val="00881707"/>
    <w:rsid w:val="0089427C"/>
    <w:rsid w:val="0089570C"/>
    <w:rsid w:val="00896E7B"/>
    <w:rsid w:val="008A3F20"/>
    <w:rsid w:val="008A4F6B"/>
    <w:rsid w:val="008A5153"/>
    <w:rsid w:val="008B0A44"/>
    <w:rsid w:val="008B0CEA"/>
    <w:rsid w:val="008B1A7B"/>
    <w:rsid w:val="008B370D"/>
    <w:rsid w:val="008B74F7"/>
    <w:rsid w:val="008C0673"/>
    <w:rsid w:val="008C132C"/>
    <w:rsid w:val="008C4749"/>
    <w:rsid w:val="008D0D2E"/>
    <w:rsid w:val="008D4772"/>
    <w:rsid w:val="008D6E93"/>
    <w:rsid w:val="008E64F3"/>
    <w:rsid w:val="008F00D6"/>
    <w:rsid w:val="009107DE"/>
    <w:rsid w:val="0091188A"/>
    <w:rsid w:val="00912BB0"/>
    <w:rsid w:val="009146E5"/>
    <w:rsid w:val="00914E14"/>
    <w:rsid w:val="0092254C"/>
    <w:rsid w:val="00923ADB"/>
    <w:rsid w:val="0092655D"/>
    <w:rsid w:val="00932C03"/>
    <w:rsid w:val="00934539"/>
    <w:rsid w:val="00934885"/>
    <w:rsid w:val="00935E5C"/>
    <w:rsid w:val="0093651C"/>
    <w:rsid w:val="00946CBD"/>
    <w:rsid w:val="00955D40"/>
    <w:rsid w:val="009615EF"/>
    <w:rsid w:val="00962120"/>
    <w:rsid w:val="00963D73"/>
    <w:rsid w:val="009778AF"/>
    <w:rsid w:val="00981D00"/>
    <w:rsid w:val="00982734"/>
    <w:rsid w:val="00984FD6"/>
    <w:rsid w:val="00992418"/>
    <w:rsid w:val="00994909"/>
    <w:rsid w:val="00996323"/>
    <w:rsid w:val="0099721C"/>
    <w:rsid w:val="009A22A6"/>
    <w:rsid w:val="009A5000"/>
    <w:rsid w:val="009B0477"/>
    <w:rsid w:val="009B34A8"/>
    <w:rsid w:val="009C1941"/>
    <w:rsid w:val="009D28E8"/>
    <w:rsid w:val="009D55A3"/>
    <w:rsid w:val="009D7587"/>
    <w:rsid w:val="009E29D2"/>
    <w:rsid w:val="009E5903"/>
    <w:rsid w:val="009F064B"/>
    <w:rsid w:val="00A02937"/>
    <w:rsid w:val="00A031DB"/>
    <w:rsid w:val="00A03DB3"/>
    <w:rsid w:val="00A05D7A"/>
    <w:rsid w:val="00A1375D"/>
    <w:rsid w:val="00A16E2A"/>
    <w:rsid w:val="00A214FA"/>
    <w:rsid w:val="00A2154F"/>
    <w:rsid w:val="00A21838"/>
    <w:rsid w:val="00A25950"/>
    <w:rsid w:val="00A25CFC"/>
    <w:rsid w:val="00A31106"/>
    <w:rsid w:val="00A3267A"/>
    <w:rsid w:val="00A36254"/>
    <w:rsid w:val="00A3759C"/>
    <w:rsid w:val="00A4179F"/>
    <w:rsid w:val="00A47CDE"/>
    <w:rsid w:val="00A5100D"/>
    <w:rsid w:val="00A5306A"/>
    <w:rsid w:val="00A5348D"/>
    <w:rsid w:val="00A538CA"/>
    <w:rsid w:val="00A56DC5"/>
    <w:rsid w:val="00A61580"/>
    <w:rsid w:val="00A64EBD"/>
    <w:rsid w:val="00A66DA1"/>
    <w:rsid w:val="00A75FEF"/>
    <w:rsid w:val="00A86A0A"/>
    <w:rsid w:val="00A87EFE"/>
    <w:rsid w:val="00A97184"/>
    <w:rsid w:val="00AA415D"/>
    <w:rsid w:val="00AB69A9"/>
    <w:rsid w:val="00AC2529"/>
    <w:rsid w:val="00AC50CF"/>
    <w:rsid w:val="00AC5775"/>
    <w:rsid w:val="00AC686B"/>
    <w:rsid w:val="00AD3FA1"/>
    <w:rsid w:val="00AD5042"/>
    <w:rsid w:val="00AE1299"/>
    <w:rsid w:val="00AF1131"/>
    <w:rsid w:val="00B0125F"/>
    <w:rsid w:val="00B022F8"/>
    <w:rsid w:val="00B04517"/>
    <w:rsid w:val="00B12ACA"/>
    <w:rsid w:val="00B1697D"/>
    <w:rsid w:val="00B221EF"/>
    <w:rsid w:val="00B27447"/>
    <w:rsid w:val="00B349AB"/>
    <w:rsid w:val="00B350AA"/>
    <w:rsid w:val="00B36857"/>
    <w:rsid w:val="00B40897"/>
    <w:rsid w:val="00B45B6D"/>
    <w:rsid w:val="00B53BDA"/>
    <w:rsid w:val="00B5432A"/>
    <w:rsid w:val="00B54F2F"/>
    <w:rsid w:val="00B56019"/>
    <w:rsid w:val="00B57C3D"/>
    <w:rsid w:val="00B604B1"/>
    <w:rsid w:val="00B616A5"/>
    <w:rsid w:val="00B7003E"/>
    <w:rsid w:val="00B70444"/>
    <w:rsid w:val="00B84A77"/>
    <w:rsid w:val="00B8639D"/>
    <w:rsid w:val="00B9534E"/>
    <w:rsid w:val="00B968E3"/>
    <w:rsid w:val="00B971A3"/>
    <w:rsid w:val="00BA3C98"/>
    <w:rsid w:val="00BA56D9"/>
    <w:rsid w:val="00BB1472"/>
    <w:rsid w:val="00BB1A47"/>
    <w:rsid w:val="00BB4EB1"/>
    <w:rsid w:val="00BC1F9D"/>
    <w:rsid w:val="00BC77C9"/>
    <w:rsid w:val="00BE07FB"/>
    <w:rsid w:val="00C00159"/>
    <w:rsid w:val="00C03F85"/>
    <w:rsid w:val="00C04A37"/>
    <w:rsid w:val="00C07DD1"/>
    <w:rsid w:val="00C1507A"/>
    <w:rsid w:val="00C2532C"/>
    <w:rsid w:val="00C337D3"/>
    <w:rsid w:val="00C3681F"/>
    <w:rsid w:val="00C36CE8"/>
    <w:rsid w:val="00C41D5E"/>
    <w:rsid w:val="00C448AF"/>
    <w:rsid w:val="00C46AD6"/>
    <w:rsid w:val="00C52FA8"/>
    <w:rsid w:val="00C53A85"/>
    <w:rsid w:val="00C5734D"/>
    <w:rsid w:val="00C622F7"/>
    <w:rsid w:val="00C70093"/>
    <w:rsid w:val="00C727AF"/>
    <w:rsid w:val="00C811AA"/>
    <w:rsid w:val="00C81DA7"/>
    <w:rsid w:val="00C84F8C"/>
    <w:rsid w:val="00C9100D"/>
    <w:rsid w:val="00C925BC"/>
    <w:rsid w:val="00CA0F26"/>
    <w:rsid w:val="00CA7920"/>
    <w:rsid w:val="00CC0C57"/>
    <w:rsid w:val="00CC42B9"/>
    <w:rsid w:val="00CC7B33"/>
    <w:rsid w:val="00CD200D"/>
    <w:rsid w:val="00CD4A97"/>
    <w:rsid w:val="00CE36B1"/>
    <w:rsid w:val="00CE3E77"/>
    <w:rsid w:val="00CF1B38"/>
    <w:rsid w:val="00D024F2"/>
    <w:rsid w:val="00D0477E"/>
    <w:rsid w:val="00D07F6A"/>
    <w:rsid w:val="00D15703"/>
    <w:rsid w:val="00D3265E"/>
    <w:rsid w:val="00D3517B"/>
    <w:rsid w:val="00D36E7E"/>
    <w:rsid w:val="00D37DE7"/>
    <w:rsid w:val="00D4129E"/>
    <w:rsid w:val="00D54A94"/>
    <w:rsid w:val="00D555DB"/>
    <w:rsid w:val="00D66689"/>
    <w:rsid w:val="00D7610C"/>
    <w:rsid w:val="00D8049F"/>
    <w:rsid w:val="00D86B67"/>
    <w:rsid w:val="00D90AE0"/>
    <w:rsid w:val="00D91BF9"/>
    <w:rsid w:val="00D96299"/>
    <w:rsid w:val="00DA2C78"/>
    <w:rsid w:val="00DB0097"/>
    <w:rsid w:val="00DC19DD"/>
    <w:rsid w:val="00DD1753"/>
    <w:rsid w:val="00DE39E6"/>
    <w:rsid w:val="00DE6F77"/>
    <w:rsid w:val="00DF08BE"/>
    <w:rsid w:val="00E0012F"/>
    <w:rsid w:val="00E015BD"/>
    <w:rsid w:val="00E107BC"/>
    <w:rsid w:val="00E11282"/>
    <w:rsid w:val="00E1182D"/>
    <w:rsid w:val="00E11A25"/>
    <w:rsid w:val="00E13F7F"/>
    <w:rsid w:val="00E14352"/>
    <w:rsid w:val="00E151E8"/>
    <w:rsid w:val="00E156BE"/>
    <w:rsid w:val="00E24520"/>
    <w:rsid w:val="00E27592"/>
    <w:rsid w:val="00E30DB1"/>
    <w:rsid w:val="00E319C4"/>
    <w:rsid w:val="00E33328"/>
    <w:rsid w:val="00E34C7D"/>
    <w:rsid w:val="00E36A7A"/>
    <w:rsid w:val="00E37FD4"/>
    <w:rsid w:val="00E47955"/>
    <w:rsid w:val="00E52E2D"/>
    <w:rsid w:val="00E579C1"/>
    <w:rsid w:val="00E73B4C"/>
    <w:rsid w:val="00E75932"/>
    <w:rsid w:val="00E778B6"/>
    <w:rsid w:val="00E83359"/>
    <w:rsid w:val="00E9382F"/>
    <w:rsid w:val="00E9527D"/>
    <w:rsid w:val="00EB3EA0"/>
    <w:rsid w:val="00EB62DF"/>
    <w:rsid w:val="00EC2DD9"/>
    <w:rsid w:val="00EC2E37"/>
    <w:rsid w:val="00EC3F1D"/>
    <w:rsid w:val="00EC430D"/>
    <w:rsid w:val="00EC5DCC"/>
    <w:rsid w:val="00ED51FE"/>
    <w:rsid w:val="00ED53C3"/>
    <w:rsid w:val="00ED73D8"/>
    <w:rsid w:val="00EE0692"/>
    <w:rsid w:val="00EE1304"/>
    <w:rsid w:val="00EE3F07"/>
    <w:rsid w:val="00EE4723"/>
    <w:rsid w:val="00EE6D02"/>
    <w:rsid w:val="00F075FB"/>
    <w:rsid w:val="00F1301B"/>
    <w:rsid w:val="00F13320"/>
    <w:rsid w:val="00F14C2B"/>
    <w:rsid w:val="00F16092"/>
    <w:rsid w:val="00F257F3"/>
    <w:rsid w:val="00F304EA"/>
    <w:rsid w:val="00F31DF0"/>
    <w:rsid w:val="00F334CD"/>
    <w:rsid w:val="00F35803"/>
    <w:rsid w:val="00F3610E"/>
    <w:rsid w:val="00F44D3D"/>
    <w:rsid w:val="00F4624E"/>
    <w:rsid w:val="00F66279"/>
    <w:rsid w:val="00F677CC"/>
    <w:rsid w:val="00F73E5B"/>
    <w:rsid w:val="00F81319"/>
    <w:rsid w:val="00F85834"/>
    <w:rsid w:val="00F90A6C"/>
    <w:rsid w:val="00F95C87"/>
    <w:rsid w:val="00FA42FA"/>
    <w:rsid w:val="00FA63D8"/>
    <w:rsid w:val="00FB4099"/>
    <w:rsid w:val="00FB58B1"/>
    <w:rsid w:val="00FC1CFE"/>
    <w:rsid w:val="00FC239C"/>
    <w:rsid w:val="00FC3391"/>
    <w:rsid w:val="00FC472A"/>
    <w:rsid w:val="00FC665C"/>
    <w:rsid w:val="00FD59E0"/>
    <w:rsid w:val="00FE587E"/>
    <w:rsid w:val="00FF3434"/>
    <w:rsid w:val="00FF4867"/>
    <w:rsid w:val="00FF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C07008F"/>
  <w15:docId w15:val="{082A51A6-9A2D-4374-B5FF-770550602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4A8B"/>
    <w:rPr>
      <w:rFonts w:ascii="Times New Roman" w:hAnsi="Times New Roman" w:cs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A8B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4D4A8B"/>
    <w:rPr>
      <w:rFonts w:ascii="Cambria" w:hAnsi="Cambria" w:cs="Cambria"/>
      <w:b/>
      <w:bCs/>
      <w:i/>
      <w:iCs/>
      <w:sz w:val="28"/>
      <w:szCs w:val="28"/>
    </w:rPr>
  </w:style>
  <w:style w:type="paragraph" w:styleId="Tekstpodstawowy3">
    <w:name w:val="Body Text 3"/>
    <w:basedOn w:val="Normalny"/>
    <w:link w:val="Tekstpodstawowy3Znak"/>
    <w:uiPriority w:val="99"/>
    <w:rsid w:val="004D4A8B"/>
    <w:pPr>
      <w:jc w:val="both"/>
    </w:pPr>
    <w:rPr>
      <w:rFonts w:ascii="Arial" w:hAnsi="Arial" w:cs="Arial"/>
    </w:rPr>
  </w:style>
  <w:style w:type="character" w:customStyle="1" w:styleId="Tekstpodstawowy3Znak">
    <w:name w:val="Tekst podstawowy 3 Znak"/>
    <w:link w:val="Tekstpodstawowy3"/>
    <w:uiPriority w:val="99"/>
    <w:locked/>
    <w:rsid w:val="004D4A8B"/>
    <w:rPr>
      <w:rFonts w:ascii="Times New Roman" w:hAnsi="Times New Roman" w:cs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rsid w:val="004D4A8B"/>
    <w:pPr>
      <w:ind w:left="60"/>
      <w:jc w:val="center"/>
    </w:pPr>
    <w:rPr>
      <w:rFonts w:ascii="Arial" w:hAnsi="Arial" w:cs="Arial"/>
      <w:b/>
      <w:bCs/>
    </w:rPr>
  </w:style>
  <w:style w:type="character" w:customStyle="1" w:styleId="Tekstpodstawowywcity2Znak">
    <w:name w:val="Tekst podstawowy wcięty 2 Znak"/>
    <w:link w:val="Tekstpodstawowywcity2"/>
    <w:uiPriority w:val="99"/>
    <w:locked/>
    <w:rsid w:val="004D4A8B"/>
    <w:rPr>
      <w:rFonts w:ascii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rsid w:val="004D4A8B"/>
    <w:pPr>
      <w:ind w:left="60"/>
      <w:jc w:val="center"/>
    </w:pPr>
    <w:rPr>
      <w:rFonts w:ascii="Arial" w:hAnsi="Arial" w:cs="Arial"/>
    </w:rPr>
  </w:style>
  <w:style w:type="character" w:customStyle="1" w:styleId="TekstpodstawowywcityZnak">
    <w:name w:val="Tekst podstawowy wcięty Znak"/>
    <w:link w:val="Tekstpodstawowywcity"/>
    <w:uiPriority w:val="99"/>
    <w:locked/>
    <w:rsid w:val="004D4A8B"/>
    <w:rPr>
      <w:rFonts w:ascii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4D4A8B"/>
    <w:pPr>
      <w:tabs>
        <w:tab w:val="center" w:pos="4819"/>
        <w:tab w:val="right" w:pos="9071"/>
      </w:tabs>
    </w:pPr>
  </w:style>
  <w:style w:type="character" w:customStyle="1" w:styleId="NagwekZnak">
    <w:name w:val="Nagłówek Znak"/>
    <w:link w:val="Nagwek"/>
    <w:uiPriority w:val="99"/>
    <w:locked/>
    <w:rsid w:val="004D4A8B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4D4A8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4D4A8B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uiPriority w:val="99"/>
    <w:rsid w:val="004D4A8B"/>
    <w:rPr>
      <w:rFonts w:ascii="Times New Roman" w:hAnsi="Times New Roman" w:cs="Times New Roman"/>
    </w:rPr>
  </w:style>
  <w:style w:type="paragraph" w:styleId="Tytu">
    <w:name w:val="Title"/>
    <w:basedOn w:val="Normalny"/>
    <w:link w:val="TytuZnak"/>
    <w:uiPriority w:val="99"/>
    <w:qFormat/>
    <w:rsid w:val="004D4A8B"/>
    <w:pPr>
      <w:spacing w:line="360" w:lineRule="auto"/>
      <w:jc w:val="center"/>
    </w:pPr>
    <w:rPr>
      <w:rFonts w:ascii="Arial" w:hAnsi="Arial" w:cs="Arial"/>
      <w:b/>
      <w:bCs/>
      <w:sz w:val="36"/>
      <w:szCs w:val="36"/>
    </w:rPr>
  </w:style>
  <w:style w:type="character" w:customStyle="1" w:styleId="TytuZnak">
    <w:name w:val="Tytuł Znak"/>
    <w:link w:val="Tytu"/>
    <w:uiPriority w:val="99"/>
    <w:locked/>
    <w:rsid w:val="004D4A8B"/>
    <w:rPr>
      <w:rFonts w:ascii="Cambria" w:hAnsi="Cambria" w:cs="Cambria"/>
      <w:b/>
      <w:bCs/>
      <w:kern w:val="28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rsid w:val="004D4A8B"/>
    <w:pPr>
      <w:ind w:right="566"/>
      <w:jc w:val="both"/>
    </w:pPr>
    <w:rPr>
      <w:rFonts w:ascii="Arial" w:hAnsi="Arial" w:cs="Arial"/>
    </w:rPr>
  </w:style>
  <w:style w:type="character" w:customStyle="1" w:styleId="TekstpodstawowyZnak">
    <w:name w:val="Tekst podstawowy Znak"/>
    <w:link w:val="Tekstpodstawowy"/>
    <w:uiPriority w:val="99"/>
    <w:locked/>
    <w:rsid w:val="004D4A8B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4D4A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locked/>
    <w:rsid w:val="004D4A8B"/>
    <w:rPr>
      <w:rFonts w:ascii="Times New Roman" w:hAnsi="Times New Roman" w:cs="Times New Roman"/>
      <w:sz w:val="2"/>
      <w:szCs w:val="2"/>
    </w:rPr>
  </w:style>
  <w:style w:type="paragraph" w:styleId="Tekstpodstawowy2">
    <w:name w:val="Body Text 2"/>
    <w:basedOn w:val="Normalny"/>
    <w:link w:val="Tekstpodstawowy2Znak"/>
    <w:uiPriority w:val="99"/>
    <w:rsid w:val="004D4A8B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locked/>
    <w:rsid w:val="004D4A8B"/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uiPriority w:val="99"/>
    <w:rsid w:val="004D4A8B"/>
    <w:rPr>
      <w:rFonts w:ascii="Times New Roman" w:hAnsi="Times New Roman"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4D4A8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sid w:val="004D4A8B"/>
    <w:rPr>
      <w:rFonts w:ascii="Times New Roman" w:hAnsi="Times New Roman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D4A8B"/>
    <w:rPr>
      <w:b/>
      <w:bCs/>
    </w:rPr>
  </w:style>
  <w:style w:type="character" w:customStyle="1" w:styleId="TematkomentarzaZnak">
    <w:name w:val="Temat komentarza Znak"/>
    <w:link w:val="Tematkomentarza"/>
    <w:uiPriority w:val="99"/>
    <w:locked/>
    <w:rsid w:val="004D4A8B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E0012F"/>
    <w:pPr>
      <w:spacing w:before="100" w:beforeAutospacing="1" w:after="100" w:afterAutospacing="1"/>
    </w:pPr>
  </w:style>
  <w:style w:type="paragraph" w:customStyle="1" w:styleId="Akapitzlist1">
    <w:name w:val="Akapit z listą1"/>
    <w:basedOn w:val="Normalny"/>
    <w:uiPriority w:val="34"/>
    <w:qFormat/>
    <w:rsid w:val="00EE4723"/>
    <w:pPr>
      <w:ind w:left="720"/>
      <w:contextualSpacing/>
    </w:p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694D97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rsid w:val="00694D97"/>
    <w:rPr>
      <w:rFonts w:ascii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ED53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D2318"/>
    <w:rPr>
      <w:rFonts w:eastAsia="Calibri" w:cs="Times New Roman"/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4D60AF"/>
    <w:rPr>
      <w:rFonts w:ascii="Times New Roman" w:hAnsi="Times New Roman" w:cs="Times New Roman"/>
      <w:sz w:val="24"/>
      <w:szCs w:val="24"/>
    </w:rPr>
  </w:style>
  <w:style w:type="paragraph" w:customStyle="1" w:styleId="Domylnie">
    <w:name w:val="Domyślnie"/>
    <w:rsid w:val="00C53A85"/>
    <w:pPr>
      <w:widowControl w:val="0"/>
      <w:autoSpaceDN w:val="0"/>
      <w:adjustRightInd w:val="0"/>
    </w:pPr>
    <w:rPr>
      <w:rFonts w:ascii="Times New Roman" w:hAnsi="Times New Roman" w:cs="Times New Roman"/>
      <w:kern w:val="1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550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55034"/>
    <w:rPr>
      <w:rFonts w:ascii="Times New Roman" w:hAnsi="Times New Roman" w:cs="Times New Roma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550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24789-7264-433D-A5D0-5AC9E1646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4222</Words>
  <Characters>25336</Characters>
  <Application>Microsoft Office Word</Application>
  <DocSecurity>0</DocSecurity>
  <Lines>211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DZIEŁO</vt:lpstr>
    </vt:vector>
  </TitlesOfParts>
  <Company>PWiK</Company>
  <LinksUpToDate>false</LinksUpToDate>
  <CharactersWithSpaces>29500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DZIEŁO</dc:title>
  <dc:creator>AQUANET</dc:creator>
  <cp:lastModifiedBy>Katarzyna Grzebyta</cp:lastModifiedBy>
  <cp:revision>2</cp:revision>
  <cp:lastPrinted>2023-02-15T08:57:00Z</cp:lastPrinted>
  <dcterms:created xsi:type="dcterms:W3CDTF">2024-02-12T10:21:00Z</dcterms:created>
  <dcterms:modified xsi:type="dcterms:W3CDTF">2024-02-12T10:21:00Z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2023-03-08T12:34:37Z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7ed6d76c-3d6e-4f48-97ee-e64e8c846355</vt:lpwstr>
  </property>
  <property fmtid="{D5CDD505-2E9C-101B-9397-08002B2CF9AE}" pid="8" name="MSIP_Label_7831e2fe-3d9c-460f-a618-11b95c642f58_ContentBits">
    <vt:lpwstr>0</vt:lpwstr>
  </property>
</Properties>
</file>