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1B9B2" w14:textId="45FE9AE1" w:rsidR="00A3295B" w:rsidRPr="00F75DD1" w:rsidRDefault="00A3295B" w:rsidP="00243574">
      <w:pPr>
        <w:pStyle w:val="Nagwek"/>
        <w:tabs>
          <w:tab w:val="left" w:pos="708"/>
        </w:tabs>
        <w:spacing w:before="0" w:after="0" w:line="276" w:lineRule="auto"/>
        <w:ind w:left="709" w:hanging="709"/>
        <w:jc w:val="center"/>
        <w:rPr>
          <w:rFonts w:asciiTheme="minorHAnsi" w:hAnsiTheme="minorHAnsi" w:cstheme="minorHAnsi"/>
          <w:b/>
          <w:bCs/>
          <w:sz w:val="24"/>
          <w:szCs w:val="24"/>
        </w:rPr>
      </w:pPr>
      <w:r w:rsidRPr="00F75DD1">
        <w:rPr>
          <w:rFonts w:asciiTheme="minorHAnsi" w:hAnsiTheme="minorHAnsi" w:cstheme="minorHAnsi"/>
          <w:b/>
          <w:bCs/>
          <w:sz w:val="24"/>
          <w:szCs w:val="24"/>
        </w:rPr>
        <w:t>UMOWA O DZIEŁO</w:t>
      </w:r>
    </w:p>
    <w:p w14:paraId="4AD1F942" w14:textId="0F6EE3B1" w:rsidR="00A3295B" w:rsidRPr="00F75DD1" w:rsidRDefault="00A3295B" w:rsidP="00243574">
      <w:pPr>
        <w:pStyle w:val="Nagwek"/>
        <w:tabs>
          <w:tab w:val="left" w:pos="708"/>
        </w:tabs>
        <w:spacing w:before="0" w:after="0" w:line="276" w:lineRule="auto"/>
        <w:ind w:left="709" w:hanging="709"/>
        <w:jc w:val="center"/>
        <w:rPr>
          <w:rFonts w:asciiTheme="minorHAnsi" w:hAnsiTheme="minorHAnsi" w:cstheme="minorHAnsi"/>
          <w:b/>
          <w:bCs/>
          <w:i/>
          <w:sz w:val="24"/>
          <w:szCs w:val="24"/>
        </w:rPr>
      </w:pPr>
      <w:r w:rsidRPr="00F75DD1">
        <w:rPr>
          <w:rFonts w:asciiTheme="minorHAnsi" w:hAnsiTheme="minorHAnsi" w:cstheme="minorHAnsi"/>
          <w:b/>
          <w:bCs/>
          <w:sz w:val="24"/>
          <w:szCs w:val="24"/>
        </w:rPr>
        <w:t>nr.........................................</w:t>
      </w:r>
    </w:p>
    <w:p w14:paraId="74542B8B" w14:textId="77777777" w:rsidR="00A3295B" w:rsidRPr="00F75DD1" w:rsidRDefault="00A3295B" w:rsidP="00243574">
      <w:pPr>
        <w:pStyle w:val="Tekstpodstawowy"/>
        <w:spacing w:after="0" w:line="276" w:lineRule="auto"/>
        <w:ind w:left="709" w:hanging="709"/>
        <w:rPr>
          <w:rFonts w:asciiTheme="minorHAnsi" w:hAnsiTheme="minorHAnsi" w:cstheme="minorHAnsi"/>
          <w:i/>
        </w:rPr>
      </w:pPr>
    </w:p>
    <w:p w14:paraId="5C177A24" w14:textId="77A7817D" w:rsidR="00A3295B" w:rsidRPr="00F75DD1" w:rsidRDefault="00A3295B" w:rsidP="00243574">
      <w:pPr>
        <w:pStyle w:val="Tekstpodstawowy"/>
        <w:spacing w:after="0" w:line="276" w:lineRule="auto"/>
        <w:ind w:left="709" w:hanging="709"/>
        <w:rPr>
          <w:rFonts w:asciiTheme="minorHAnsi" w:hAnsiTheme="minorHAnsi" w:cstheme="minorHAnsi"/>
        </w:rPr>
      </w:pPr>
      <w:r w:rsidRPr="00F75DD1">
        <w:rPr>
          <w:rFonts w:asciiTheme="minorHAnsi" w:hAnsiTheme="minorHAnsi" w:cstheme="minorHAnsi"/>
          <w:color w:val="000000"/>
        </w:rPr>
        <w:t xml:space="preserve">zawarta w dniu </w:t>
      </w:r>
      <w:r w:rsidRPr="00F75DD1">
        <w:rPr>
          <w:rFonts w:asciiTheme="minorHAnsi" w:hAnsiTheme="minorHAnsi" w:cstheme="minorHAnsi"/>
          <w:bCs/>
          <w:color w:val="000000"/>
        </w:rPr>
        <w:t xml:space="preserve">................................ </w:t>
      </w:r>
      <w:r w:rsidRPr="00F75DD1">
        <w:rPr>
          <w:rFonts w:asciiTheme="minorHAnsi" w:hAnsiTheme="minorHAnsi" w:cstheme="minorHAnsi"/>
          <w:color w:val="000000"/>
        </w:rPr>
        <w:t xml:space="preserve">202……. r. w Poznaniu (zwana dalej: </w:t>
      </w:r>
      <w:r w:rsidR="005F12D8">
        <w:rPr>
          <w:rFonts w:asciiTheme="minorHAnsi" w:hAnsiTheme="minorHAnsi" w:cstheme="minorHAnsi"/>
          <w:color w:val="000000"/>
        </w:rPr>
        <w:t>„</w:t>
      </w:r>
      <w:r w:rsidRPr="00F75DD1">
        <w:rPr>
          <w:rFonts w:asciiTheme="minorHAnsi" w:hAnsiTheme="minorHAnsi" w:cstheme="minorHAnsi"/>
          <w:color w:val="000000"/>
        </w:rPr>
        <w:t>Umową</w:t>
      </w:r>
      <w:r w:rsidR="005F12D8">
        <w:rPr>
          <w:rFonts w:asciiTheme="minorHAnsi" w:hAnsiTheme="minorHAnsi" w:cstheme="minorHAnsi"/>
          <w:color w:val="000000"/>
        </w:rPr>
        <w:t>”</w:t>
      </w:r>
      <w:r w:rsidRPr="00F75DD1">
        <w:rPr>
          <w:rFonts w:asciiTheme="minorHAnsi" w:hAnsiTheme="minorHAnsi" w:cstheme="minorHAnsi"/>
          <w:color w:val="000000"/>
        </w:rPr>
        <w:t>)</w:t>
      </w:r>
    </w:p>
    <w:p w14:paraId="0BB5A0A8" w14:textId="77777777" w:rsidR="00A3295B" w:rsidRPr="00F75DD1" w:rsidRDefault="00A3295B" w:rsidP="00F5191F">
      <w:pPr>
        <w:pStyle w:val="Tekstpodstawowy"/>
        <w:spacing w:after="0" w:line="276" w:lineRule="auto"/>
        <w:rPr>
          <w:rFonts w:asciiTheme="minorHAnsi" w:hAnsiTheme="minorHAnsi" w:cstheme="minorHAnsi"/>
          <w:b/>
        </w:rPr>
      </w:pPr>
      <w:r w:rsidRPr="00F75DD1">
        <w:rPr>
          <w:rFonts w:asciiTheme="minorHAnsi" w:hAnsiTheme="minorHAnsi" w:cstheme="minorHAnsi"/>
        </w:rPr>
        <w:t>pomiędzy:</w:t>
      </w:r>
    </w:p>
    <w:p w14:paraId="51E0FDE2" w14:textId="77777777" w:rsidR="00A3295B" w:rsidRPr="00F75DD1" w:rsidRDefault="00A3295B" w:rsidP="00243574">
      <w:pPr>
        <w:pStyle w:val="Tekstpodstawowy"/>
        <w:spacing w:after="0" w:line="276" w:lineRule="auto"/>
        <w:ind w:left="709" w:hanging="709"/>
        <w:rPr>
          <w:rFonts w:asciiTheme="minorHAnsi" w:hAnsiTheme="minorHAnsi" w:cstheme="minorHAnsi"/>
        </w:rPr>
      </w:pPr>
    </w:p>
    <w:p w14:paraId="47AED70B" w14:textId="74F21CEB" w:rsidR="00A3295B" w:rsidRPr="00F75DD1" w:rsidRDefault="00A3295B" w:rsidP="005F12D8">
      <w:pPr>
        <w:spacing w:after="0"/>
        <w:jc w:val="both"/>
        <w:rPr>
          <w:rFonts w:asciiTheme="minorHAnsi" w:hAnsiTheme="minorHAnsi" w:cstheme="minorHAnsi"/>
          <w:sz w:val="24"/>
          <w:szCs w:val="24"/>
        </w:rPr>
      </w:pPr>
      <w:r w:rsidRPr="00F75DD1">
        <w:rPr>
          <w:rFonts w:asciiTheme="minorHAnsi" w:hAnsiTheme="minorHAnsi" w:cstheme="minorHAnsi"/>
          <w:b/>
          <w:bCs/>
          <w:color w:val="000000"/>
          <w:sz w:val="24"/>
          <w:szCs w:val="24"/>
        </w:rPr>
        <w:t>AQUANET Spółką Akcyjną,</w:t>
      </w:r>
      <w:r w:rsidRPr="00F75DD1">
        <w:rPr>
          <w:rFonts w:asciiTheme="minorHAnsi" w:hAnsiTheme="minorHAnsi" w:cstheme="minorHAnsi"/>
          <w:color w:val="000000"/>
          <w:sz w:val="24"/>
          <w:szCs w:val="24"/>
        </w:rPr>
        <w:t xml:space="preserve"> ul. Dolna Wilda 126, 61-492 Poznań</w:t>
      </w:r>
      <w:r w:rsidRPr="00F75DD1">
        <w:rPr>
          <w:rFonts w:asciiTheme="minorHAnsi" w:hAnsiTheme="minorHAnsi" w:cstheme="minorHAnsi"/>
          <w:sz w:val="24"/>
          <w:szCs w:val="24"/>
        </w:rPr>
        <w:t>, zarejestrowaną w Rejestrze Przedsiębiorców prowadzonym przez Sąd Rejonowy Poznań – Nowe Miasto i Wilda w Poznaniu, Wydział VIII Gospodarczy Krajowego Rejestru Sądowego pod numerem KRS: 0000234819, NIP:  7770003274, REGON: 630999119, kapitał zakładowy: 1 121 290 222 zł (w całości opłacony),</w:t>
      </w:r>
      <w:r w:rsidR="005F12D8" w:rsidRPr="005F12D8">
        <w:rPr>
          <w:rFonts w:asciiTheme="minorHAnsi" w:hAnsiTheme="minorHAnsi" w:cstheme="minorHAnsi"/>
          <w:sz w:val="24"/>
          <w:szCs w:val="24"/>
        </w:rPr>
        <w:t xml:space="preserve"> </w:t>
      </w:r>
      <w:r w:rsidR="005F12D8" w:rsidRPr="00F75DD1">
        <w:rPr>
          <w:rFonts w:asciiTheme="minorHAnsi" w:hAnsiTheme="minorHAnsi" w:cstheme="minorHAnsi"/>
          <w:sz w:val="24"/>
          <w:szCs w:val="24"/>
        </w:rPr>
        <w:t>zwaną dalej „</w:t>
      </w:r>
      <w:r w:rsidR="005F12D8" w:rsidRPr="00F75DD1">
        <w:rPr>
          <w:rFonts w:asciiTheme="minorHAnsi" w:hAnsiTheme="minorHAnsi" w:cstheme="minorHAnsi"/>
          <w:b/>
          <w:bCs/>
          <w:sz w:val="24"/>
          <w:szCs w:val="24"/>
        </w:rPr>
        <w:t>Zamawiającym</w:t>
      </w:r>
      <w:r w:rsidR="005F12D8">
        <w:rPr>
          <w:rFonts w:asciiTheme="minorHAnsi" w:hAnsiTheme="minorHAnsi" w:cstheme="minorHAnsi"/>
          <w:b/>
          <w:bCs/>
          <w:sz w:val="24"/>
          <w:szCs w:val="24"/>
        </w:rPr>
        <w:t>”</w:t>
      </w:r>
      <w:r w:rsidR="005F12D8">
        <w:rPr>
          <w:rFonts w:asciiTheme="minorHAnsi" w:hAnsiTheme="minorHAnsi" w:cstheme="minorHAnsi"/>
          <w:sz w:val="24"/>
          <w:szCs w:val="24"/>
        </w:rPr>
        <w:t xml:space="preserve">, </w:t>
      </w:r>
      <w:r w:rsidRPr="00F75DD1">
        <w:rPr>
          <w:rFonts w:asciiTheme="minorHAnsi" w:hAnsiTheme="minorHAnsi" w:cstheme="minorHAnsi"/>
          <w:sz w:val="24"/>
          <w:szCs w:val="24"/>
        </w:rPr>
        <w:t xml:space="preserve">reprezentowaną przez: </w:t>
      </w:r>
    </w:p>
    <w:p w14:paraId="02E96F8A" w14:textId="39A7D9DB" w:rsidR="00A3295B" w:rsidRPr="00F75DD1" w:rsidRDefault="00F12DD2" w:rsidP="00F12DD2">
      <w:pPr>
        <w:pStyle w:val="Tekstpodstawowy"/>
        <w:spacing w:after="0" w:line="276" w:lineRule="auto"/>
        <w:ind w:left="709" w:hanging="709"/>
        <w:jc w:val="both"/>
        <w:rPr>
          <w:rFonts w:asciiTheme="minorHAnsi" w:hAnsiTheme="minorHAnsi" w:cstheme="minorHAnsi"/>
        </w:rPr>
      </w:pPr>
      <w:r w:rsidRPr="00F12DD2">
        <w:rPr>
          <w:rFonts w:asciiTheme="minorHAnsi" w:hAnsiTheme="minorHAnsi" w:cstheme="minorHAnsi"/>
        </w:rPr>
        <w:t xml:space="preserve">Monikę Pielach –  Kierownik Działu Technologii Ścieków na podstawie pełnomocnictwa  </w:t>
      </w:r>
    </w:p>
    <w:p w14:paraId="5068B1C3" w14:textId="4566EDAC" w:rsidR="00A3295B" w:rsidRPr="00F75DD1" w:rsidRDefault="00A3295B" w:rsidP="00243574">
      <w:pPr>
        <w:spacing w:after="0"/>
        <w:ind w:left="709" w:hanging="709"/>
        <w:jc w:val="both"/>
        <w:rPr>
          <w:rFonts w:asciiTheme="minorHAnsi" w:hAnsiTheme="minorHAnsi" w:cstheme="minorHAnsi"/>
          <w:sz w:val="24"/>
          <w:szCs w:val="24"/>
        </w:rPr>
      </w:pPr>
    </w:p>
    <w:p w14:paraId="5B785B42" w14:textId="77777777" w:rsidR="00A3295B" w:rsidRPr="00F75DD1" w:rsidRDefault="00A3295B" w:rsidP="00243574">
      <w:pPr>
        <w:spacing w:after="0"/>
        <w:ind w:left="709" w:hanging="709"/>
        <w:jc w:val="center"/>
        <w:rPr>
          <w:rFonts w:asciiTheme="minorHAnsi" w:hAnsiTheme="minorHAnsi" w:cstheme="minorHAnsi"/>
          <w:sz w:val="24"/>
          <w:szCs w:val="24"/>
        </w:rPr>
      </w:pPr>
      <w:r w:rsidRPr="00F75DD1">
        <w:rPr>
          <w:rFonts w:asciiTheme="minorHAnsi" w:hAnsiTheme="minorHAnsi" w:cstheme="minorHAnsi"/>
          <w:sz w:val="24"/>
          <w:szCs w:val="24"/>
        </w:rPr>
        <w:t>a</w:t>
      </w:r>
    </w:p>
    <w:p w14:paraId="3351E684" w14:textId="77777777" w:rsidR="00A3295B" w:rsidRPr="00F75DD1" w:rsidRDefault="00A3295B" w:rsidP="00243574">
      <w:pPr>
        <w:spacing w:after="0"/>
        <w:ind w:left="709" w:hanging="709"/>
        <w:rPr>
          <w:rFonts w:asciiTheme="minorHAnsi" w:hAnsiTheme="minorHAnsi" w:cstheme="minorHAnsi"/>
          <w:sz w:val="24"/>
          <w:szCs w:val="24"/>
        </w:rPr>
      </w:pPr>
    </w:p>
    <w:p w14:paraId="6805333D" w14:textId="77777777" w:rsidR="00A3295B" w:rsidRPr="00F75DD1" w:rsidRDefault="00A3295B" w:rsidP="00243574">
      <w:pPr>
        <w:pStyle w:val="Nagwek"/>
        <w:spacing w:before="0" w:after="0" w:line="276" w:lineRule="auto"/>
        <w:ind w:left="709" w:hanging="709"/>
        <w:rPr>
          <w:rFonts w:asciiTheme="minorHAnsi" w:hAnsiTheme="minorHAnsi" w:cstheme="minorHAnsi"/>
          <w:color w:val="000000"/>
          <w:sz w:val="24"/>
          <w:szCs w:val="24"/>
        </w:rPr>
      </w:pPr>
      <w:r w:rsidRPr="00F75DD1">
        <w:rPr>
          <w:rFonts w:asciiTheme="minorHAnsi" w:hAnsiTheme="minorHAnsi" w:cstheme="minorHAnsi"/>
          <w:color w:val="000000"/>
          <w:sz w:val="24"/>
          <w:szCs w:val="24"/>
        </w:rPr>
        <w:t>......................................................................................................................................................</w:t>
      </w:r>
    </w:p>
    <w:p w14:paraId="2A8B8A78" w14:textId="77777777" w:rsidR="00A3295B" w:rsidRPr="00F75DD1" w:rsidRDefault="00A3295B" w:rsidP="00243574">
      <w:pPr>
        <w:pStyle w:val="Nagwek"/>
        <w:spacing w:before="0" w:after="0" w:line="276" w:lineRule="auto"/>
        <w:ind w:left="709" w:hanging="709"/>
        <w:rPr>
          <w:rFonts w:asciiTheme="minorHAnsi" w:hAnsiTheme="minorHAnsi" w:cstheme="minorHAnsi"/>
          <w:color w:val="000000"/>
          <w:sz w:val="24"/>
          <w:szCs w:val="24"/>
        </w:rPr>
      </w:pPr>
      <w:r w:rsidRPr="00F75DD1">
        <w:rPr>
          <w:rFonts w:asciiTheme="minorHAnsi" w:hAnsiTheme="minorHAnsi" w:cstheme="minorHAnsi"/>
          <w:color w:val="000000"/>
          <w:sz w:val="24"/>
          <w:szCs w:val="24"/>
        </w:rPr>
        <w:t>z siedzibą w .................................................................................................................................</w:t>
      </w:r>
    </w:p>
    <w:p w14:paraId="464BF93B" w14:textId="77777777" w:rsidR="00A3295B" w:rsidRPr="00F75DD1" w:rsidRDefault="00A3295B" w:rsidP="00243574">
      <w:pPr>
        <w:pStyle w:val="Nagwek"/>
        <w:spacing w:before="0" w:after="0" w:line="276" w:lineRule="auto"/>
        <w:ind w:left="709" w:hanging="709"/>
        <w:rPr>
          <w:rFonts w:asciiTheme="minorHAnsi" w:hAnsiTheme="minorHAnsi" w:cstheme="minorHAnsi"/>
          <w:color w:val="000000"/>
          <w:sz w:val="24"/>
          <w:szCs w:val="24"/>
        </w:rPr>
      </w:pPr>
      <w:r w:rsidRPr="00F75DD1">
        <w:rPr>
          <w:rFonts w:asciiTheme="minorHAnsi" w:hAnsiTheme="minorHAnsi" w:cstheme="minorHAnsi"/>
          <w:color w:val="000000"/>
          <w:sz w:val="24"/>
          <w:szCs w:val="24"/>
        </w:rPr>
        <w:t>zarejestrowaną w .........................................................................................................................</w:t>
      </w:r>
    </w:p>
    <w:p w14:paraId="6BA52BE4" w14:textId="77777777" w:rsidR="00A3295B" w:rsidRPr="00F75DD1" w:rsidRDefault="00A3295B" w:rsidP="00243574">
      <w:pPr>
        <w:pStyle w:val="Nagwek"/>
        <w:spacing w:before="0" w:after="0" w:line="276" w:lineRule="auto"/>
        <w:ind w:left="709" w:hanging="709"/>
        <w:rPr>
          <w:rFonts w:asciiTheme="minorHAnsi" w:hAnsiTheme="minorHAnsi" w:cstheme="minorHAnsi"/>
          <w:color w:val="000000"/>
          <w:sz w:val="24"/>
          <w:szCs w:val="24"/>
        </w:rPr>
      </w:pPr>
      <w:r w:rsidRPr="00F75DD1">
        <w:rPr>
          <w:rFonts w:asciiTheme="minorHAnsi" w:hAnsiTheme="minorHAnsi" w:cstheme="minorHAnsi"/>
          <w:color w:val="000000"/>
          <w:sz w:val="24"/>
          <w:szCs w:val="24"/>
        </w:rPr>
        <w:t>pod numerem ...............................................................................................................................</w:t>
      </w:r>
    </w:p>
    <w:p w14:paraId="3A91B367" w14:textId="77777777" w:rsidR="00A3295B" w:rsidRPr="00F75DD1" w:rsidRDefault="00A3295B" w:rsidP="00243574">
      <w:pPr>
        <w:pStyle w:val="Nagwek"/>
        <w:spacing w:before="0" w:after="0" w:line="276" w:lineRule="auto"/>
        <w:ind w:left="709" w:hanging="709"/>
        <w:rPr>
          <w:rFonts w:asciiTheme="minorHAnsi" w:hAnsiTheme="minorHAnsi" w:cstheme="minorHAnsi"/>
          <w:color w:val="000000"/>
          <w:sz w:val="24"/>
          <w:szCs w:val="24"/>
        </w:rPr>
      </w:pPr>
      <w:r w:rsidRPr="00F75DD1">
        <w:rPr>
          <w:rFonts w:asciiTheme="minorHAnsi" w:hAnsiTheme="minorHAnsi" w:cstheme="minorHAnsi"/>
          <w:color w:val="000000"/>
          <w:sz w:val="24"/>
          <w:szCs w:val="24"/>
        </w:rPr>
        <w:t>kapitał zakładowy ........................................................................................................................</w:t>
      </w:r>
    </w:p>
    <w:p w14:paraId="029C4DB7" w14:textId="0D437489" w:rsidR="00A3295B" w:rsidRPr="00F75DD1" w:rsidRDefault="005F12D8" w:rsidP="005F12D8">
      <w:pPr>
        <w:spacing w:after="0"/>
        <w:ind w:left="709" w:hanging="709"/>
        <w:rPr>
          <w:rFonts w:asciiTheme="minorHAnsi" w:hAnsiTheme="minorHAnsi" w:cstheme="minorHAnsi"/>
          <w:color w:val="000000"/>
          <w:sz w:val="24"/>
          <w:szCs w:val="24"/>
        </w:rPr>
      </w:pPr>
      <w:r w:rsidRPr="00F75DD1">
        <w:rPr>
          <w:rFonts w:asciiTheme="minorHAnsi" w:hAnsiTheme="minorHAnsi" w:cstheme="minorHAnsi"/>
          <w:color w:val="000000"/>
          <w:sz w:val="24"/>
          <w:szCs w:val="24"/>
        </w:rPr>
        <w:t xml:space="preserve">zwaną dalej </w:t>
      </w:r>
      <w:r w:rsidRPr="00F75DD1">
        <w:rPr>
          <w:rFonts w:asciiTheme="minorHAnsi" w:hAnsiTheme="minorHAnsi" w:cstheme="minorHAnsi"/>
          <w:b/>
          <w:bCs/>
          <w:color w:val="000000"/>
          <w:sz w:val="24"/>
          <w:szCs w:val="24"/>
        </w:rPr>
        <w:t>„Wykonawcą”</w:t>
      </w:r>
      <w:r>
        <w:rPr>
          <w:rFonts w:asciiTheme="minorHAnsi" w:hAnsiTheme="minorHAnsi" w:cstheme="minorHAnsi"/>
          <w:color w:val="000000"/>
          <w:sz w:val="24"/>
          <w:szCs w:val="24"/>
        </w:rPr>
        <w:t xml:space="preserve">, </w:t>
      </w:r>
      <w:r w:rsidR="00A3295B" w:rsidRPr="00F75DD1">
        <w:rPr>
          <w:rFonts w:asciiTheme="minorHAnsi" w:hAnsiTheme="minorHAnsi" w:cstheme="minorHAnsi"/>
          <w:color w:val="000000"/>
          <w:sz w:val="24"/>
          <w:szCs w:val="24"/>
        </w:rPr>
        <w:t>reprezentowaną przez:</w:t>
      </w:r>
    </w:p>
    <w:p w14:paraId="69A82F8C" w14:textId="77777777" w:rsidR="005F12D8" w:rsidRPr="00F75DD1" w:rsidRDefault="005F12D8" w:rsidP="005F12D8">
      <w:pPr>
        <w:pStyle w:val="Tekstpodstawowy"/>
        <w:spacing w:after="0" w:line="276" w:lineRule="auto"/>
        <w:ind w:left="709" w:hanging="709"/>
        <w:jc w:val="both"/>
        <w:rPr>
          <w:rFonts w:asciiTheme="minorHAnsi" w:hAnsiTheme="minorHAnsi" w:cstheme="minorHAnsi"/>
        </w:rPr>
      </w:pPr>
      <w:r w:rsidRPr="00F75DD1">
        <w:rPr>
          <w:rFonts w:asciiTheme="minorHAnsi" w:hAnsiTheme="minorHAnsi" w:cstheme="minorHAnsi"/>
        </w:rPr>
        <w:t>1</w:t>
      </w:r>
      <w:r>
        <w:rPr>
          <w:rFonts w:asciiTheme="minorHAnsi" w:hAnsiTheme="minorHAnsi" w:cstheme="minorHAnsi"/>
        </w:rPr>
        <w:t xml:space="preserve">. </w:t>
      </w:r>
      <w:r w:rsidRPr="00F75DD1">
        <w:rPr>
          <w:rFonts w:asciiTheme="minorHAnsi" w:hAnsiTheme="minorHAnsi" w:cstheme="minorHAnsi"/>
        </w:rPr>
        <w:t>……………..…………………………………………</w:t>
      </w:r>
    </w:p>
    <w:p w14:paraId="7434EBD1" w14:textId="77777777" w:rsidR="005F12D8" w:rsidRPr="00F75DD1" w:rsidRDefault="005F12D8" w:rsidP="005F12D8">
      <w:pPr>
        <w:pStyle w:val="Tekstpodstawowy"/>
        <w:spacing w:after="0" w:line="276" w:lineRule="auto"/>
        <w:ind w:left="709" w:hanging="709"/>
        <w:jc w:val="both"/>
        <w:rPr>
          <w:rFonts w:asciiTheme="minorHAnsi" w:hAnsiTheme="minorHAnsi" w:cstheme="minorHAnsi"/>
        </w:rPr>
      </w:pPr>
      <w:r>
        <w:rPr>
          <w:rFonts w:asciiTheme="minorHAnsi" w:hAnsiTheme="minorHAnsi" w:cstheme="minorHAnsi"/>
        </w:rPr>
        <w:t xml:space="preserve">2. </w:t>
      </w:r>
      <w:r w:rsidRPr="00F75DD1">
        <w:rPr>
          <w:rFonts w:asciiTheme="minorHAnsi" w:hAnsiTheme="minorHAnsi" w:cstheme="minorHAnsi"/>
        </w:rPr>
        <w:t>……………..…………………………………………</w:t>
      </w:r>
    </w:p>
    <w:p w14:paraId="5031CCFF" w14:textId="77777777" w:rsidR="00A3295B" w:rsidRPr="00F75DD1" w:rsidRDefault="00A3295B" w:rsidP="00243574">
      <w:pPr>
        <w:spacing w:after="0"/>
        <w:ind w:left="709" w:hanging="709"/>
        <w:rPr>
          <w:rFonts w:asciiTheme="minorHAnsi" w:hAnsiTheme="minorHAnsi" w:cstheme="minorHAnsi"/>
          <w:color w:val="000000"/>
          <w:sz w:val="24"/>
          <w:szCs w:val="24"/>
        </w:rPr>
      </w:pPr>
    </w:p>
    <w:p w14:paraId="02BAD3BA" w14:textId="77777777" w:rsidR="00A3295B" w:rsidRPr="00F75DD1" w:rsidRDefault="00A3295B" w:rsidP="005F12D8">
      <w:pPr>
        <w:spacing w:after="0"/>
        <w:jc w:val="both"/>
        <w:rPr>
          <w:rFonts w:asciiTheme="minorHAnsi" w:hAnsiTheme="minorHAnsi" w:cstheme="minorHAnsi"/>
          <w:sz w:val="24"/>
          <w:szCs w:val="24"/>
        </w:rPr>
      </w:pPr>
    </w:p>
    <w:p w14:paraId="545927B0" w14:textId="77777777" w:rsidR="00A3295B" w:rsidRPr="00F75DD1" w:rsidRDefault="00A3295B" w:rsidP="005F12D8">
      <w:pPr>
        <w:spacing w:after="0"/>
        <w:jc w:val="both"/>
        <w:rPr>
          <w:rFonts w:asciiTheme="minorHAnsi" w:hAnsiTheme="minorHAnsi" w:cstheme="minorHAnsi"/>
          <w:sz w:val="24"/>
          <w:szCs w:val="24"/>
        </w:rPr>
      </w:pPr>
      <w:r w:rsidRPr="00F75DD1">
        <w:rPr>
          <w:rFonts w:asciiTheme="minorHAnsi" w:hAnsiTheme="minorHAnsi" w:cstheme="minorHAnsi"/>
          <w:sz w:val="24"/>
          <w:szCs w:val="24"/>
        </w:rPr>
        <w:t>Zamawiający i Wykonawca zwani są także w dalszej części Umowy łącznie Stronami, a oddzielnie Stroną.</w:t>
      </w:r>
    </w:p>
    <w:p w14:paraId="7B546FB7" w14:textId="77777777" w:rsidR="00A3295B" w:rsidRPr="00F75DD1" w:rsidRDefault="00A3295B" w:rsidP="00243574">
      <w:pPr>
        <w:spacing w:after="0"/>
        <w:ind w:left="709" w:hanging="709"/>
        <w:rPr>
          <w:rFonts w:asciiTheme="minorHAnsi" w:hAnsiTheme="minorHAnsi" w:cstheme="minorHAnsi"/>
          <w:sz w:val="24"/>
          <w:szCs w:val="24"/>
        </w:rPr>
      </w:pPr>
    </w:p>
    <w:p w14:paraId="714EBC15" w14:textId="77777777" w:rsidR="00A3295B" w:rsidRPr="00F75DD1" w:rsidRDefault="00A3295B" w:rsidP="00243574">
      <w:pPr>
        <w:spacing w:after="0"/>
        <w:ind w:left="709" w:hanging="709"/>
        <w:rPr>
          <w:rFonts w:asciiTheme="minorHAnsi" w:hAnsiTheme="minorHAnsi" w:cstheme="minorHAnsi"/>
          <w:sz w:val="24"/>
          <w:szCs w:val="24"/>
        </w:rPr>
      </w:pPr>
      <w:r w:rsidRPr="00F75DD1">
        <w:rPr>
          <w:rFonts w:asciiTheme="minorHAnsi" w:hAnsiTheme="minorHAnsi" w:cstheme="minorHAnsi"/>
          <w:sz w:val="24"/>
          <w:szCs w:val="24"/>
        </w:rPr>
        <w:t>Zważywszy, że:</w:t>
      </w:r>
    </w:p>
    <w:p w14:paraId="7D627838" w14:textId="77777777" w:rsidR="00BD7DD6" w:rsidRPr="00F75DD1" w:rsidRDefault="00BD7DD6" w:rsidP="00BD7DD6">
      <w:pPr>
        <w:spacing w:after="0"/>
        <w:jc w:val="both"/>
        <w:rPr>
          <w:rFonts w:asciiTheme="minorHAnsi" w:hAnsiTheme="minorHAnsi" w:cstheme="minorHAnsi"/>
          <w:sz w:val="24"/>
          <w:szCs w:val="24"/>
        </w:rPr>
      </w:pPr>
    </w:p>
    <w:p w14:paraId="318D4579" w14:textId="775D89E9" w:rsidR="00A3295B" w:rsidRPr="00F75DD1" w:rsidRDefault="00A3295B" w:rsidP="00BD7DD6">
      <w:pPr>
        <w:spacing w:after="0"/>
        <w:jc w:val="both"/>
        <w:rPr>
          <w:rFonts w:asciiTheme="minorHAnsi" w:hAnsiTheme="minorHAnsi" w:cstheme="minorHAnsi"/>
          <w:sz w:val="24"/>
          <w:szCs w:val="24"/>
        </w:rPr>
      </w:pPr>
      <w:r w:rsidRPr="00F75DD1">
        <w:rPr>
          <w:rFonts w:asciiTheme="minorHAnsi" w:hAnsiTheme="minorHAnsi" w:cstheme="minorHAnsi"/>
          <w:sz w:val="24"/>
          <w:szCs w:val="24"/>
        </w:rPr>
        <w:t>Zamawiający, w wyniku postępowania przeprowadzonego w oparciu o Regulamin udzielania zamówień przez AQUANET S.A., do których nie mają zastosowania przepisy ustawy Prawo zamówień publicznych, w trybie</w:t>
      </w:r>
      <w:r w:rsidR="0068089D">
        <w:rPr>
          <w:rFonts w:asciiTheme="minorHAnsi" w:hAnsiTheme="minorHAnsi" w:cstheme="minorHAnsi"/>
          <w:sz w:val="24"/>
          <w:szCs w:val="24"/>
        </w:rPr>
        <w:t xml:space="preserve"> przetargu ofertowego</w:t>
      </w:r>
      <w:r w:rsidRPr="00F75DD1">
        <w:rPr>
          <w:rFonts w:asciiTheme="minorHAnsi" w:hAnsiTheme="minorHAnsi" w:cstheme="minorHAnsi"/>
          <w:sz w:val="24"/>
          <w:szCs w:val="24"/>
        </w:rPr>
        <w:t xml:space="preserve"> dokonał wyboru oferty Wykonawcy. </w:t>
      </w:r>
    </w:p>
    <w:p w14:paraId="13AEF220" w14:textId="77777777" w:rsidR="00A3295B" w:rsidRPr="00F75DD1" w:rsidRDefault="00A3295B" w:rsidP="00243574">
      <w:pPr>
        <w:spacing w:after="0"/>
        <w:ind w:left="709" w:hanging="709"/>
        <w:rPr>
          <w:rFonts w:asciiTheme="minorHAnsi" w:hAnsiTheme="minorHAnsi" w:cstheme="minorHAnsi"/>
          <w:sz w:val="24"/>
          <w:szCs w:val="24"/>
        </w:rPr>
      </w:pPr>
    </w:p>
    <w:p w14:paraId="398B6DD2" w14:textId="77777777" w:rsidR="00A3295B" w:rsidRPr="00F75DD1" w:rsidRDefault="00A3295B" w:rsidP="00243574">
      <w:pPr>
        <w:spacing w:after="0"/>
        <w:ind w:left="709" w:hanging="709"/>
        <w:rPr>
          <w:rFonts w:asciiTheme="minorHAnsi" w:hAnsiTheme="minorHAnsi" w:cstheme="minorHAnsi"/>
          <w:sz w:val="24"/>
          <w:szCs w:val="24"/>
        </w:rPr>
      </w:pPr>
      <w:r w:rsidRPr="00F75DD1">
        <w:rPr>
          <w:rFonts w:asciiTheme="minorHAnsi" w:hAnsiTheme="minorHAnsi" w:cstheme="minorHAnsi"/>
          <w:sz w:val="24"/>
          <w:szCs w:val="24"/>
        </w:rPr>
        <w:t>Strony postanawiają, co następuje:</w:t>
      </w:r>
    </w:p>
    <w:p w14:paraId="3500F3F8" w14:textId="77777777" w:rsidR="00A3295B" w:rsidRPr="00F75DD1" w:rsidRDefault="00A3295B" w:rsidP="00243574">
      <w:pPr>
        <w:spacing w:after="0"/>
        <w:ind w:left="709" w:hanging="709"/>
        <w:jc w:val="center"/>
        <w:rPr>
          <w:rFonts w:asciiTheme="minorHAnsi" w:hAnsiTheme="minorHAnsi" w:cstheme="minorHAnsi"/>
          <w:sz w:val="24"/>
          <w:szCs w:val="24"/>
        </w:rPr>
      </w:pPr>
    </w:p>
    <w:p w14:paraId="009C5367" w14:textId="77777777" w:rsidR="00A3295B" w:rsidRPr="00F75DD1" w:rsidRDefault="00A3295B" w:rsidP="00243574">
      <w:pPr>
        <w:spacing w:after="0"/>
        <w:ind w:left="709" w:hanging="709"/>
        <w:jc w:val="center"/>
        <w:rPr>
          <w:rFonts w:asciiTheme="minorHAnsi" w:hAnsiTheme="minorHAnsi" w:cstheme="minorHAnsi"/>
          <w:sz w:val="24"/>
          <w:szCs w:val="24"/>
        </w:rPr>
      </w:pPr>
    </w:p>
    <w:p w14:paraId="083855E3" w14:textId="77777777" w:rsidR="00A3295B" w:rsidRPr="00F75DD1" w:rsidRDefault="00A3295B" w:rsidP="00243574">
      <w:pPr>
        <w:spacing w:after="0"/>
        <w:ind w:left="709" w:hanging="709"/>
        <w:jc w:val="center"/>
        <w:rPr>
          <w:rFonts w:asciiTheme="minorHAnsi" w:hAnsiTheme="minorHAnsi" w:cstheme="minorHAnsi"/>
          <w:sz w:val="24"/>
          <w:szCs w:val="24"/>
        </w:rPr>
      </w:pPr>
    </w:p>
    <w:p w14:paraId="7443932B"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§1</w:t>
      </w:r>
    </w:p>
    <w:p w14:paraId="5F71DCAE" w14:textId="77777777" w:rsidR="00A3295B" w:rsidRPr="00F75DD1" w:rsidRDefault="00A3295B" w:rsidP="00AA41FB">
      <w:pPr>
        <w:spacing w:after="0"/>
        <w:jc w:val="center"/>
        <w:rPr>
          <w:rFonts w:asciiTheme="minorHAnsi" w:hAnsiTheme="minorHAnsi" w:cstheme="minorHAnsi"/>
          <w:b/>
          <w:sz w:val="24"/>
          <w:szCs w:val="24"/>
        </w:rPr>
      </w:pPr>
      <w:r w:rsidRPr="00F75DD1">
        <w:rPr>
          <w:rFonts w:asciiTheme="minorHAnsi" w:hAnsiTheme="minorHAnsi" w:cstheme="minorHAnsi"/>
          <w:b/>
          <w:sz w:val="24"/>
          <w:szCs w:val="24"/>
        </w:rPr>
        <w:t>Przedmiot umowy</w:t>
      </w:r>
    </w:p>
    <w:p w14:paraId="240C1CC0" w14:textId="25516818" w:rsidR="0068089D" w:rsidRPr="0068089D" w:rsidRDefault="0068089D" w:rsidP="0068089D">
      <w:pPr>
        <w:numPr>
          <w:ilvl w:val="0"/>
          <w:numId w:val="7"/>
        </w:numPr>
        <w:rPr>
          <w:rFonts w:cstheme="minorHAnsi"/>
          <w:sz w:val="24"/>
          <w:szCs w:val="24"/>
        </w:rPr>
      </w:pPr>
      <w:r w:rsidRPr="0068089D">
        <w:rPr>
          <w:rFonts w:cstheme="minorHAnsi"/>
          <w:sz w:val="24"/>
          <w:szCs w:val="24"/>
        </w:rPr>
        <w:lastRenderedPageBreak/>
        <w:t>Zamawiający zleca, zaś Wykonawca zobowiązuje się do wykonania dostawy i wymiany wsadu filtracyjnego (zwanego dalej</w:t>
      </w:r>
      <w:r w:rsidR="00441A25">
        <w:rPr>
          <w:rFonts w:cstheme="minorHAnsi"/>
          <w:sz w:val="24"/>
          <w:szCs w:val="24"/>
        </w:rPr>
        <w:t>:</w:t>
      </w:r>
      <w:r w:rsidRPr="0068089D">
        <w:rPr>
          <w:rFonts w:cstheme="minorHAnsi"/>
          <w:sz w:val="24"/>
          <w:szCs w:val="24"/>
        </w:rPr>
        <w:t xml:space="preserve"> „Materiał</w:t>
      </w:r>
      <w:r w:rsidR="00441A25">
        <w:rPr>
          <w:rFonts w:cstheme="minorHAnsi"/>
          <w:sz w:val="24"/>
          <w:szCs w:val="24"/>
        </w:rPr>
        <w:t>em</w:t>
      </w:r>
      <w:r w:rsidRPr="0068089D">
        <w:rPr>
          <w:rFonts w:cstheme="minorHAnsi"/>
          <w:sz w:val="24"/>
          <w:szCs w:val="24"/>
        </w:rPr>
        <w:t xml:space="preserve"> Sorpcyjny</w:t>
      </w:r>
      <w:r w:rsidR="00441A25">
        <w:rPr>
          <w:rFonts w:cstheme="minorHAnsi"/>
          <w:sz w:val="24"/>
          <w:szCs w:val="24"/>
        </w:rPr>
        <w:t>m</w:t>
      </w:r>
      <w:r w:rsidRPr="0068089D">
        <w:rPr>
          <w:rFonts w:cstheme="minorHAnsi"/>
          <w:sz w:val="24"/>
          <w:szCs w:val="24"/>
        </w:rPr>
        <w:t xml:space="preserve">”) w jednym z dwóch filtrów stanowiących element układu filtracyjnego biogazu na Centralnej Oczyszczalni Ścieków w Koziegłowach wraz z utylizacją (zagospodarowaniem) zużytego Materiału Sorpcyjnego (dalej zwane: „Przedmiotem Umowy"). </w:t>
      </w:r>
    </w:p>
    <w:p w14:paraId="7FB7ADFD" w14:textId="77777777" w:rsidR="0068089D" w:rsidRPr="0068089D" w:rsidRDefault="0068089D" w:rsidP="0068089D">
      <w:pPr>
        <w:autoSpaceDE w:val="0"/>
        <w:autoSpaceDN w:val="0"/>
        <w:adjustRightInd w:val="0"/>
        <w:spacing w:after="0"/>
        <w:ind w:left="709" w:hanging="709"/>
        <w:jc w:val="both"/>
        <w:rPr>
          <w:rFonts w:asciiTheme="minorHAnsi" w:hAnsiTheme="minorHAnsi" w:cstheme="minorHAnsi"/>
          <w:sz w:val="24"/>
          <w:szCs w:val="24"/>
        </w:rPr>
      </w:pPr>
    </w:p>
    <w:p w14:paraId="00757EB3" w14:textId="6403CE6F" w:rsidR="0068089D" w:rsidRPr="0068089D" w:rsidRDefault="0068089D" w:rsidP="00D129E4">
      <w:pPr>
        <w:numPr>
          <w:ilvl w:val="0"/>
          <w:numId w:val="7"/>
        </w:numPr>
        <w:autoSpaceDE w:val="0"/>
        <w:autoSpaceDN w:val="0"/>
        <w:adjustRightInd w:val="0"/>
        <w:spacing w:after="0"/>
        <w:jc w:val="both"/>
        <w:rPr>
          <w:rFonts w:asciiTheme="minorHAnsi" w:hAnsiTheme="minorHAnsi" w:cstheme="minorHAnsi"/>
          <w:b/>
          <w:sz w:val="24"/>
          <w:szCs w:val="24"/>
        </w:rPr>
      </w:pPr>
      <w:r w:rsidRPr="0068089D">
        <w:rPr>
          <w:rFonts w:asciiTheme="minorHAnsi" w:hAnsiTheme="minorHAnsi" w:cstheme="minorHAnsi"/>
          <w:sz w:val="24"/>
          <w:szCs w:val="24"/>
        </w:rPr>
        <w:t xml:space="preserve">Przedmiot Umowy </w:t>
      </w:r>
      <w:r w:rsidR="00D129E4">
        <w:rPr>
          <w:rFonts w:asciiTheme="minorHAnsi" w:hAnsiTheme="minorHAnsi" w:cstheme="minorHAnsi"/>
          <w:sz w:val="24"/>
          <w:szCs w:val="24"/>
        </w:rPr>
        <w:t>swoim zakresem obejmuje</w:t>
      </w:r>
    </w:p>
    <w:p w14:paraId="368A4D54" w14:textId="4DE030B8" w:rsidR="0068089D" w:rsidRPr="0068089D" w:rsidRDefault="0068089D" w:rsidP="0068089D">
      <w:pPr>
        <w:numPr>
          <w:ilvl w:val="0"/>
          <w:numId w:val="8"/>
        </w:numPr>
        <w:autoSpaceDE w:val="0"/>
        <w:autoSpaceDN w:val="0"/>
        <w:adjustRightInd w:val="0"/>
        <w:spacing w:after="0"/>
        <w:jc w:val="both"/>
        <w:rPr>
          <w:rFonts w:asciiTheme="minorHAnsi" w:hAnsiTheme="minorHAnsi" w:cstheme="minorHAnsi"/>
          <w:sz w:val="24"/>
          <w:szCs w:val="24"/>
        </w:rPr>
      </w:pPr>
      <w:r w:rsidRPr="0068089D">
        <w:rPr>
          <w:rFonts w:asciiTheme="minorHAnsi" w:hAnsiTheme="minorHAnsi" w:cstheme="minorHAnsi"/>
          <w:sz w:val="24"/>
          <w:szCs w:val="24"/>
        </w:rPr>
        <w:t>Wyciągnięcie zużytego Materiału Sorpcyjnego</w:t>
      </w:r>
      <w:r w:rsidR="00441A25">
        <w:rPr>
          <w:rFonts w:asciiTheme="minorHAnsi" w:hAnsiTheme="minorHAnsi" w:cstheme="minorHAnsi"/>
          <w:sz w:val="24"/>
          <w:szCs w:val="24"/>
        </w:rPr>
        <w:t>;</w:t>
      </w:r>
    </w:p>
    <w:p w14:paraId="72C5611C" w14:textId="4D5DD88A" w:rsidR="0068089D" w:rsidRPr="0068089D" w:rsidRDefault="0068089D" w:rsidP="0068089D">
      <w:pPr>
        <w:numPr>
          <w:ilvl w:val="0"/>
          <w:numId w:val="8"/>
        </w:numPr>
        <w:autoSpaceDE w:val="0"/>
        <w:autoSpaceDN w:val="0"/>
        <w:adjustRightInd w:val="0"/>
        <w:spacing w:after="0"/>
        <w:jc w:val="both"/>
        <w:rPr>
          <w:rFonts w:asciiTheme="minorHAnsi" w:hAnsiTheme="minorHAnsi" w:cstheme="minorHAnsi"/>
          <w:sz w:val="24"/>
          <w:szCs w:val="24"/>
        </w:rPr>
      </w:pPr>
      <w:r w:rsidRPr="0068089D">
        <w:rPr>
          <w:rFonts w:asciiTheme="minorHAnsi" w:hAnsiTheme="minorHAnsi" w:cstheme="minorHAnsi"/>
          <w:sz w:val="24"/>
          <w:szCs w:val="24"/>
        </w:rPr>
        <w:t>Natychmiastowe przetransportowanie zużytego Materiału Sorpcyjnego przez Wykonawcę, bez magazynowania go na terenie Zamawiającego</w:t>
      </w:r>
      <w:r w:rsidR="00441A25">
        <w:rPr>
          <w:rFonts w:asciiTheme="minorHAnsi" w:hAnsiTheme="minorHAnsi" w:cstheme="minorHAnsi"/>
          <w:sz w:val="24"/>
          <w:szCs w:val="24"/>
        </w:rPr>
        <w:t>;</w:t>
      </w:r>
    </w:p>
    <w:p w14:paraId="192B736C" w14:textId="3046667C" w:rsidR="0068089D" w:rsidRPr="0068089D" w:rsidRDefault="0068089D" w:rsidP="0068089D">
      <w:pPr>
        <w:numPr>
          <w:ilvl w:val="0"/>
          <w:numId w:val="8"/>
        </w:numPr>
        <w:autoSpaceDE w:val="0"/>
        <w:autoSpaceDN w:val="0"/>
        <w:adjustRightInd w:val="0"/>
        <w:spacing w:after="0"/>
        <w:jc w:val="both"/>
        <w:rPr>
          <w:rFonts w:asciiTheme="minorHAnsi" w:hAnsiTheme="minorHAnsi" w:cstheme="minorHAnsi"/>
          <w:sz w:val="24"/>
          <w:szCs w:val="24"/>
        </w:rPr>
      </w:pPr>
      <w:r w:rsidRPr="0068089D">
        <w:rPr>
          <w:rFonts w:asciiTheme="minorHAnsi" w:hAnsiTheme="minorHAnsi" w:cstheme="minorHAnsi"/>
          <w:sz w:val="24"/>
          <w:szCs w:val="24"/>
        </w:rPr>
        <w:t>Utylizacja (zagospodarowanie) zużytego Materiału Sorpcyjnego w ilości ok. 3m</w:t>
      </w:r>
      <w:r w:rsidRPr="0068089D">
        <w:rPr>
          <w:rFonts w:asciiTheme="minorHAnsi" w:hAnsiTheme="minorHAnsi" w:cstheme="minorHAnsi"/>
          <w:sz w:val="24"/>
          <w:szCs w:val="24"/>
          <w:vertAlign w:val="superscript"/>
        </w:rPr>
        <w:t>3</w:t>
      </w:r>
      <w:r w:rsidRPr="0068089D">
        <w:rPr>
          <w:rFonts w:asciiTheme="minorHAnsi" w:hAnsiTheme="minorHAnsi" w:cstheme="minorHAnsi"/>
          <w:sz w:val="24"/>
          <w:szCs w:val="24"/>
        </w:rPr>
        <w:t xml:space="preserve"> wraz z dostarczeniem Zamawiającemu przez Wykonawcę Karty Przekazania Odpadu wygenerowanej z systemu BDO. Wykonawcę obciąża obowiązek zgodnego z prawem zagospodarowania odpadu – zużytego Materiału Sorpcyjnego – jako wytwórcę odpadów, zgodnie z art.3 ust.1 pkt 32) ustawy o odpadach,  z zaznaczeniem, że miejscem wytworzenia odpadu jest Centralna Oczyszczalni Ścieków w Koziegłowach, z zastrzeżeniem, że Wykonawca, w sytuacji określonej w § 4 ust.12 dokona utylizacji wadliwego Materiału Sorpcyjnego przy zachowaniu w/w trybu postępowania</w:t>
      </w:r>
      <w:r w:rsidR="00441A25">
        <w:rPr>
          <w:rFonts w:asciiTheme="minorHAnsi" w:hAnsiTheme="minorHAnsi" w:cstheme="minorHAnsi"/>
          <w:sz w:val="24"/>
          <w:szCs w:val="24"/>
        </w:rPr>
        <w:t>;</w:t>
      </w:r>
    </w:p>
    <w:p w14:paraId="32F7C0A4" w14:textId="681A8CB9" w:rsidR="0068089D" w:rsidRPr="0068089D" w:rsidRDefault="0068089D" w:rsidP="0068089D">
      <w:pPr>
        <w:numPr>
          <w:ilvl w:val="0"/>
          <w:numId w:val="8"/>
        </w:numPr>
        <w:autoSpaceDE w:val="0"/>
        <w:autoSpaceDN w:val="0"/>
        <w:adjustRightInd w:val="0"/>
        <w:spacing w:after="0"/>
        <w:jc w:val="both"/>
        <w:rPr>
          <w:rFonts w:asciiTheme="minorHAnsi" w:hAnsiTheme="minorHAnsi" w:cstheme="minorHAnsi"/>
          <w:sz w:val="24"/>
          <w:szCs w:val="24"/>
        </w:rPr>
      </w:pPr>
      <w:r w:rsidRPr="0068089D">
        <w:rPr>
          <w:rFonts w:asciiTheme="minorHAnsi" w:hAnsiTheme="minorHAnsi" w:cstheme="minorHAnsi"/>
          <w:sz w:val="24"/>
          <w:szCs w:val="24"/>
        </w:rPr>
        <w:t>Dostarczenie oraz zasypanie nowego Materiału Sorpcyjnego</w:t>
      </w:r>
      <w:r w:rsidR="00441A25">
        <w:rPr>
          <w:rFonts w:asciiTheme="minorHAnsi" w:hAnsiTheme="minorHAnsi" w:cstheme="minorHAnsi"/>
          <w:sz w:val="24"/>
          <w:szCs w:val="24"/>
        </w:rPr>
        <w:t>;</w:t>
      </w:r>
    </w:p>
    <w:p w14:paraId="65A61537" w14:textId="5A80AA4D" w:rsidR="0068089D" w:rsidRPr="0068089D" w:rsidRDefault="0068089D" w:rsidP="0068089D">
      <w:pPr>
        <w:numPr>
          <w:ilvl w:val="0"/>
          <w:numId w:val="8"/>
        </w:numPr>
        <w:autoSpaceDE w:val="0"/>
        <w:autoSpaceDN w:val="0"/>
        <w:adjustRightInd w:val="0"/>
        <w:spacing w:after="0"/>
        <w:jc w:val="both"/>
        <w:rPr>
          <w:rFonts w:asciiTheme="minorHAnsi" w:hAnsiTheme="minorHAnsi" w:cstheme="minorHAnsi"/>
          <w:sz w:val="24"/>
          <w:szCs w:val="24"/>
        </w:rPr>
      </w:pPr>
      <w:r w:rsidRPr="0068089D">
        <w:rPr>
          <w:rFonts w:asciiTheme="minorHAnsi" w:hAnsiTheme="minorHAnsi" w:cstheme="minorHAnsi"/>
          <w:sz w:val="24"/>
          <w:szCs w:val="24"/>
        </w:rPr>
        <w:t>Rozruch adsorbera</w:t>
      </w:r>
      <w:r w:rsidR="00441A25">
        <w:rPr>
          <w:rFonts w:asciiTheme="minorHAnsi" w:hAnsiTheme="minorHAnsi" w:cstheme="minorHAnsi"/>
          <w:sz w:val="24"/>
          <w:szCs w:val="24"/>
        </w:rPr>
        <w:t>;</w:t>
      </w:r>
    </w:p>
    <w:p w14:paraId="2F88BD51" w14:textId="77777777" w:rsidR="0068089D" w:rsidRPr="0068089D" w:rsidRDefault="0068089D" w:rsidP="0068089D">
      <w:pPr>
        <w:numPr>
          <w:ilvl w:val="0"/>
          <w:numId w:val="8"/>
        </w:numPr>
        <w:autoSpaceDE w:val="0"/>
        <w:autoSpaceDN w:val="0"/>
        <w:adjustRightInd w:val="0"/>
        <w:spacing w:after="0"/>
        <w:jc w:val="both"/>
        <w:rPr>
          <w:rFonts w:asciiTheme="minorHAnsi" w:hAnsiTheme="minorHAnsi" w:cstheme="minorHAnsi"/>
          <w:sz w:val="24"/>
          <w:szCs w:val="24"/>
        </w:rPr>
      </w:pPr>
      <w:r w:rsidRPr="0068089D">
        <w:rPr>
          <w:rFonts w:asciiTheme="minorHAnsi" w:hAnsiTheme="minorHAnsi" w:cstheme="minorHAnsi"/>
          <w:sz w:val="24"/>
          <w:szCs w:val="24"/>
        </w:rPr>
        <w:t>Uporządkowanie terenu wokół adsorbera do stanu pierwotnego.</w:t>
      </w:r>
    </w:p>
    <w:p w14:paraId="200B18B3" w14:textId="000AEE5A" w:rsidR="00D129E4" w:rsidRDefault="00D129E4" w:rsidP="0068089D">
      <w:pPr>
        <w:numPr>
          <w:ilvl w:val="0"/>
          <w:numId w:val="7"/>
        </w:numPr>
        <w:autoSpaceDE w:val="0"/>
        <w:autoSpaceDN w:val="0"/>
        <w:adjustRightInd w:val="0"/>
        <w:spacing w:after="0"/>
        <w:ind w:left="1080"/>
        <w:jc w:val="both"/>
        <w:rPr>
          <w:rFonts w:asciiTheme="minorHAnsi" w:hAnsiTheme="minorHAnsi" w:cstheme="minorHAnsi"/>
          <w:sz w:val="24"/>
          <w:szCs w:val="24"/>
        </w:rPr>
      </w:pPr>
      <w:r>
        <w:rPr>
          <w:rFonts w:asciiTheme="minorHAnsi" w:hAnsiTheme="minorHAnsi" w:cstheme="minorHAnsi"/>
          <w:sz w:val="24"/>
          <w:szCs w:val="24"/>
        </w:rPr>
        <w:t xml:space="preserve">Termin Realizacji zadania </w:t>
      </w:r>
      <w:r w:rsidR="00177A8F">
        <w:rPr>
          <w:rFonts w:asciiTheme="minorHAnsi" w:hAnsiTheme="minorHAnsi" w:cstheme="minorHAnsi"/>
          <w:sz w:val="24"/>
          <w:szCs w:val="24"/>
        </w:rPr>
        <w:t>19</w:t>
      </w:r>
      <w:r>
        <w:rPr>
          <w:rFonts w:asciiTheme="minorHAnsi" w:hAnsiTheme="minorHAnsi" w:cstheme="minorHAnsi"/>
          <w:sz w:val="24"/>
          <w:szCs w:val="24"/>
        </w:rPr>
        <w:t>.12.2025</w:t>
      </w:r>
    </w:p>
    <w:p w14:paraId="32422A49" w14:textId="7087AD2A" w:rsidR="0068089D" w:rsidRPr="0068089D" w:rsidRDefault="0068089D" w:rsidP="0068089D">
      <w:pPr>
        <w:numPr>
          <w:ilvl w:val="0"/>
          <w:numId w:val="7"/>
        </w:numPr>
        <w:autoSpaceDE w:val="0"/>
        <w:autoSpaceDN w:val="0"/>
        <w:adjustRightInd w:val="0"/>
        <w:spacing w:after="0"/>
        <w:ind w:left="1080"/>
        <w:jc w:val="both"/>
        <w:rPr>
          <w:rFonts w:asciiTheme="minorHAnsi" w:hAnsiTheme="minorHAnsi" w:cstheme="minorHAnsi"/>
          <w:sz w:val="24"/>
          <w:szCs w:val="24"/>
        </w:rPr>
      </w:pPr>
      <w:r w:rsidRPr="0068089D">
        <w:rPr>
          <w:rFonts w:asciiTheme="minorHAnsi" w:hAnsiTheme="minorHAnsi" w:cstheme="minorHAnsi"/>
          <w:sz w:val="24"/>
          <w:szCs w:val="24"/>
        </w:rPr>
        <w:t>Wytyczne Zamawiającego do wykonania Przedmiotu Umowy:</w:t>
      </w:r>
    </w:p>
    <w:p w14:paraId="69AA0C4C" w14:textId="0FBF8B28" w:rsidR="00E600D5" w:rsidRPr="00F75DD1" w:rsidRDefault="0068089D" w:rsidP="0068089D">
      <w:pPr>
        <w:autoSpaceDE w:val="0"/>
        <w:autoSpaceDN w:val="0"/>
        <w:adjustRightInd w:val="0"/>
        <w:spacing w:after="0"/>
        <w:ind w:left="1069" w:hanging="709"/>
        <w:jc w:val="both"/>
        <w:rPr>
          <w:rFonts w:asciiTheme="minorHAnsi" w:hAnsiTheme="minorHAnsi" w:cstheme="minorHAnsi"/>
          <w:b/>
          <w:sz w:val="24"/>
          <w:szCs w:val="24"/>
        </w:rPr>
      </w:pPr>
      <w:r w:rsidRPr="0068089D">
        <w:rPr>
          <w:rFonts w:asciiTheme="minorHAnsi" w:hAnsiTheme="minorHAnsi" w:cstheme="minorHAnsi"/>
          <w:sz w:val="24"/>
          <w:szCs w:val="24"/>
        </w:rPr>
        <w:t xml:space="preserve">Przedmiot Umowy został szczegółowo określony w Ofercie Wykonawcy z dnia XX.XX.2025 oraz SWZ z dnia </w:t>
      </w:r>
      <w:r w:rsidR="00CE6720">
        <w:rPr>
          <w:rFonts w:asciiTheme="minorHAnsi" w:hAnsiTheme="minorHAnsi" w:cstheme="minorHAnsi"/>
          <w:sz w:val="24"/>
          <w:szCs w:val="24"/>
        </w:rPr>
        <w:t>xx</w:t>
      </w:r>
      <w:r w:rsidRPr="0068089D">
        <w:rPr>
          <w:rFonts w:asciiTheme="minorHAnsi" w:hAnsiTheme="minorHAnsi" w:cstheme="minorHAnsi"/>
          <w:sz w:val="24"/>
          <w:szCs w:val="24"/>
        </w:rPr>
        <w:t>.</w:t>
      </w:r>
      <w:r w:rsidR="00CE6720">
        <w:rPr>
          <w:rFonts w:asciiTheme="minorHAnsi" w:hAnsiTheme="minorHAnsi" w:cstheme="minorHAnsi"/>
          <w:sz w:val="24"/>
          <w:szCs w:val="24"/>
        </w:rPr>
        <w:t>xx</w:t>
      </w:r>
      <w:r w:rsidRPr="0068089D">
        <w:rPr>
          <w:rFonts w:asciiTheme="minorHAnsi" w:hAnsiTheme="minorHAnsi" w:cstheme="minorHAnsi"/>
          <w:sz w:val="24"/>
          <w:szCs w:val="24"/>
        </w:rPr>
        <w:t>.2025 stanowiących odpowiednio załącznik nr 1 i nr 2 do Umowy</w:t>
      </w:r>
    </w:p>
    <w:p w14:paraId="40B103C4" w14:textId="0B2D7339"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§2</w:t>
      </w:r>
    </w:p>
    <w:p w14:paraId="61EA5D14"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Termin i warunki wykonania Umowy</w:t>
      </w:r>
    </w:p>
    <w:p w14:paraId="672E4641" w14:textId="42CECF12" w:rsidR="00A3295B" w:rsidRPr="00F75DD1" w:rsidRDefault="00187088">
      <w:pPr>
        <w:pStyle w:val="Domylnie"/>
        <w:numPr>
          <w:ilvl w:val="0"/>
          <w:numId w:val="1"/>
        </w:numPr>
        <w:spacing w:line="276" w:lineRule="auto"/>
        <w:ind w:left="709" w:hanging="709"/>
        <w:jc w:val="both"/>
        <w:rPr>
          <w:rFonts w:asciiTheme="minorHAnsi" w:hAnsiTheme="minorHAnsi" w:cstheme="minorHAnsi"/>
        </w:rPr>
      </w:pPr>
      <w:r w:rsidRPr="00F75DD1">
        <w:rPr>
          <w:rFonts w:asciiTheme="minorHAnsi" w:hAnsiTheme="minorHAnsi" w:cstheme="minorHAnsi"/>
        </w:rPr>
        <w:t>Wykonawca</w:t>
      </w:r>
      <w:r w:rsidR="00A3295B" w:rsidRPr="00F75DD1">
        <w:rPr>
          <w:rFonts w:asciiTheme="minorHAnsi" w:hAnsiTheme="minorHAnsi" w:cstheme="minorHAnsi"/>
        </w:rPr>
        <w:t xml:space="preserve"> zobowiązuje się do realizacji Przedmiotu Umowy w terminie do dnia </w:t>
      </w:r>
      <w:r w:rsidR="00177A8F">
        <w:rPr>
          <w:rFonts w:asciiTheme="minorHAnsi" w:hAnsiTheme="minorHAnsi" w:cstheme="minorHAnsi"/>
          <w:b/>
          <w:bCs/>
        </w:rPr>
        <w:t>19</w:t>
      </w:r>
      <w:r w:rsidR="0068089D" w:rsidRPr="0068089D">
        <w:rPr>
          <w:rFonts w:asciiTheme="minorHAnsi" w:hAnsiTheme="minorHAnsi" w:cstheme="minorHAnsi"/>
          <w:b/>
          <w:bCs/>
        </w:rPr>
        <w:t xml:space="preserve"> </w:t>
      </w:r>
      <w:r w:rsidR="00C85711">
        <w:rPr>
          <w:rFonts w:asciiTheme="minorHAnsi" w:hAnsiTheme="minorHAnsi" w:cstheme="minorHAnsi"/>
          <w:b/>
          <w:bCs/>
        </w:rPr>
        <w:t>grudnia</w:t>
      </w:r>
      <w:r w:rsidR="00C85711" w:rsidRPr="0068089D">
        <w:rPr>
          <w:rFonts w:asciiTheme="minorHAnsi" w:hAnsiTheme="minorHAnsi" w:cstheme="minorHAnsi"/>
          <w:b/>
          <w:bCs/>
        </w:rPr>
        <w:t xml:space="preserve"> </w:t>
      </w:r>
      <w:r w:rsidR="0068089D" w:rsidRPr="0068089D">
        <w:rPr>
          <w:rFonts w:asciiTheme="minorHAnsi" w:hAnsiTheme="minorHAnsi" w:cstheme="minorHAnsi"/>
          <w:b/>
          <w:bCs/>
        </w:rPr>
        <w:t>2025 r.</w:t>
      </w:r>
    </w:p>
    <w:p w14:paraId="0582350A" w14:textId="15123327" w:rsidR="00291805" w:rsidRPr="00F75DD1" w:rsidRDefault="00291805">
      <w:pPr>
        <w:pStyle w:val="Akapitzlist"/>
        <w:numPr>
          <w:ilvl w:val="0"/>
          <w:numId w:val="1"/>
        </w:numPr>
        <w:spacing w:after="0"/>
        <w:ind w:left="709" w:hanging="709"/>
        <w:jc w:val="both"/>
        <w:rPr>
          <w:rFonts w:cstheme="minorHAnsi"/>
          <w:sz w:val="24"/>
          <w:szCs w:val="24"/>
        </w:rPr>
      </w:pPr>
      <w:r w:rsidRPr="00F75DD1">
        <w:rPr>
          <w:rFonts w:eastAsia="Times New Roman" w:cstheme="minorHAnsi"/>
          <w:sz w:val="24"/>
          <w:szCs w:val="24"/>
          <w:lang w:eastAsia="pl-PL"/>
        </w:rPr>
        <w:t xml:space="preserve">Wykonawca jest zobowiązany powiadomić Zamawiającego o planowanym terminie rozpoczęcia prac objętych Przedmiotem Umowy z wyprzedzeniem nie mniejszym niż </w:t>
      </w:r>
      <w:r w:rsidR="00F52FF9">
        <w:rPr>
          <w:rFonts w:eastAsia="Times New Roman" w:cstheme="minorHAnsi"/>
          <w:sz w:val="24"/>
          <w:szCs w:val="24"/>
          <w:lang w:eastAsia="pl-PL"/>
        </w:rPr>
        <w:t>2</w:t>
      </w:r>
      <w:r w:rsidR="00F52FF9" w:rsidRPr="00F75DD1">
        <w:rPr>
          <w:rFonts w:eastAsia="Times New Roman" w:cstheme="minorHAnsi"/>
          <w:sz w:val="24"/>
          <w:szCs w:val="24"/>
          <w:lang w:eastAsia="pl-PL"/>
        </w:rPr>
        <w:t xml:space="preserve"> </w:t>
      </w:r>
      <w:r w:rsidRPr="00F75DD1">
        <w:rPr>
          <w:rFonts w:eastAsia="Times New Roman" w:cstheme="minorHAnsi"/>
          <w:sz w:val="24"/>
          <w:szCs w:val="24"/>
          <w:lang w:eastAsia="pl-PL"/>
        </w:rPr>
        <w:t xml:space="preserve">dni roboczych przed </w:t>
      </w:r>
      <w:r w:rsidR="006E2992" w:rsidRPr="00F75DD1">
        <w:rPr>
          <w:rFonts w:eastAsia="Times New Roman" w:cstheme="minorHAnsi"/>
          <w:sz w:val="24"/>
          <w:szCs w:val="24"/>
          <w:lang w:eastAsia="pl-PL"/>
        </w:rPr>
        <w:t>ich planowanym rozpoczęciem</w:t>
      </w:r>
      <w:r w:rsidRPr="00F75DD1">
        <w:rPr>
          <w:rFonts w:eastAsia="Times New Roman" w:cstheme="minorHAnsi"/>
          <w:sz w:val="24"/>
          <w:szCs w:val="24"/>
          <w:lang w:eastAsia="pl-PL"/>
        </w:rPr>
        <w:t xml:space="preserve">. Zamawiający zobowiązany jest potwierdzić ten termin lub wskazać alternatywny termin </w:t>
      </w:r>
      <w:r w:rsidR="00187088" w:rsidRPr="00F75DD1">
        <w:rPr>
          <w:rFonts w:eastAsia="Times New Roman" w:cstheme="minorHAnsi"/>
          <w:sz w:val="24"/>
          <w:szCs w:val="24"/>
          <w:lang w:eastAsia="pl-PL"/>
        </w:rPr>
        <w:t>rozpoczęcia prac.</w:t>
      </w:r>
      <w:r w:rsidRPr="00F75DD1">
        <w:rPr>
          <w:rFonts w:eastAsia="Times New Roman" w:cstheme="minorHAnsi"/>
          <w:sz w:val="24"/>
          <w:szCs w:val="24"/>
          <w:lang w:eastAsia="pl-PL"/>
        </w:rPr>
        <w:t xml:space="preserve"> </w:t>
      </w:r>
      <w:r w:rsidRPr="00F75DD1">
        <w:rPr>
          <w:rFonts w:cstheme="minorHAnsi"/>
          <w:sz w:val="24"/>
          <w:szCs w:val="24"/>
        </w:rPr>
        <w:t xml:space="preserve"> </w:t>
      </w:r>
    </w:p>
    <w:p w14:paraId="3F00494C" w14:textId="371E38F1" w:rsidR="00A3295B" w:rsidRPr="00F75DD1" w:rsidRDefault="00A3295B">
      <w:pPr>
        <w:pStyle w:val="Domylnie"/>
        <w:numPr>
          <w:ilvl w:val="0"/>
          <w:numId w:val="1"/>
        </w:numPr>
        <w:spacing w:line="276" w:lineRule="auto"/>
        <w:ind w:left="709" w:hanging="709"/>
        <w:jc w:val="both"/>
        <w:rPr>
          <w:rFonts w:asciiTheme="minorHAnsi" w:hAnsiTheme="minorHAnsi" w:cstheme="minorHAnsi"/>
        </w:rPr>
      </w:pPr>
      <w:r w:rsidRPr="00F75DD1">
        <w:rPr>
          <w:rFonts w:asciiTheme="minorHAnsi" w:hAnsiTheme="minorHAnsi" w:cstheme="minorHAnsi"/>
        </w:rPr>
        <w:t>Zamawiający dostarczy Wykonawcy wszelkie informacje i dane niezbędne do realizacji Przedmiotu Umowy.</w:t>
      </w:r>
    </w:p>
    <w:p w14:paraId="0908B8C9" w14:textId="77777777" w:rsidR="00A3295B" w:rsidRPr="00F75DD1" w:rsidRDefault="00A3295B">
      <w:pPr>
        <w:pStyle w:val="Domylnie"/>
        <w:numPr>
          <w:ilvl w:val="0"/>
          <w:numId w:val="1"/>
        </w:numPr>
        <w:spacing w:line="276" w:lineRule="auto"/>
        <w:ind w:left="709" w:hanging="709"/>
        <w:jc w:val="both"/>
        <w:rPr>
          <w:rFonts w:asciiTheme="minorHAnsi" w:hAnsiTheme="minorHAnsi" w:cstheme="minorHAnsi"/>
        </w:rPr>
      </w:pPr>
      <w:r w:rsidRPr="00F75DD1">
        <w:rPr>
          <w:rFonts w:asciiTheme="minorHAnsi" w:hAnsiTheme="minorHAnsi" w:cstheme="minorHAnsi"/>
        </w:rPr>
        <w:t>Do wykonania Przedmiotu Umowy Wykonawca użyje własnych materiałów i narzędzi.</w:t>
      </w:r>
    </w:p>
    <w:p w14:paraId="41CF53AF" w14:textId="76411736" w:rsidR="00907D42" w:rsidRPr="00F75DD1" w:rsidRDefault="00907D42">
      <w:pPr>
        <w:pStyle w:val="Domylnie"/>
        <w:numPr>
          <w:ilvl w:val="0"/>
          <w:numId w:val="1"/>
        </w:numPr>
        <w:spacing w:line="276" w:lineRule="auto"/>
        <w:ind w:left="709" w:hanging="709"/>
        <w:jc w:val="both"/>
        <w:rPr>
          <w:rFonts w:asciiTheme="minorHAnsi" w:hAnsiTheme="minorHAnsi" w:cstheme="minorHAnsi"/>
        </w:rPr>
      </w:pPr>
      <w:r w:rsidRPr="00F75DD1">
        <w:rPr>
          <w:rFonts w:asciiTheme="minorHAnsi" w:hAnsiTheme="minorHAnsi" w:cstheme="minorHAnsi"/>
        </w:rPr>
        <w:t xml:space="preserve">Wykonawca będzie realizować Przedmiot Umowy w lokalizacji </w:t>
      </w:r>
      <w:r w:rsidR="00F52FF9">
        <w:rPr>
          <w:rFonts w:asciiTheme="minorHAnsi" w:hAnsiTheme="minorHAnsi" w:cstheme="minorHAnsi"/>
        </w:rPr>
        <w:t>Centralna Oczyszczalnia Ścieków, ul. Gdyńska 1, 62-028 Koziegłowy.</w:t>
      </w:r>
    </w:p>
    <w:p w14:paraId="7751BF1B" w14:textId="2C7FE70B" w:rsidR="00E600D5" w:rsidRPr="00F75DD1" w:rsidRDefault="00E600D5">
      <w:pPr>
        <w:pStyle w:val="Domylnie"/>
        <w:numPr>
          <w:ilvl w:val="0"/>
          <w:numId w:val="1"/>
        </w:numPr>
        <w:spacing w:line="276" w:lineRule="auto"/>
        <w:ind w:left="709" w:hanging="709"/>
        <w:jc w:val="both"/>
        <w:rPr>
          <w:rFonts w:asciiTheme="minorHAnsi" w:hAnsiTheme="minorHAnsi" w:cstheme="minorHAnsi"/>
        </w:rPr>
      </w:pPr>
      <w:r w:rsidRPr="00F75DD1">
        <w:rPr>
          <w:rFonts w:asciiTheme="minorHAnsi" w:hAnsiTheme="minorHAnsi" w:cstheme="minorHAnsi"/>
        </w:rPr>
        <w:t xml:space="preserve">Strony zgodnie postanawiają, że na potrzeby niniejszej Umowy komunikacja pomiędzy Stronami odbywać się będzie w formie elektronicznej. W przypadku, gdy będzie to </w:t>
      </w:r>
      <w:r w:rsidRPr="00F75DD1">
        <w:rPr>
          <w:rFonts w:asciiTheme="minorHAnsi" w:hAnsiTheme="minorHAnsi" w:cstheme="minorHAnsi"/>
        </w:rPr>
        <w:lastRenderedPageBreak/>
        <w:t>uzasadnione okolicznościami, Strony dopuszczają również komunikację w formie telefonicznej, z tym zastrzeżeniem, że Strona komunikująca się z drugą Stroną w formie telefonicznej ma obowiązek niezwłocznie, nie później niż w ciągu 2 dni od tego kontaktu, potwierdzić dokonane ustalenia w formie elektronicznej.</w:t>
      </w:r>
    </w:p>
    <w:p w14:paraId="161D7888" w14:textId="77777777" w:rsidR="00E600D5" w:rsidRPr="00F75DD1" w:rsidRDefault="00E600D5">
      <w:pPr>
        <w:pStyle w:val="Domylnie"/>
        <w:numPr>
          <w:ilvl w:val="0"/>
          <w:numId w:val="1"/>
        </w:numPr>
        <w:spacing w:line="276" w:lineRule="auto"/>
        <w:ind w:left="709" w:hanging="709"/>
        <w:jc w:val="both"/>
        <w:rPr>
          <w:rFonts w:asciiTheme="minorHAnsi" w:hAnsiTheme="minorHAnsi" w:cstheme="minorHAnsi"/>
        </w:rPr>
      </w:pPr>
      <w:r w:rsidRPr="00F75DD1">
        <w:rPr>
          <w:rFonts w:asciiTheme="minorHAnsi" w:hAnsiTheme="minorHAnsi" w:cstheme="minorHAnsi"/>
        </w:rPr>
        <w:t>Strony wskazują następujące osoby oraz dane do kontaktu:</w:t>
      </w:r>
    </w:p>
    <w:p w14:paraId="7CE6776F" w14:textId="77777777" w:rsidR="0068089D" w:rsidRDefault="00E600D5" w:rsidP="0068089D">
      <w:pPr>
        <w:pStyle w:val="Domylnie"/>
        <w:ind w:left="709"/>
        <w:jc w:val="both"/>
        <w:rPr>
          <w:rFonts w:asciiTheme="minorHAnsi" w:hAnsiTheme="minorHAnsi" w:cstheme="minorHAnsi"/>
        </w:rPr>
      </w:pPr>
      <w:r w:rsidRPr="00F75DD1">
        <w:rPr>
          <w:rFonts w:asciiTheme="minorHAnsi" w:hAnsiTheme="minorHAnsi" w:cstheme="minorHAnsi"/>
        </w:rPr>
        <w:t xml:space="preserve">Zamawiającego: </w:t>
      </w:r>
    </w:p>
    <w:p w14:paraId="64E29A0A" w14:textId="48624463" w:rsidR="0068089D" w:rsidRPr="0068089D" w:rsidRDefault="0068089D" w:rsidP="0068089D">
      <w:pPr>
        <w:pStyle w:val="Domylnie"/>
        <w:ind w:left="709"/>
        <w:jc w:val="both"/>
        <w:rPr>
          <w:rFonts w:asciiTheme="minorHAnsi" w:hAnsiTheme="minorHAnsi" w:cstheme="minorHAnsi"/>
        </w:rPr>
      </w:pPr>
      <w:r w:rsidRPr="0068089D">
        <w:rPr>
          <w:rFonts w:asciiTheme="minorHAnsi" w:hAnsiTheme="minorHAnsi" w:cstheme="minorHAnsi"/>
        </w:rPr>
        <w:t>Tomasz Kurant</w:t>
      </w:r>
    </w:p>
    <w:p w14:paraId="643C610D" w14:textId="6C9E1C33" w:rsidR="0068089D" w:rsidRPr="0068089D" w:rsidRDefault="0068089D" w:rsidP="0068089D">
      <w:pPr>
        <w:pStyle w:val="Domylnie"/>
        <w:ind w:left="709"/>
        <w:jc w:val="both"/>
        <w:rPr>
          <w:rFonts w:asciiTheme="minorHAnsi" w:hAnsiTheme="minorHAnsi" w:cstheme="minorHAnsi"/>
        </w:rPr>
      </w:pPr>
      <w:r w:rsidRPr="0068089D">
        <w:rPr>
          <w:rFonts w:asciiTheme="minorHAnsi" w:hAnsiTheme="minorHAnsi" w:cstheme="minorHAnsi"/>
        </w:rPr>
        <w:t xml:space="preserve">Tel. </w:t>
      </w:r>
    </w:p>
    <w:p w14:paraId="03A5A77E" w14:textId="19730EB6" w:rsidR="00E600D5" w:rsidRPr="00F75DD1" w:rsidRDefault="0068089D" w:rsidP="0068089D">
      <w:pPr>
        <w:pStyle w:val="Domylnie"/>
        <w:spacing w:line="276" w:lineRule="auto"/>
        <w:ind w:left="709"/>
        <w:jc w:val="both"/>
        <w:rPr>
          <w:rFonts w:asciiTheme="minorHAnsi" w:hAnsiTheme="minorHAnsi" w:cstheme="minorHAnsi"/>
        </w:rPr>
      </w:pPr>
      <w:r w:rsidRPr="0068089D">
        <w:rPr>
          <w:rFonts w:asciiTheme="minorHAnsi" w:hAnsiTheme="minorHAnsi" w:cstheme="minorHAnsi"/>
        </w:rPr>
        <w:t xml:space="preserve"> e-mail: tomasz.kurant@aquanet.pl</w:t>
      </w:r>
      <w:r w:rsidR="00E600D5" w:rsidRPr="00F75DD1">
        <w:rPr>
          <w:rFonts w:asciiTheme="minorHAnsi" w:hAnsiTheme="minorHAnsi" w:cstheme="minorHAnsi"/>
        </w:rPr>
        <w:t>…</w:t>
      </w:r>
    </w:p>
    <w:p w14:paraId="05173517" w14:textId="77777777" w:rsidR="00E600D5" w:rsidRPr="00F75DD1" w:rsidRDefault="00E600D5" w:rsidP="00907D42">
      <w:pPr>
        <w:pStyle w:val="Domylnie"/>
        <w:spacing w:line="276" w:lineRule="auto"/>
        <w:ind w:left="709"/>
        <w:jc w:val="both"/>
        <w:rPr>
          <w:rFonts w:asciiTheme="minorHAnsi" w:hAnsiTheme="minorHAnsi" w:cstheme="minorHAnsi"/>
        </w:rPr>
      </w:pPr>
      <w:r w:rsidRPr="00F75DD1">
        <w:rPr>
          <w:rFonts w:asciiTheme="minorHAnsi" w:hAnsiTheme="minorHAnsi" w:cstheme="minorHAnsi"/>
        </w:rPr>
        <w:t>Wykonawcy: …</w:t>
      </w:r>
    </w:p>
    <w:p w14:paraId="28513466" w14:textId="36A4F208" w:rsidR="00E600D5" w:rsidRPr="00F75DD1" w:rsidRDefault="00E600D5">
      <w:pPr>
        <w:pStyle w:val="Domylnie"/>
        <w:numPr>
          <w:ilvl w:val="0"/>
          <w:numId w:val="1"/>
        </w:numPr>
        <w:spacing w:line="276" w:lineRule="auto"/>
        <w:ind w:left="709" w:hanging="709"/>
        <w:jc w:val="both"/>
        <w:rPr>
          <w:rFonts w:asciiTheme="minorHAnsi" w:hAnsiTheme="minorHAnsi" w:cstheme="minorHAnsi"/>
        </w:rPr>
      </w:pPr>
      <w:r w:rsidRPr="00F75DD1">
        <w:rPr>
          <w:rFonts w:asciiTheme="minorHAnsi" w:hAnsiTheme="minorHAnsi" w:cstheme="minorHAnsi"/>
        </w:rPr>
        <w:t>Strony zgodnie postanawiają, że zmiana osób lub adresów e-mail/numerów telefonów wskazanych w ust. 7 nie wymagają zmiany Umowy, jednakże Strona, u której taka zmiana zaistniała ma obowiązek niezwłocznie, nie później niż w ciągu 2 dni od zaistnienia tej zmiany, poinformować o tym drugą Stronę. W przypadku niedopełnienia obowiązku o którym mowa w zdaniu poprzedzającym, wszelką korespondencję kierowaną na dotychczasowe dane uważa się za skutecznie doręczoną, a wszystkie inne negatywne następstwa obciążają Stronę, która obowiązku nie dopełniła.</w:t>
      </w:r>
    </w:p>
    <w:p w14:paraId="70C266FF" w14:textId="2F314FB6" w:rsidR="00A3295B" w:rsidRPr="00F75DD1" w:rsidRDefault="00A3295B">
      <w:pPr>
        <w:pStyle w:val="Akapitzlist"/>
        <w:numPr>
          <w:ilvl w:val="0"/>
          <w:numId w:val="1"/>
        </w:numPr>
        <w:spacing w:after="0"/>
        <w:ind w:left="709" w:hanging="709"/>
        <w:jc w:val="both"/>
        <w:rPr>
          <w:rFonts w:eastAsia="Times New Roman" w:cstheme="minorHAnsi"/>
          <w:kern w:val="1"/>
          <w:sz w:val="24"/>
          <w:szCs w:val="24"/>
          <w:lang w:eastAsia="zh-CN" w:bidi="hi-IN"/>
        </w:rPr>
      </w:pPr>
      <w:r w:rsidRPr="00F75DD1">
        <w:rPr>
          <w:rFonts w:eastAsia="Times New Roman" w:cstheme="minorHAnsi"/>
          <w:kern w:val="1"/>
          <w:sz w:val="24"/>
          <w:szCs w:val="24"/>
          <w:lang w:eastAsia="zh-CN" w:bidi="hi-IN"/>
        </w:rPr>
        <w:t>W przypadku, gdy w wyniku realizacji Umowy powstaną jakiekolwiek odpady, Strony ustalają, że obowiązek ich zgodnego z prawem zagospodarowania obciąża Wykonawcę – jako wytwórcę odpadów, zgodnie z art. 3 ust. 1 pkt 32)</w:t>
      </w:r>
      <w:r w:rsidRPr="00F75DD1">
        <w:rPr>
          <w:rFonts w:cstheme="minorHAnsi"/>
          <w:sz w:val="24"/>
          <w:szCs w:val="24"/>
        </w:rPr>
        <w:t xml:space="preserve"> </w:t>
      </w:r>
      <w:r w:rsidRPr="00F75DD1">
        <w:rPr>
          <w:rFonts w:eastAsia="Times New Roman" w:cstheme="minorHAnsi"/>
          <w:kern w:val="1"/>
          <w:sz w:val="24"/>
          <w:szCs w:val="24"/>
          <w:lang w:eastAsia="zh-CN" w:bidi="hi-IN"/>
        </w:rPr>
        <w:t>ustawy z dnia 14 grudnia 2012 r. o odpadach</w:t>
      </w:r>
      <w:r w:rsidR="00AA41FB" w:rsidRPr="00F75DD1">
        <w:rPr>
          <w:rFonts w:eastAsia="Times New Roman" w:cstheme="minorHAnsi"/>
          <w:kern w:val="1"/>
          <w:sz w:val="24"/>
          <w:szCs w:val="24"/>
          <w:lang w:eastAsia="zh-CN" w:bidi="hi-IN"/>
        </w:rPr>
        <w:t xml:space="preserve">. </w:t>
      </w:r>
      <w:r w:rsidRPr="00F75DD1">
        <w:rPr>
          <w:rFonts w:eastAsia="Times New Roman" w:cstheme="minorHAnsi"/>
          <w:kern w:val="1"/>
          <w:sz w:val="24"/>
          <w:szCs w:val="24"/>
          <w:lang w:eastAsia="zh-CN" w:bidi="hi-IN"/>
        </w:rPr>
        <w:t>Wykonawca zobowiązuje się zutylizować na własny koszt i ryzyko odpady powstałe w wyniku realizacji Przedmiotu Umowy.</w:t>
      </w:r>
    </w:p>
    <w:p w14:paraId="09018F8C" w14:textId="77777777" w:rsidR="00A3295B" w:rsidRPr="00F75DD1" w:rsidRDefault="00A3295B" w:rsidP="00243574">
      <w:pPr>
        <w:pStyle w:val="Akapitzlist"/>
        <w:spacing w:after="0"/>
        <w:ind w:left="709" w:hanging="709"/>
        <w:jc w:val="both"/>
        <w:rPr>
          <w:rFonts w:eastAsia="Times New Roman" w:cstheme="minorHAnsi"/>
          <w:kern w:val="1"/>
          <w:sz w:val="24"/>
          <w:szCs w:val="24"/>
          <w:lang w:eastAsia="zh-CN" w:bidi="hi-IN"/>
        </w:rPr>
      </w:pPr>
    </w:p>
    <w:p w14:paraId="61814D77" w14:textId="5B709499" w:rsidR="00A3295B" w:rsidRPr="00F75DD1" w:rsidRDefault="00A3295B" w:rsidP="00243574">
      <w:pPr>
        <w:pStyle w:val="Akapitzlist"/>
        <w:spacing w:after="0"/>
        <w:ind w:left="709" w:hanging="709"/>
        <w:jc w:val="center"/>
        <w:rPr>
          <w:rFonts w:cstheme="minorHAnsi"/>
          <w:kern w:val="1"/>
          <w:sz w:val="24"/>
          <w:szCs w:val="24"/>
          <w:lang w:eastAsia="zh-CN" w:bidi="hi-IN"/>
        </w:rPr>
      </w:pPr>
      <w:r w:rsidRPr="00F75DD1">
        <w:rPr>
          <w:rFonts w:cstheme="minorHAnsi"/>
          <w:b/>
          <w:bCs/>
          <w:sz w:val="24"/>
          <w:szCs w:val="24"/>
        </w:rPr>
        <w:t>§3</w:t>
      </w:r>
    </w:p>
    <w:p w14:paraId="3885C238" w14:textId="77777777" w:rsidR="00A3295B" w:rsidRPr="00F75DD1" w:rsidRDefault="00A3295B" w:rsidP="00243574">
      <w:pPr>
        <w:spacing w:after="0"/>
        <w:ind w:left="709" w:hanging="709"/>
        <w:jc w:val="center"/>
        <w:rPr>
          <w:rFonts w:asciiTheme="minorHAnsi" w:hAnsiTheme="minorHAnsi" w:cstheme="minorHAnsi"/>
          <w:b/>
          <w:bCs/>
          <w:sz w:val="24"/>
          <w:szCs w:val="24"/>
        </w:rPr>
      </w:pPr>
      <w:r w:rsidRPr="00F75DD1">
        <w:rPr>
          <w:rFonts w:asciiTheme="minorHAnsi" w:hAnsiTheme="minorHAnsi" w:cstheme="minorHAnsi"/>
          <w:b/>
          <w:bCs/>
          <w:sz w:val="24"/>
          <w:szCs w:val="24"/>
        </w:rPr>
        <w:t>Oświadczenia Wykonawcy</w:t>
      </w:r>
    </w:p>
    <w:p w14:paraId="7E78BF13" w14:textId="77777777" w:rsidR="00A3295B" w:rsidRPr="00F75DD1" w:rsidRDefault="00A3295B"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1.</w:t>
      </w:r>
      <w:r w:rsidRPr="00F75DD1">
        <w:rPr>
          <w:rFonts w:asciiTheme="minorHAnsi" w:hAnsiTheme="minorHAnsi" w:cstheme="minorHAnsi"/>
          <w:sz w:val="24"/>
          <w:szCs w:val="24"/>
        </w:rPr>
        <w:tab/>
        <w:t>Wykonawca oświadcza, że jest uprawniony do zawarcia Umowy.</w:t>
      </w:r>
    </w:p>
    <w:p w14:paraId="794728D8" w14:textId="3B5F6A7B" w:rsidR="00A3295B" w:rsidRPr="00F75DD1" w:rsidRDefault="00A3295B"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2.</w:t>
      </w:r>
      <w:r w:rsidRPr="00F75DD1">
        <w:rPr>
          <w:rFonts w:asciiTheme="minorHAnsi" w:hAnsiTheme="minorHAnsi" w:cstheme="minorHAnsi"/>
          <w:sz w:val="24"/>
          <w:szCs w:val="24"/>
        </w:rPr>
        <w:tab/>
        <w:t xml:space="preserve">Wykonawca oświadcza, że w zakresie Przedmiotu </w:t>
      </w:r>
      <w:r w:rsidR="00231B63" w:rsidRPr="00F75DD1">
        <w:rPr>
          <w:rFonts w:asciiTheme="minorHAnsi" w:hAnsiTheme="minorHAnsi" w:cstheme="minorHAnsi"/>
          <w:sz w:val="24"/>
          <w:szCs w:val="24"/>
        </w:rPr>
        <w:t>Umowy</w:t>
      </w:r>
      <w:r w:rsidRPr="00F75DD1">
        <w:rPr>
          <w:rFonts w:asciiTheme="minorHAnsi" w:hAnsiTheme="minorHAnsi" w:cstheme="minorHAnsi"/>
          <w:sz w:val="24"/>
          <w:szCs w:val="24"/>
        </w:rPr>
        <w:t xml:space="preserve"> posiada wszelkie niezbędne certyfikaty (atesty) i kwalifikacje zgodnie z obowiązującymi przepisami prawa</w:t>
      </w:r>
      <w:r w:rsidR="006E2992" w:rsidRPr="00F75DD1">
        <w:rPr>
          <w:rFonts w:asciiTheme="minorHAnsi" w:hAnsiTheme="minorHAnsi" w:cstheme="minorHAnsi"/>
          <w:sz w:val="24"/>
          <w:szCs w:val="24"/>
        </w:rPr>
        <w:t>, a także doświadczenie oraz środki rzeczowe i osobowe umożliwiające należyte wykonanie Przedmiotu Umowy.</w:t>
      </w:r>
    </w:p>
    <w:p w14:paraId="39F6EADE" w14:textId="5FE7409B" w:rsidR="00A3295B" w:rsidRPr="00F75DD1" w:rsidRDefault="00A3295B"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3.</w:t>
      </w:r>
      <w:r w:rsidRPr="00F75DD1">
        <w:rPr>
          <w:rFonts w:asciiTheme="minorHAnsi" w:hAnsiTheme="minorHAnsi" w:cstheme="minorHAnsi"/>
          <w:sz w:val="24"/>
          <w:szCs w:val="24"/>
        </w:rPr>
        <w:tab/>
        <w:t>Wykonawca zobowiązuje się wykonać Umowę z należytą starannością</w:t>
      </w:r>
      <w:r w:rsidR="001B0CAA" w:rsidRPr="00F75DD1">
        <w:rPr>
          <w:rFonts w:asciiTheme="minorHAnsi" w:hAnsiTheme="minorHAnsi" w:cstheme="minorHAnsi"/>
          <w:sz w:val="24"/>
          <w:szCs w:val="24"/>
        </w:rPr>
        <w:t>, wymaganą od profesjonalisty</w:t>
      </w:r>
      <w:r w:rsidRPr="00F75DD1">
        <w:rPr>
          <w:rFonts w:asciiTheme="minorHAnsi" w:hAnsiTheme="minorHAnsi" w:cstheme="minorHAnsi"/>
          <w:sz w:val="24"/>
          <w:szCs w:val="24"/>
        </w:rPr>
        <w:t>.</w:t>
      </w:r>
    </w:p>
    <w:p w14:paraId="3DB2EE51" w14:textId="7540F679" w:rsidR="006E2992" w:rsidRPr="00F75DD1" w:rsidRDefault="006E2992"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4.</w:t>
      </w:r>
      <w:r w:rsidRPr="00F75DD1">
        <w:rPr>
          <w:rFonts w:asciiTheme="minorHAnsi" w:hAnsiTheme="minorHAnsi" w:cstheme="minorHAnsi"/>
          <w:sz w:val="24"/>
          <w:szCs w:val="24"/>
        </w:rPr>
        <w:tab/>
        <w:t xml:space="preserve">Wykonawca oświadcza, że podczas realizacji prac będzie przestrzegał zasad </w:t>
      </w:r>
      <w:r w:rsidR="00047F19" w:rsidRPr="00F75DD1">
        <w:rPr>
          <w:rFonts w:asciiTheme="minorHAnsi" w:hAnsiTheme="minorHAnsi" w:cstheme="minorHAnsi"/>
          <w:sz w:val="24"/>
          <w:szCs w:val="24"/>
        </w:rPr>
        <w:t>BHP</w:t>
      </w:r>
      <w:r w:rsidRPr="00F75DD1">
        <w:rPr>
          <w:rFonts w:asciiTheme="minorHAnsi" w:hAnsiTheme="minorHAnsi" w:cstheme="minorHAnsi"/>
          <w:sz w:val="24"/>
          <w:szCs w:val="24"/>
        </w:rPr>
        <w:t xml:space="preserve">. Oświadczenie Wykonawcy o zobowiązaniu się do zapoznania się i przestrzegania zasad BHP i ppoż. na terenie </w:t>
      </w:r>
      <w:r w:rsidR="00047F19" w:rsidRPr="00F75DD1">
        <w:rPr>
          <w:rFonts w:asciiTheme="minorHAnsi" w:hAnsiTheme="minorHAnsi" w:cstheme="minorHAnsi"/>
          <w:sz w:val="24"/>
          <w:szCs w:val="24"/>
        </w:rPr>
        <w:t>do którego</w:t>
      </w:r>
      <w:r w:rsidRPr="00F75DD1">
        <w:rPr>
          <w:rFonts w:asciiTheme="minorHAnsi" w:hAnsiTheme="minorHAnsi" w:cstheme="minorHAnsi"/>
          <w:sz w:val="24"/>
          <w:szCs w:val="24"/>
        </w:rPr>
        <w:t xml:space="preserve"> Zamawiając</w:t>
      </w:r>
      <w:r w:rsidR="00047F19" w:rsidRPr="00F75DD1">
        <w:rPr>
          <w:rFonts w:asciiTheme="minorHAnsi" w:hAnsiTheme="minorHAnsi" w:cstheme="minorHAnsi"/>
          <w:sz w:val="24"/>
          <w:szCs w:val="24"/>
        </w:rPr>
        <w:t>y posiada tytuł prawny</w:t>
      </w:r>
      <w:r w:rsidRPr="00F75DD1">
        <w:rPr>
          <w:rFonts w:asciiTheme="minorHAnsi" w:hAnsiTheme="minorHAnsi" w:cstheme="minorHAnsi"/>
          <w:sz w:val="24"/>
          <w:szCs w:val="24"/>
        </w:rPr>
        <w:t xml:space="preserve"> stanowi załącznik nr </w:t>
      </w:r>
      <w:r w:rsidR="00C85711">
        <w:rPr>
          <w:rFonts w:asciiTheme="minorHAnsi" w:hAnsiTheme="minorHAnsi" w:cstheme="minorHAnsi"/>
          <w:sz w:val="24"/>
          <w:szCs w:val="24"/>
        </w:rPr>
        <w:t>3</w:t>
      </w:r>
      <w:r w:rsidR="00C85711" w:rsidRPr="00F75DD1">
        <w:rPr>
          <w:rFonts w:asciiTheme="minorHAnsi" w:hAnsiTheme="minorHAnsi" w:cstheme="minorHAnsi"/>
          <w:sz w:val="24"/>
          <w:szCs w:val="24"/>
        </w:rPr>
        <w:t xml:space="preserve"> </w:t>
      </w:r>
      <w:r w:rsidRPr="00F75DD1">
        <w:rPr>
          <w:rFonts w:asciiTheme="minorHAnsi" w:hAnsiTheme="minorHAnsi" w:cstheme="minorHAnsi"/>
          <w:sz w:val="24"/>
          <w:szCs w:val="24"/>
        </w:rPr>
        <w:t xml:space="preserve">do Umowy. </w:t>
      </w:r>
    </w:p>
    <w:p w14:paraId="146D7165" w14:textId="583C75D1" w:rsidR="006E2992" w:rsidRPr="00F75DD1" w:rsidRDefault="006E2992"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5.</w:t>
      </w:r>
      <w:r w:rsidRPr="00F75DD1">
        <w:rPr>
          <w:rFonts w:asciiTheme="minorHAnsi" w:hAnsiTheme="minorHAnsi" w:cstheme="minorHAnsi"/>
          <w:sz w:val="24"/>
          <w:szCs w:val="24"/>
        </w:rPr>
        <w:tab/>
        <w:t xml:space="preserve">Wykonawca oświadcza, że wyznaczył koordynatora ds. BHP i ppoż. Oświadczenie Wykonawcy o wyznaczeniu koordynatora ds. </w:t>
      </w:r>
      <w:r w:rsidR="00047F19" w:rsidRPr="00F75DD1">
        <w:rPr>
          <w:rFonts w:asciiTheme="minorHAnsi" w:hAnsiTheme="minorHAnsi" w:cstheme="minorHAnsi"/>
          <w:sz w:val="24"/>
          <w:szCs w:val="24"/>
        </w:rPr>
        <w:t>BHP i ppoż.</w:t>
      </w:r>
      <w:r w:rsidRPr="00F75DD1">
        <w:rPr>
          <w:rFonts w:asciiTheme="minorHAnsi" w:hAnsiTheme="minorHAnsi" w:cstheme="minorHAnsi"/>
          <w:sz w:val="24"/>
          <w:szCs w:val="24"/>
        </w:rPr>
        <w:t xml:space="preserve"> stanowi </w:t>
      </w:r>
      <w:r w:rsidR="00047F19" w:rsidRPr="00F75DD1">
        <w:rPr>
          <w:rFonts w:asciiTheme="minorHAnsi" w:hAnsiTheme="minorHAnsi" w:cstheme="minorHAnsi"/>
          <w:sz w:val="24"/>
          <w:szCs w:val="24"/>
        </w:rPr>
        <w:t>z</w:t>
      </w:r>
      <w:r w:rsidRPr="00F75DD1">
        <w:rPr>
          <w:rFonts w:asciiTheme="minorHAnsi" w:hAnsiTheme="minorHAnsi" w:cstheme="minorHAnsi"/>
          <w:sz w:val="24"/>
          <w:szCs w:val="24"/>
        </w:rPr>
        <w:t xml:space="preserve">ałącznik nr </w:t>
      </w:r>
      <w:r w:rsidR="00C85711">
        <w:rPr>
          <w:rFonts w:asciiTheme="minorHAnsi" w:hAnsiTheme="minorHAnsi" w:cstheme="minorHAnsi"/>
          <w:sz w:val="24"/>
          <w:szCs w:val="24"/>
        </w:rPr>
        <w:t>4</w:t>
      </w:r>
      <w:r w:rsidRPr="00F75DD1">
        <w:rPr>
          <w:rFonts w:asciiTheme="minorHAnsi" w:hAnsiTheme="minorHAnsi" w:cstheme="minorHAnsi"/>
          <w:sz w:val="24"/>
          <w:szCs w:val="24"/>
        </w:rPr>
        <w:t xml:space="preserve"> do  Umowy.</w:t>
      </w:r>
    </w:p>
    <w:p w14:paraId="358F5F1A" w14:textId="22923CD5" w:rsidR="006E2992" w:rsidRPr="00F75DD1" w:rsidRDefault="006E2992"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6.</w:t>
      </w:r>
      <w:r w:rsidRPr="00F75DD1">
        <w:rPr>
          <w:rFonts w:asciiTheme="minorHAnsi" w:hAnsiTheme="minorHAnsi" w:cstheme="minorHAnsi"/>
          <w:sz w:val="24"/>
          <w:szCs w:val="24"/>
        </w:rPr>
        <w:tab/>
        <w:t xml:space="preserve">Wykonawca oświadcza, że zapoznał się wymaganiami dotyczącymi ochrony środowiska i wyznaczył osobę odpowiedzialną w przypadku wystąpienia zagrożenia zanieczyszczenia </w:t>
      </w:r>
      <w:r w:rsidRPr="00F75DD1">
        <w:rPr>
          <w:rFonts w:asciiTheme="minorHAnsi" w:hAnsiTheme="minorHAnsi" w:cstheme="minorHAnsi"/>
          <w:sz w:val="24"/>
          <w:szCs w:val="24"/>
        </w:rPr>
        <w:lastRenderedPageBreak/>
        <w:t xml:space="preserve">środowiska. Podpisane przez Wykonawcę Wymagania dla firm zewnętrznych dotyczące ochrony środowiska stanowią załącznik nr </w:t>
      </w:r>
      <w:r w:rsidR="00873219">
        <w:rPr>
          <w:rFonts w:asciiTheme="minorHAnsi" w:hAnsiTheme="minorHAnsi" w:cstheme="minorHAnsi"/>
          <w:sz w:val="24"/>
          <w:szCs w:val="24"/>
        </w:rPr>
        <w:t>5</w:t>
      </w:r>
      <w:r w:rsidR="00873219" w:rsidRPr="00F75DD1">
        <w:rPr>
          <w:rFonts w:asciiTheme="minorHAnsi" w:hAnsiTheme="minorHAnsi" w:cstheme="minorHAnsi"/>
          <w:sz w:val="24"/>
          <w:szCs w:val="24"/>
        </w:rPr>
        <w:t xml:space="preserve"> </w:t>
      </w:r>
      <w:r w:rsidRPr="00F75DD1">
        <w:rPr>
          <w:rFonts w:asciiTheme="minorHAnsi" w:hAnsiTheme="minorHAnsi" w:cstheme="minorHAnsi"/>
          <w:sz w:val="24"/>
          <w:szCs w:val="24"/>
        </w:rPr>
        <w:t>do Umowy.</w:t>
      </w:r>
    </w:p>
    <w:p w14:paraId="509D1EFD" w14:textId="159FD84A" w:rsidR="00A3295B" w:rsidRPr="00F75DD1" w:rsidRDefault="006E2992"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7.</w:t>
      </w:r>
      <w:r w:rsidRPr="00F75DD1">
        <w:rPr>
          <w:rFonts w:asciiTheme="minorHAnsi" w:hAnsiTheme="minorHAnsi" w:cstheme="minorHAnsi"/>
          <w:sz w:val="24"/>
          <w:szCs w:val="24"/>
        </w:rPr>
        <w:tab/>
      </w:r>
      <w:r w:rsidR="00A3295B" w:rsidRPr="00F75DD1">
        <w:rPr>
          <w:rFonts w:asciiTheme="minorHAnsi" w:hAnsiTheme="minorHAnsi" w:cstheme="minorHAnsi"/>
          <w:sz w:val="24"/>
          <w:szCs w:val="24"/>
        </w:rPr>
        <w:t>Wykonawca zobowiązuje się niezwłocznie poinformować Zamawiającego o każdej okoliczności stanowiącej przeszkodę w prawidłowej realizacji Przedmiotu Umowy, nie później, niż w terminie 1 dnia od zaistnienia tej okoliczności albo powzięcia przez Wykonawcę wiadomości o jej zaistnieniu.</w:t>
      </w:r>
    </w:p>
    <w:p w14:paraId="36BAAFAB" w14:textId="2E2FC478" w:rsidR="00A3295B" w:rsidRPr="00F75DD1" w:rsidRDefault="006E2992"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8.</w:t>
      </w:r>
      <w:r w:rsidRPr="00F75DD1">
        <w:rPr>
          <w:rFonts w:asciiTheme="minorHAnsi" w:hAnsiTheme="minorHAnsi" w:cstheme="minorHAnsi"/>
          <w:sz w:val="24"/>
          <w:szCs w:val="24"/>
        </w:rPr>
        <w:tab/>
      </w:r>
      <w:r w:rsidR="00A3295B" w:rsidRPr="00F75DD1">
        <w:rPr>
          <w:rFonts w:asciiTheme="minorHAnsi" w:hAnsiTheme="minorHAnsi" w:cstheme="minorHAnsi"/>
          <w:sz w:val="24"/>
          <w:szCs w:val="24"/>
        </w:rPr>
        <w:t>Wykonawca bez uprzedniej pisemnej zgody Zamawiającego, nie jest uprawniony do wykorzystywania firmy ani logo Zamawiającego w jakikolwiek sposób i w jakimkolwiek celu, jak również do publikowania/udostępnienia w jakiejkolwiek formie informacji o współpracy z Zamawiającym.</w:t>
      </w:r>
    </w:p>
    <w:p w14:paraId="32F21235" w14:textId="5CA8458B" w:rsidR="00A3295B" w:rsidRPr="00F75DD1" w:rsidRDefault="006E2992"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9.</w:t>
      </w:r>
      <w:r w:rsidRPr="00F75DD1">
        <w:rPr>
          <w:rFonts w:asciiTheme="minorHAnsi" w:hAnsiTheme="minorHAnsi" w:cstheme="minorHAnsi"/>
          <w:sz w:val="24"/>
          <w:szCs w:val="24"/>
        </w:rPr>
        <w:tab/>
      </w:r>
      <w:r w:rsidR="00A3295B" w:rsidRPr="00F75DD1">
        <w:rPr>
          <w:rFonts w:asciiTheme="minorHAnsi" w:hAnsiTheme="minorHAnsi" w:cstheme="minorHAnsi"/>
          <w:sz w:val="24"/>
          <w:szCs w:val="24"/>
        </w:rPr>
        <w:t>Wykonawca potwierdza, że aktualne jest oświadczenie złożone przez niego w trakcie postępowania, w wyniku którego zawarta została Umowa, dotyczące tego, że nie podlega on wykluczeniu na podstawie art. 7 ust. 9 w zw. z  ust. 1 ustawy z dnia 13 kwietnia 2022 r. o szczególnych rozwiązaniach w zakresie przeciwdziałania wspieraniu agresji na Ukrainę oraz służących ochronie bezpieczeństwa narodowego. Ponadto Wykonawca zobowiązuje się do niezwłocznego informowania Zamawiającego o każdorazowej zmianie w ww. zakresie, nie później jednak niż w terminie 2 dni od momentu dowiedzenia się przez niego o jej zaistnieniu.</w:t>
      </w:r>
    </w:p>
    <w:p w14:paraId="0BB141FD" w14:textId="4E1874F7" w:rsidR="00A3295B" w:rsidRPr="00F75DD1" w:rsidRDefault="006E2992"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10.</w:t>
      </w:r>
      <w:r w:rsidRPr="00F75DD1">
        <w:rPr>
          <w:rFonts w:asciiTheme="minorHAnsi" w:hAnsiTheme="minorHAnsi" w:cstheme="minorHAnsi"/>
          <w:sz w:val="24"/>
          <w:szCs w:val="24"/>
        </w:rPr>
        <w:tab/>
      </w:r>
      <w:r w:rsidR="00A3295B" w:rsidRPr="00F75DD1">
        <w:rPr>
          <w:rFonts w:asciiTheme="minorHAnsi" w:hAnsiTheme="minorHAnsi" w:cstheme="minorHAnsi"/>
          <w:sz w:val="24"/>
          <w:szCs w:val="24"/>
        </w:rPr>
        <w:t xml:space="preserve">W przypadku zmiany statusu Wykonawcy, o którym mowa w ust. </w:t>
      </w:r>
      <w:r w:rsidRPr="00F75DD1">
        <w:rPr>
          <w:rFonts w:asciiTheme="minorHAnsi" w:hAnsiTheme="minorHAnsi" w:cstheme="minorHAnsi"/>
          <w:sz w:val="24"/>
          <w:szCs w:val="24"/>
        </w:rPr>
        <w:t>9</w:t>
      </w:r>
      <w:r w:rsidR="00A3295B" w:rsidRPr="00F75DD1">
        <w:rPr>
          <w:rFonts w:asciiTheme="minorHAnsi" w:hAnsiTheme="minorHAnsi" w:cstheme="minorHAnsi"/>
          <w:sz w:val="24"/>
          <w:szCs w:val="24"/>
        </w:rPr>
        <w:t>, Zamawiający jest uprawniony do odstąpienia od Umowy ze skutkiem natychmiastowym, z przyczyn leżących po stronie Wykonawcy, w terminie 7 dni od dnia powzięcia wiedzy o tej zmianie, nie później jednak niż w terminie 12 miesięcy od upływu terminu, o którym mowa w §2 ust. 1.</w:t>
      </w:r>
    </w:p>
    <w:p w14:paraId="2A3D4C5F" w14:textId="7BAEA5CD" w:rsidR="00A3295B" w:rsidRPr="00F75DD1" w:rsidRDefault="006E2992"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11.</w:t>
      </w:r>
      <w:r w:rsidRPr="00F75DD1">
        <w:rPr>
          <w:rFonts w:asciiTheme="minorHAnsi" w:hAnsiTheme="minorHAnsi" w:cstheme="minorHAnsi"/>
          <w:sz w:val="24"/>
          <w:szCs w:val="24"/>
        </w:rPr>
        <w:tab/>
      </w:r>
      <w:r w:rsidR="00A3295B" w:rsidRPr="00F75DD1">
        <w:rPr>
          <w:rFonts w:asciiTheme="minorHAnsi" w:hAnsiTheme="minorHAnsi" w:cstheme="minorHAnsi"/>
          <w:sz w:val="24"/>
          <w:szCs w:val="24"/>
        </w:rPr>
        <w:t xml:space="preserve">W przypadku rażącego naruszenia przez Wykonawcę </w:t>
      </w:r>
      <w:r w:rsidR="000F6EE8" w:rsidRPr="00F75DD1">
        <w:rPr>
          <w:rFonts w:asciiTheme="minorHAnsi" w:hAnsiTheme="minorHAnsi" w:cstheme="minorHAnsi"/>
          <w:sz w:val="24"/>
          <w:szCs w:val="24"/>
        </w:rPr>
        <w:t xml:space="preserve">podstawowych </w:t>
      </w:r>
      <w:r w:rsidR="00A3295B" w:rsidRPr="00F75DD1">
        <w:rPr>
          <w:rFonts w:asciiTheme="minorHAnsi" w:hAnsiTheme="minorHAnsi" w:cstheme="minorHAnsi"/>
          <w:sz w:val="24"/>
          <w:szCs w:val="24"/>
        </w:rPr>
        <w:t xml:space="preserve">obowiązków wynikających z Umowy (w szczególności zwłoki w wykonaniu Umowy przekraczającej </w:t>
      </w:r>
      <w:r w:rsidR="00DE5D01">
        <w:rPr>
          <w:rFonts w:asciiTheme="minorHAnsi" w:hAnsiTheme="minorHAnsi" w:cstheme="minorHAnsi"/>
          <w:sz w:val="24"/>
          <w:szCs w:val="24"/>
        </w:rPr>
        <w:t>30</w:t>
      </w:r>
      <w:r w:rsidR="00DE5D01" w:rsidRPr="00F75DD1">
        <w:rPr>
          <w:rFonts w:asciiTheme="minorHAnsi" w:hAnsiTheme="minorHAnsi" w:cstheme="minorHAnsi"/>
          <w:sz w:val="24"/>
          <w:szCs w:val="24"/>
        </w:rPr>
        <w:t xml:space="preserve"> </w:t>
      </w:r>
      <w:r w:rsidR="00A3295B" w:rsidRPr="00F75DD1">
        <w:rPr>
          <w:rFonts w:asciiTheme="minorHAnsi" w:hAnsiTheme="minorHAnsi" w:cstheme="minorHAnsi"/>
          <w:sz w:val="24"/>
          <w:szCs w:val="24"/>
        </w:rPr>
        <w:t>dni) Zamawiający jest uprawniony do pisemnego odstąpienia od Umowy, po wcześniejszym bezskutecznym wezwaniu Wykonawcy do jej prawidłowej realizacji i usunięcia skutków naruszeń i wyznaczeniu mu na to terminu nie krótszego niż 7 dni. Z prawa do odstąpienia Zamawiający może skorzystać w terminie 30 dni od dnia bezskutecznego upływu terminu na prawidłową realizację i usunięcie naruszeń, o którym mowa w zdaniu poprzedzającym, nie później jednak niż w terminie 12 miesięcy od upływu terminu, o którym mowa w §2 ust. 1.</w:t>
      </w:r>
    </w:p>
    <w:p w14:paraId="55291DC6" w14:textId="4EB9C624" w:rsidR="00A23FE1" w:rsidRPr="00F75DD1" w:rsidRDefault="00A23FE1"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12.</w:t>
      </w:r>
      <w:r w:rsidRPr="00F75DD1">
        <w:rPr>
          <w:rFonts w:asciiTheme="minorHAnsi" w:hAnsiTheme="minorHAnsi" w:cstheme="minorHAnsi"/>
          <w:sz w:val="24"/>
          <w:szCs w:val="24"/>
        </w:rPr>
        <w:tab/>
      </w:r>
      <w:r w:rsidR="009C0CA6" w:rsidRPr="00F75DD1">
        <w:rPr>
          <w:rFonts w:asciiTheme="minorHAnsi" w:hAnsiTheme="minorHAnsi" w:cstheme="minorHAnsi"/>
          <w:sz w:val="24"/>
          <w:szCs w:val="24"/>
        </w:rPr>
        <w:t>Zamawiającemu przysługuje prawo do … krotnego żądania od Wykonawcy złożenia wyjaśnień, na jakim etapie realizacji znajduje się Przedmiot Umowy. W przypadku, gdy okaże się, że Wykonawca opóźnia się w realizacji Przedmiotu Umowy tak dalece, że nie jest prawdopodobne, by zdołał zrealizować go w umówionym czasie, Zamawiający wezwie Wykonawcę do udzielenia wyjaśnień co do przyczyn opóźnienia i wyznaczy mu na to termin nie krótszy niż 7 dni. W przypadku, gdy Wykonawca nie udzieli odpowiedzi lub z udzielonej odpowiedzi wynikać będzie, że opóźnienie w realizacji Przedmiotu Umowy wynika z przyczyn, za które odpowiedzialność ponosi Wykonawca, Zamawiający jest uprawniony do skorzystania z prawa do odstąpienia od Umowy, w terminie 30 dni od dnia otrzymania tej odpowiedzi lub bezskutecznego upływu terminu na jej udzielenie, nie później jednak niż w terminie 12 miesięcy od upływu terminu, o którym mowa w §2 ust. 1.</w:t>
      </w:r>
    </w:p>
    <w:p w14:paraId="0CA79A9A" w14:textId="77777777" w:rsidR="00A3295B" w:rsidRPr="00F75DD1" w:rsidRDefault="00A3295B" w:rsidP="00243574">
      <w:pPr>
        <w:spacing w:after="0"/>
        <w:ind w:left="709" w:hanging="709"/>
        <w:jc w:val="both"/>
        <w:rPr>
          <w:rFonts w:asciiTheme="minorHAnsi" w:hAnsiTheme="minorHAnsi" w:cstheme="minorHAnsi"/>
          <w:sz w:val="24"/>
          <w:szCs w:val="24"/>
        </w:rPr>
      </w:pPr>
    </w:p>
    <w:p w14:paraId="14E2C15E"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lastRenderedPageBreak/>
        <w:t>§4</w:t>
      </w:r>
    </w:p>
    <w:p w14:paraId="5A20E832"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Wynagrodzenie i warunki płatności</w:t>
      </w:r>
    </w:p>
    <w:p w14:paraId="729752FE" w14:textId="64BCEE65" w:rsidR="0068089D" w:rsidRDefault="00A3295B" w:rsidP="0068089D">
      <w:pPr>
        <w:numPr>
          <w:ilvl w:val="0"/>
          <w:numId w:val="4"/>
        </w:numPr>
        <w:tabs>
          <w:tab w:val="clear" w:pos="72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 xml:space="preserve">Wynagrodzenie Wykonawcy za dostarczenie zgodnego z Umową Przedmiotu Umowy wynosi </w:t>
      </w:r>
      <w:r w:rsidRPr="00F75DD1">
        <w:rPr>
          <w:rFonts w:asciiTheme="minorHAnsi" w:hAnsiTheme="minorHAnsi" w:cstheme="minorHAnsi"/>
          <w:sz w:val="24"/>
          <w:szCs w:val="24"/>
          <w:highlight w:val="yellow"/>
        </w:rPr>
        <w:t>..................................PLN słownie:..........................</w:t>
      </w:r>
      <w:r w:rsidR="001F1B12">
        <w:rPr>
          <w:rFonts w:asciiTheme="minorHAnsi" w:hAnsiTheme="minorHAnsi" w:cstheme="minorHAnsi"/>
          <w:sz w:val="24"/>
          <w:szCs w:val="24"/>
          <w:highlight w:val="yellow"/>
        </w:rPr>
        <w:t xml:space="preserve"> netto </w:t>
      </w:r>
      <w:r w:rsidRPr="00F75DD1">
        <w:rPr>
          <w:rFonts w:asciiTheme="minorHAnsi" w:hAnsiTheme="minorHAnsi" w:cstheme="minorHAnsi"/>
          <w:sz w:val="24"/>
          <w:szCs w:val="24"/>
          <w:highlight w:val="yellow"/>
        </w:rPr>
        <w:t>(</w:t>
      </w:r>
      <w:r w:rsidRPr="00F75DD1">
        <w:rPr>
          <w:rFonts w:asciiTheme="minorHAnsi" w:hAnsiTheme="minorHAnsi" w:cstheme="minorHAnsi"/>
          <w:sz w:val="24"/>
          <w:szCs w:val="24"/>
        </w:rPr>
        <w:t>zwane dalej: „Wynagrodzeniem”).</w:t>
      </w:r>
    </w:p>
    <w:p w14:paraId="5F4935A6" w14:textId="65DFDACB" w:rsidR="00CB791A" w:rsidRPr="002C2102" w:rsidRDefault="00CB791A" w:rsidP="00CB791A">
      <w:pPr>
        <w:numPr>
          <w:ilvl w:val="0"/>
          <w:numId w:val="4"/>
        </w:numPr>
        <w:tabs>
          <w:tab w:val="clear" w:pos="720"/>
        </w:tabs>
        <w:spacing w:after="0"/>
        <w:ind w:left="709" w:hanging="709"/>
        <w:jc w:val="both"/>
        <w:rPr>
          <w:rFonts w:asciiTheme="minorHAnsi" w:hAnsiTheme="minorHAnsi" w:cstheme="minorHAnsi"/>
          <w:sz w:val="24"/>
          <w:szCs w:val="24"/>
        </w:rPr>
      </w:pPr>
      <w:r w:rsidRPr="002C2102">
        <w:rPr>
          <w:rFonts w:asciiTheme="minorHAnsi" w:hAnsiTheme="minorHAnsi" w:cstheme="minorHAnsi"/>
          <w:sz w:val="24"/>
          <w:szCs w:val="24"/>
        </w:rPr>
        <w:t xml:space="preserve">Zamawiający zapłaci na rzecz Wykonawcy </w:t>
      </w:r>
      <w:r w:rsidR="006B5B19">
        <w:rPr>
          <w:rFonts w:asciiTheme="minorHAnsi" w:hAnsiTheme="minorHAnsi" w:cstheme="minorHAnsi"/>
          <w:sz w:val="24"/>
          <w:szCs w:val="24"/>
        </w:rPr>
        <w:t>W</w:t>
      </w:r>
      <w:r>
        <w:rPr>
          <w:rFonts w:asciiTheme="minorHAnsi" w:hAnsiTheme="minorHAnsi" w:cstheme="minorHAnsi"/>
          <w:sz w:val="24"/>
          <w:szCs w:val="24"/>
        </w:rPr>
        <w:t xml:space="preserve">ynagrodzenie </w:t>
      </w:r>
      <w:r w:rsidRPr="002C2102">
        <w:rPr>
          <w:rFonts w:asciiTheme="minorHAnsi" w:hAnsiTheme="minorHAnsi" w:cstheme="minorHAnsi"/>
          <w:sz w:val="24"/>
          <w:szCs w:val="24"/>
        </w:rPr>
        <w:t xml:space="preserve">na podstawie faktury VAT wystawionej przez Wykonawcę po dokonaniu przez Zamawiającego odbioru </w:t>
      </w:r>
      <w:r>
        <w:rPr>
          <w:rFonts w:asciiTheme="minorHAnsi" w:hAnsiTheme="minorHAnsi" w:cstheme="minorHAnsi"/>
          <w:sz w:val="24"/>
          <w:szCs w:val="24"/>
        </w:rPr>
        <w:t>całości</w:t>
      </w:r>
      <w:r w:rsidRPr="002C2102">
        <w:rPr>
          <w:rFonts w:asciiTheme="minorHAnsi" w:hAnsiTheme="minorHAnsi" w:cstheme="minorHAnsi"/>
          <w:sz w:val="24"/>
          <w:szCs w:val="24"/>
        </w:rPr>
        <w:t xml:space="preserve"> Przedmiotu Umowy w zakresie dostawy i  wymiany wsadu filtracyjnego </w:t>
      </w:r>
      <w:r w:rsidR="00373DDB">
        <w:rPr>
          <w:rFonts w:asciiTheme="minorHAnsi" w:hAnsiTheme="minorHAnsi" w:cstheme="minorHAnsi"/>
          <w:sz w:val="24"/>
          <w:szCs w:val="24"/>
        </w:rPr>
        <w:t xml:space="preserve">i podpisaniu przez Strony Protokołu, </w:t>
      </w:r>
      <w:r w:rsidRPr="002C2102">
        <w:rPr>
          <w:rFonts w:asciiTheme="minorHAnsi" w:hAnsiTheme="minorHAnsi" w:cstheme="minorHAnsi"/>
          <w:sz w:val="24"/>
          <w:szCs w:val="24"/>
        </w:rPr>
        <w:t>o którym mowa w § 6 ust. 8, niezawierającego wyspecyfikowanych wad lub taki</w:t>
      </w:r>
      <w:r w:rsidR="00373DDB">
        <w:rPr>
          <w:rFonts w:asciiTheme="minorHAnsi" w:hAnsiTheme="minorHAnsi" w:cstheme="minorHAnsi"/>
          <w:sz w:val="24"/>
          <w:szCs w:val="24"/>
        </w:rPr>
        <w:t>ego</w:t>
      </w:r>
      <w:r w:rsidRPr="002C2102">
        <w:rPr>
          <w:rFonts w:asciiTheme="minorHAnsi" w:hAnsiTheme="minorHAnsi" w:cstheme="minorHAnsi"/>
          <w:sz w:val="24"/>
          <w:szCs w:val="24"/>
        </w:rPr>
        <w:t xml:space="preserve">, w którym potwierdzono usunięcie wszystkich wyspecyfikowanych wad </w:t>
      </w:r>
      <w:r w:rsidR="006B5B19">
        <w:rPr>
          <w:rFonts w:asciiTheme="minorHAnsi" w:hAnsiTheme="minorHAnsi" w:cstheme="minorHAnsi"/>
          <w:sz w:val="24"/>
          <w:szCs w:val="24"/>
        </w:rPr>
        <w:t xml:space="preserve">i po przekazaniu Zamawiającemu </w:t>
      </w:r>
      <w:r w:rsidRPr="002C2102">
        <w:rPr>
          <w:rFonts w:asciiTheme="minorHAnsi" w:hAnsiTheme="minorHAnsi" w:cstheme="minorHAnsi"/>
          <w:sz w:val="24"/>
          <w:szCs w:val="24"/>
        </w:rPr>
        <w:t xml:space="preserve"> Kart</w:t>
      </w:r>
      <w:r w:rsidR="006B5B19">
        <w:rPr>
          <w:rFonts w:asciiTheme="minorHAnsi" w:hAnsiTheme="minorHAnsi" w:cstheme="minorHAnsi"/>
          <w:sz w:val="24"/>
          <w:szCs w:val="24"/>
        </w:rPr>
        <w:t>y</w:t>
      </w:r>
      <w:r w:rsidRPr="002C2102">
        <w:rPr>
          <w:rFonts w:asciiTheme="minorHAnsi" w:hAnsiTheme="minorHAnsi" w:cstheme="minorHAnsi"/>
          <w:sz w:val="24"/>
          <w:szCs w:val="24"/>
        </w:rPr>
        <w:t xml:space="preserve"> Przekazania Odpadu wygenerowan</w:t>
      </w:r>
      <w:r w:rsidR="006B5B19">
        <w:rPr>
          <w:rFonts w:asciiTheme="minorHAnsi" w:hAnsiTheme="minorHAnsi" w:cstheme="minorHAnsi"/>
          <w:sz w:val="24"/>
          <w:szCs w:val="24"/>
        </w:rPr>
        <w:t>ej</w:t>
      </w:r>
      <w:r w:rsidRPr="002C2102">
        <w:rPr>
          <w:rFonts w:asciiTheme="minorHAnsi" w:hAnsiTheme="minorHAnsi" w:cstheme="minorHAnsi"/>
          <w:sz w:val="24"/>
          <w:szCs w:val="24"/>
        </w:rPr>
        <w:t xml:space="preserve"> z systemu BDO, o której mowa w § 1 ust. 2 </w:t>
      </w:r>
      <w:r>
        <w:rPr>
          <w:rFonts w:asciiTheme="minorHAnsi" w:hAnsiTheme="minorHAnsi" w:cstheme="minorHAnsi"/>
          <w:sz w:val="24"/>
          <w:szCs w:val="24"/>
        </w:rPr>
        <w:t xml:space="preserve">pkt </w:t>
      </w:r>
      <w:r w:rsidR="001C6816">
        <w:rPr>
          <w:rFonts w:asciiTheme="minorHAnsi" w:hAnsiTheme="minorHAnsi" w:cstheme="minorHAnsi"/>
          <w:sz w:val="24"/>
          <w:szCs w:val="24"/>
        </w:rPr>
        <w:t xml:space="preserve">c </w:t>
      </w:r>
      <w:r w:rsidRPr="002C2102">
        <w:rPr>
          <w:rFonts w:asciiTheme="minorHAnsi" w:hAnsiTheme="minorHAnsi" w:cstheme="minorHAnsi"/>
          <w:sz w:val="24"/>
          <w:szCs w:val="24"/>
        </w:rPr>
        <w:t>Umowy</w:t>
      </w:r>
      <w:r>
        <w:rPr>
          <w:rFonts w:asciiTheme="minorHAnsi" w:hAnsiTheme="minorHAnsi" w:cstheme="minorHAnsi"/>
          <w:sz w:val="24"/>
          <w:szCs w:val="24"/>
        </w:rPr>
        <w:t>.</w:t>
      </w:r>
    </w:p>
    <w:p w14:paraId="163090C0" w14:textId="77777777" w:rsidR="0068089D" w:rsidRPr="00F75DD1" w:rsidRDefault="0068089D" w:rsidP="00CB791A">
      <w:pPr>
        <w:spacing w:after="0"/>
        <w:jc w:val="both"/>
        <w:rPr>
          <w:rFonts w:asciiTheme="minorHAnsi" w:hAnsiTheme="minorHAnsi" w:cstheme="minorHAnsi"/>
          <w:sz w:val="24"/>
          <w:szCs w:val="24"/>
        </w:rPr>
      </w:pPr>
    </w:p>
    <w:p w14:paraId="5C70BFA0" w14:textId="77777777" w:rsidR="00F75DD1" w:rsidRPr="00F75DD1" w:rsidRDefault="00F75DD1">
      <w:pPr>
        <w:numPr>
          <w:ilvl w:val="0"/>
          <w:numId w:val="4"/>
        </w:numPr>
        <w:spacing w:after="0"/>
        <w:ind w:left="709" w:hanging="709"/>
        <w:mirrorIndents/>
        <w:jc w:val="both"/>
        <w:rPr>
          <w:rFonts w:asciiTheme="minorHAnsi" w:hAnsiTheme="minorHAnsi" w:cstheme="minorHAnsi"/>
          <w:sz w:val="24"/>
          <w:szCs w:val="24"/>
        </w:rPr>
      </w:pPr>
      <w:r w:rsidRPr="00F75DD1">
        <w:rPr>
          <w:rFonts w:asciiTheme="minorHAnsi" w:hAnsiTheme="minorHAnsi" w:cstheme="minorHAnsi"/>
          <w:sz w:val="24"/>
          <w:szCs w:val="24"/>
        </w:rPr>
        <w:t xml:space="preserve">Kwota Wynagrodzenia powiększona zostanie o podatek VAT wg stawki zgodnej z obowiązującymi w tym zakresie przepisami podatkowymi. </w:t>
      </w:r>
    </w:p>
    <w:p w14:paraId="282150FC" w14:textId="77777777" w:rsidR="00A3295B" w:rsidRPr="00F75DD1" w:rsidRDefault="00A3295B">
      <w:pPr>
        <w:numPr>
          <w:ilvl w:val="0"/>
          <w:numId w:val="4"/>
        </w:num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W przypadku, gdy w dniu złożenia oferty, w wyniku której przyjęcia podpisana została Umowa, Wykonawca korzystał z podmiotowego zwolnienia z podatku VAT, utrata przez niego tego zwolnienia nie będzie stanowiła podstawy do zmiany Wynagrodzenia, ani do doliczenia do Wynagrodzenia podatku VAT.</w:t>
      </w:r>
    </w:p>
    <w:p w14:paraId="705C5886" w14:textId="77777777" w:rsidR="00B36A33" w:rsidRPr="00B36A33" w:rsidRDefault="00A3295B">
      <w:pPr>
        <w:pStyle w:val="Akapitzlist"/>
        <w:numPr>
          <w:ilvl w:val="0"/>
          <w:numId w:val="4"/>
        </w:numPr>
        <w:tabs>
          <w:tab w:val="clear" w:pos="720"/>
        </w:tabs>
        <w:spacing w:after="0"/>
        <w:ind w:left="709" w:hanging="709"/>
        <w:jc w:val="both"/>
        <w:rPr>
          <w:rFonts w:cstheme="minorHAnsi"/>
          <w:sz w:val="24"/>
          <w:szCs w:val="24"/>
        </w:rPr>
      </w:pPr>
      <w:r w:rsidRPr="00B36A33">
        <w:rPr>
          <w:rFonts w:cstheme="minorHAnsi"/>
          <w:sz w:val="24"/>
          <w:szCs w:val="24"/>
        </w:rPr>
        <w:t>Zapłata należności wynikających z faktur wystawionych przez Wykonawcę dokonana będzie przez Zamawiającego w terminie 30 dni od dnia otrzymania prawidłowo wystawionej faktury, przelewem na rachunek bankowy wskazany przez Wykonawcę</w:t>
      </w:r>
      <w:r w:rsidR="00B36A33" w:rsidRPr="00B36A33">
        <w:rPr>
          <w:rFonts w:eastAsia="Times New Roman" w:cstheme="minorHAnsi"/>
          <w:sz w:val="24"/>
          <w:szCs w:val="24"/>
          <w:lang w:eastAsia="pl-PL"/>
        </w:rPr>
        <w:t xml:space="preserve">, z zastrzeżeniem ust. 12. </w:t>
      </w:r>
    </w:p>
    <w:p w14:paraId="1E3F511E" w14:textId="41D7015E" w:rsidR="00A3295B" w:rsidRPr="00B36A33" w:rsidRDefault="00A3295B">
      <w:pPr>
        <w:pStyle w:val="Akapitzlist"/>
        <w:numPr>
          <w:ilvl w:val="0"/>
          <w:numId w:val="4"/>
        </w:numPr>
        <w:tabs>
          <w:tab w:val="clear" w:pos="720"/>
        </w:tabs>
        <w:spacing w:after="0"/>
        <w:ind w:left="709" w:hanging="709"/>
        <w:jc w:val="both"/>
        <w:rPr>
          <w:rFonts w:cstheme="minorHAnsi"/>
          <w:sz w:val="24"/>
          <w:szCs w:val="24"/>
        </w:rPr>
      </w:pPr>
      <w:r w:rsidRPr="00B36A33">
        <w:rPr>
          <w:rFonts w:cstheme="minorHAnsi"/>
          <w:sz w:val="24"/>
          <w:szCs w:val="24"/>
        </w:rPr>
        <w:t>Na fakturze Wykonawca zobowiązany jest wpisać numer Umowy oraz kod PKWiU lub CN lub PKOB dotyczący sprzedawanych usług lub/i towarów, obowiązujący na dzień wystawienia faktury.</w:t>
      </w:r>
    </w:p>
    <w:p w14:paraId="7E17A7EA" w14:textId="77777777" w:rsidR="00A3295B" w:rsidRPr="00F75DD1"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Za datę zapłaty Wynagrodzenia przyjmuje się dzień obciążenia rachunku bankowego Zamawiającego.</w:t>
      </w:r>
    </w:p>
    <w:p w14:paraId="6C91A8CD" w14:textId="48EA4D69" w:rsidR="00A3295B" w:rsidRPr="00F75DD1"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Zamawiający oświadcza, że jest</w:t>
      </w:r>
      <w:r w:rsidR="00F75DD1" w:rsidRPr="00F75DD1">
        <w:rPr>
          <w:rFonts w:asciiTheme="minorHAnsi" w:hAnsiTheme="minorHAnsi" w:cstheme="minorHAnsi"/>
          <w:sz w:val="24"/>
          <w:szCs w:val="24"/>
        </w:rPr>
        <w:t xml:space="preserve"> czynnym</w:t>
      </w:r>
      <w:r w:rsidRPr="00F75DD1">
        <w:rPr>
          <w:rFonts w:asciiTheme="minorHAnsi" w:hAnsiTheme="minorHAnsi" w:cstheme="minorHAnsi"/>
          <w:sz w:val="24"/>
          <w:szCs w:val="24"/>
        </w:rPr>
        <w:t xml:space="preserve"> podatnikiem podatku VAT i posiada nr identyfikacyjny NIP: 777-00-03-274.</w:t>
      </w:r>
    </w:p>
    <w:p w14:paraId="2B05B6C9" w14:textId="77777777" w:rsidR="00A3295B" w:rsidRPr="00F75DD1"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Faktury za wykonanie Przedmiotu Umowy należy przesłać pocztą elektroniczną na adres: odbiorefaktury@aquanet.pl.</w:t>
      </w:r>
    </w:p>
    <w:p w14:paraId="15420FAB" w14:textId="77777777" w:rsidR="00A3295B" w:rsidRPr="00F75DD1"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 xml:space="preserve">Wykonawca oświadcza, że dla transakcji wynikających z Umowy jest czynnym podatnikiem podatku VAT o następującym numerze identyfikacji podatkowej NIP: </w:t>
      </w:r>
      <w:r w:rsidRPr="00F75DD1">
        <w:rPr>
          <w:rFonts w:asciiTheme="minorHAnsi" w:hAnsiTheme="minorHAnsi" w:cstheme="minorHAnsi"/>
          <w:sz w:val="24"/>
          <w:szCs w:val="24"/>
          <w:highlight w:val="yellow"/>
        </w:rPr>
        <w:t>………………</w:t>
      </w:r>
      <w:r w:rsidRPr="00F75DD1">
        <w:rPr>
          <w:rFonts w:asciiTheme="minorHAnsi" w:hAnsiTheme="minorHAnsi" w:cstheme="minorHAnsi"/>
          <w:sz w:val="24"/>
          <w:szCs w:val="24"/>
        </w:rPr>
        <w:t>. W przypadku zmiany statusu Wykonawcy jako czynnego podatnika podatku VAT, zobowiązuje się on do poinformowania o tym fakcie Zamawiającego w terminie do trzech dni roboczych od dnia zdarzenia.</w:t>
      </w:r>
    </w:p>
    <w:p w14:paraId="225FD403" w14:textId="77777777" w:rsidR="00A3295B" w:rsidRPr="00F75DD1"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Wykonawca oświadcza, iż rachunek bankowy, który wskaże na fakturze będzie rachunkiem znajdującym się w prowadzonym przez Szefa Krajowej Administracji Skarbowej.</w:t>
      </w:r>
    </w:p>
    <w:p w14:paraId="5155361B" w14:textId="77777777" w:rsidR="00A3295B" w:rsidRPr="00F75DD1" w:rsidRDefault="00A3295B">
      <w:pPr>
        <w:numPr>
          <w:ilvl w:val="0"/>
          <w:numId w:val="4"/>
        </w:num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 xml:space="preserve">W sytuacji, gdy rachunek wskazany przez Wykonawcę na fakturze nie będzie rachunkiem znajdującym się w prowadzonym przez Szefa Krajowej Administracji Skarbowej wykazie podatników VAT, a wartość faktury lub Umowy przekracza 15.000,00 zł brutto, Zamawiający </w:t>
      </w:r>
      <w:r w:rsidRPr="00F75DD1">
        <w:rPr>
          <w:rFonts w:asciiTheme="minorHAnsi" w:hAnsiTheme="minorHAnsi" w:cstheme="minorHAnsi"/>
          <w:sz w:val="24"/>
          <w:szCs w:val="24"/>
        </w:rPr>
        <w:lastRenderedPageBreak/>
        <w:t>zapłaci należność stwierdzoną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na rachunek na niej wskazany i jednocześnie zawiadomi właściwego naczelnika urzędu skarbowego o tym fakcie.</w:t>
      </w:r>
    </w:p>
    <w:p w14:paraId="4D097A6E" w14:textId="1C8A4A00" w:rsidR="00A3295B" w:rsidRPr="00F75DD1"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 xml:space="preserve">Zamawiający oświadcza, że jest dużym przedsiębiorcą w rozumieniu ustawy z dnia 8 marca 2013 r. o przeciwdziałaniu nadmiernym opóźnieniom w transakcjach </w:t>
      </w:r>
      <w:r w:rsidR="00243574" w:rsidRPr="00F75DD1">
        <w:rPr>
          <w:rFonts w:asciiTheme="minorHAnsi" w:hAnsiTheme="minorHAnsi" w:cstheme="minorHAnsi"/>
          <w:sz w:val="24"/>
          <w:szCs w:val="24"/>
        </w:rPr>
        <w:t>handlowych.</w:t>
      </w:r>
    </w:p>
    <w:p w14:paraId="7FAAB8E1" w14:textId="57111B84" w:rsidR="00A3295B" w:rsidRPr="00F75DD1" w:rsidRDefault="00441A25"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1</w:t>
      </w:r>
      <w:r>
        <w:rPr>
          <w:rFonts w:asciiTheme="minorHAnsi" w:hAnsiTheme="minorHAnsi" w:cstheme="minorHAnsi"/>
          <w:sz w:val="24"/>
          <w:szCs w:val="24"/>
        </w:rPr>
        <w:t>4</w:t>
      </w:r>
      <w:r w:rsidR="00A3295B" w:rsidRPr="00F75DD1">
        <w:rPr>
          <w:rFonts w:asciiTheme="minorHAnsi" w:hAnsiTheme="minorHAnsi" w:cstheme="minorHAnsi"/>
          <w:sz w:val="24"/>
          <w:szCs w:val="24"/>
        </w:rPr>
        <w:t>.</w:t>
      </w:r>
      <w:r w:rsidR="00A3295B" w:rsidRPr="00F75DD1">
        <w:rPr>
          <w:rFonts w:asciiTheme="minorHAnsi" w:hAnsiTheme="minorHAnsi" w:cstheme="minorHAnsi"/>
          <w:sz w:val="24"/>
          <w:szCs w:val="24"/>
        </w:rPr>
        <w:tab/>
        <w:t xml:space="preserve">Strony ustalają, że datą wykonania </w:t>
      </w:r>
      <w:r w:rsidR="00F75DD1">
        <w:rPr>
          <w:rFonts w:asciiTheme="minorHAnsi" w:hAnsiTheme="minorHAnsi" w:cstheme="minorHAnsi"/>
          <w:sz w:val="24"/>
          <w:szCs w:val="24"/>
        </w:rPr>
        <w:t>Przedmiotu Umowy</w:t>
      </w:r>
      <w:r w:rsidR="00A3295B" w:rsidRPr="00F75DD1">
        <w:rPr>
          <w:rFonts w:asciiTheme="minorHAnsi" w:hAnsiTheme="minorHAnsi" w:cstheme="minorHAnsi"/>
          <w:sz w:val="24"/>
          <w:szCs w:val="24"/>
        </w:rPr>
        <w:t xml:space="preserve"> będzie data podpisania przez Strony </w:t>
      </w:r>
      <w:r>
        <w:rPr>
          <w:rFonts w:asciiTheme="minorHAnsi" w:hAnsiTheme="minorHAnsi" w:cstheme="minorHAnsi"/>
          <w:sz w:val="24"/>
          <w:szCs w:val="24"/>
        </w:rPr>
        <w:t>protokołu końcowego</w:t>
      </w:r>
      <w:r w:rsidR="00A3295B" w:rsidRPr="00F75DD1">
        <w:rPr>
          <w:rFonts w:asciiTheme="minorHAnsi" w:hAnsiTheme="minorHAnsi" w:cstheme="minorHAnsi"/>
          <w:sz w:val="24"/>
          <w:szCs w:val="24"/>
        </w:rPr>
        <w:t xml:space="preserve">, o </w:t>
      </w:r>
      <w:r w:rsidRPr="00F75DD1">
        <w:rPr>
          <w:rFonts w:asciiTheme="minorHAnsi" w:hAnsiTheme="minorHAnsi" w:cstheme="minorHAnsi"/>
          <w:sz w:val="24"/>
          <w:szCs w:val="24"/>
        </w:rPr>
        <w:t>który</w:t>
      </w:r>
      <w:r>
        <w:rPr>
          <w:rFonts w:asciiTheme="minorHAnsi" w:hAnsiTheme="minorHAnsi" w:cstheme="minorHAnsi"/>
          <w:sz w:val="24"/>
          <w:szCs w:val="24"/>
        </w:rPr>
        <w:t>ch</w:t>
      </w:r>
      <w:r w:rsidRPr="00F75DD1">
        <w:rPr>
          <w:rFonts w:asciiTheme="minorHAnsi" w:hAnsiTheme="minorHAnsi" w:cstheme="minorHAnsi"/>
          <w:sz w:val="24"/>
          <w:szCs w:val="24"/>
        </w:rPr>
        <w:t xml:space="preserve"> </w:t>
      </w:r>
      <w:r w:rsidR="00A3295B" w:rsidRPr="00F75DD1">
        <w:rPr>
          <w:rFonts w:asciiTheme="minorHAnsi" w:hAnsiTheme="minorHAnsi" w:cstheme="minorHAnsi"/>
          <w:sz w:val="24"/>
          <w:szCs w:val="24"/>
        </w:rPr>
        <w:t xml:space="preserve">mowa w §6 ust. </w:t>
      </w:r>
      <w:r w:rsidR="001B0CAA" w:rsidRPr="00F75DD1">
        <w:rPr>
          <w:rFonts w:asciiTheme="minorHAnsi" w:hAnsiTheme="minorHAnsi" w:cstheme="minorHAnsi"/>
          <w:sz w:val="24"/>
          <w:szCs w:val="24"/>
        </w:rPr>
        <w:t>8</w:t>
      </w:r>
      <w:r w:rsidR="00A3295B" w:rsidRPr="00F75DD1">
        <w:rPr>
          <w:rFonts w:asciiTheme="minorHAnsi" w:hAnsiTheme="minorHAnsi" w:cstheme="minorHAnsi"/>
          <w:sz w:val="24"/>
          <w:szCs w:val="24"/>
        </w:rPr>
        <w:t>, niezawierającego wyszczególnionych wad lub takiego, w którym potwierdzono ich usunięcie.</w:t>
      </w:r>
    </w:p>
    <w:p w14:paraId="538397A8" w14:textId="77777777" w:rsidR="00A3295B" w:rsidRPr="00F75DD1" w:rsidRDefault="00A3295B" w:rsidP="00243574">
      <w:pPr>
        <w:spacing w:after="0"/>
        <w:ind w:left="709" w:hanging="709"/>
        <w:jc w:val="center"/>
        <w:rPr>
          <w:rFonts w:asciiTheme="minorHAnsi" w:hAnsiTheme="minorHAnsi" w:cstheme="minorHAnsi"/>
          <w:b/>
          <w:sz w:val="24"/>
          <w:szCs w:val="24"/>
        </w:rPr>
      </w:pPr>
    </w:p>
    <w:p w14:paraId="4C3C3E99" w14:textId="77777777" w:rsidR="009C0CA6" w:rsidRPr="00F75DD1" w:rsidRDefault="009C0CA6" w:rsidP="009C0CA6">
      <w:pPr>
        <w:pStyle w:val="Akapitzlist"/>
        <w:spacing w:after="0"/>
        <w:ind w:left="709" w:hanging="709"/>
        <w:rPr>
          <w:rFonts w:cstheme="minorHAnsi"/>
          <w:sz w:val="24"/>
          <w:szCs w:val="24"/>
        </w:rPr>
      </w:pPr>
    </w:p>
    <w:p w14:paraId="4BC08209" w14:textId="572BF3FE" w:rsidR="009C0CA6" w:rsidRPr="00F75DD1" w:rsidRDefault="009C0CA6" w:rsidP="009C0CA6">
      <w:pPr>
        <w:pStyle w:val="Akapitzlist"/>
        <w:spacing w:after="0"/>
        <w:ind w:left="709" w:hanging="709"/>
        <w:jc w:val="center"/>
        <w:rPr>
          <w:rFonts w:cstheme="minorHAnsi"/>
          <w:b/>
          <w:bCs/>
          <w:sz w:val="24"/>
          <w:szCs w:val="24"/>
        </w:rPr>
      </w:pPr>
      <w:r w:rsidRPr="00F75DD1">
        <w:rPr>
          <w:rFonts w:cstheme="minorHAnsi"/>
          <w:b/>
          <w:bCs/>
          <w:sz w:val="24"/>
          <w:szCs w:val="24"/>
        </w:rPr>
        <w:t>§5</w:t>
      </w:r>
    </w:p>
    <w:p w14:paraId="33497EA5" w14:textId="77777777" w:rsidR="009C0CA6" w:rsidRPr="00F75DD1" w:rsidRDefault="009C0CA6" w:rsidP="009C0CA6">
      <w:pPr>
        <w:pStyle w:val="Akapitzlist"/>
        <w:spacing w:after="0"/>
        <w:ind w:left="709" w:hanging="709"/>
        <w:jc w:val="center"/>
        <w:rPr>
          <w:rFonts w:cstheme="minorHAnsi"/>
          <w:b/>
          <w:bCs/>
          <w:sz w:val="24"/>
          <w:szCs w:val="24"/>
        </w:rPr>
      </w:pPr>
      <w:r w:rsidRPr="00F75DD1">
        <w:rPr>
          <w:rFonts w:cstheme="minorHAnsi"/>
          <w:b/>
          <w:bCs/>
          <w:sz w:val="24"/>
          <w:szCs w:val="24"/>
        </w:rPr>
        <w:t>Podwykonawcy</w:t>
      </w:r>
    </w:p>
    <w:p w14:paraId="258C3E95" w14:textId="4458ACDE" w:rsidR="009C0CA6" w:rsidRPr="00F75DD1" w:rsidRDefault="009C0CA6" w:rsidP="009C0CA6">
      <w:pPr>
        <w:pStyle w:val="Akapitzlist"/>
        <w:spacing w:after="0"/>
        <w:ind w:left="709" w:hanging="709"/>
        <w:jc w:val="both"/>
        <w:rPr>
          <w:rFonts w:cstheme="minorHAnsi"/>
          <w:sz w:val="24"/>
          <w:szCs w:val="24"/>
        </w:rPr>
      </w:pPr>
      <w:r w:rsidRPr="00F75DD1">
        <w:rPr>
          <w:rFonts w:cstheme="minorHAnsi"/>
          <w:sz w:val="24"/>
          <w:szCs w:val="24"/>
        </w:rPr>
        <w:t>1.</w:t>
      </w:r>
      <w:r w:rsidRPr="00F75DD1">
        <w:rPr>
          <w:rFonts w:cstheme="minorHAnsi"/>
          <w:sz w:val="24"/>
          <w:szCs w:val="24"/>
        </w:rPr>
        <w:tab/>
        <w:t>Zamawiający dopuszcza możliwość realizacji części Przedmiotu Umowy za pomocą podwykonawcy / podwykonawców, po uprzednim wyrażeniu pisemnej zgody na wykonanie części Przedmiotu Umowy przez podwykonawcę/podwykonawców.</w:t>
      </w:r>
    </w:p>
    <w:p w14:paraId="1049AE47" w14:textId="77777777" w:rsidR="009C0CA6" w:rsidRPr="00F75DD1" w:rsidRDefault="009C0CA6" w:rsidP="009C0CA6">
      <w:pPr>
        <w:pStyle w:val="Akapitzlist"/>
        <w:spacing w:after="0"/>
        <w:ind w:left="709" w:hanging="709"/>
        <w:jc w:val="both"/>
        <w:rPr>
          <w:rFonts w:cstheme="minorHAnsi"/>
          <w:sz w:val="24"/>
          <w:szCs w:val="24"/>
        </w:rPr>
      </w:pPr>
      <w:r w:rsidRPr="00F75DD1">
        <w:rPr>
          <w:rFonts w:cstheme="minorHAnsi"/>
          <w:sz w:val="24"/>
          <w:szCs w:val="24"/>
        </w:rPr>
        <w:t>2.</w:t>
      </w:r>
      <w:r w:rsidRPr="00F75DD1">
        <w:rPr>
          <w:rFonts w:cstheme="minorHAnsi"/>
          <w:sz w:val="24"/>
          <w:szCs w:val="24"/>
        </w:rPr>
        <w:tab/>
        <w:t>Wykonawca odpowiada za działania i zaniechania podwykonawców jak za własne.</w:t>
      </w:r>
    </w:p>
    <w:p w14:paraId="75AF8C97" w14:textId="77777777" w:rsidR="009C0CA6" w:rsidRPr="00F75DD1" w:rsidRDefault="009C0CA6" w:rsidP="009C0CA6">
      <w:pPr>
        <w:pStyle w:val="Akapitzlist"/>
        <w:spacing w:after="0"/>
        <w:ind w:left="709" w:hanging="709"/>
        <w:jc w:val="both"/>
        <w:rPr>
          <w:rFonts w:cstheme="minorHAnsi"/>
          <w:sz w:val="24"/>
          <w:szCs w:val="24"/>
        </w:rPr>
      </w:pPr>
      <w:r w:rsidRPr="00F75DD1">
        <w:rPr>
          <w:rFonts w:cstheme="minorHAnsi"/>
          <w:sz w:val="24"/>
          <w:szCs w:val="24"/>
        </w:rPr>
        <w:t>3.</w:t>
      </w:r>
      <w:r w:rsidRPr="00F75DD1">
        <w:rPr>
          <w:rFonts w:cstheme="minorHAnsi"/>
          <w:sz w:val="24"/>
          <w:szCs w:val="24"/>
        </w:rPr>
        <w:tab/>
        <w:t>Zapisy powyższych ustępów stosuje się także w przypadku zawierania umów przez podwykonawców z dalszymi podwykonawcami.</w:t>
      </w:r>
    </w:p>
    <w:p w14:paraId="70F99E28" w14:textId="22812505" w:rsidR="00A3295B" w:rsidRPr="00F75DD1" w:rsidRDefault="00A3295B" w:rsidP="00243574">
      <w:pPr>
        <w:pStyle w:val="Akapitzlist"/>
        <w:spacing w:after="0"/>
        <w:ind w:left="709" w:hanging="709"/>
        <w:jc w:val="center"/>
        <w:rPr>
          <w:rFonts w:cstheme="minorHAnsi"/>
          <w:b/>
          <w:bCs/>
          <w:sz w:val="24"/>
          <w:szCs w:val="24"/>
        </w:rPr>
      </w:pPr>
      <w:r w:rsidRPr="00F75DD1">
        <w:rPr>
          <w:rFonts w:cstheme="minorHAnsi"/>
          <w:b/>
          <w:bCs/>
          <w:sz w:val="24"/>
          <w:szCs w:val="24"/>
        </w:rPr>
        <w:t>§6</w:t>
      </w:r>
    </w:p>
    <w:p w14:paraId="3335657C" w14:textId="77777777" w:rsidR="00A3295B" w:rsidRPr="00F75DD1" w:rsidRDefault="00A3295B" w:rsidP="00243574">
      <w:pPr>
        <w:pStyle w:val="Akapitzlist"/>
        <w:spacing w:after="0"/>
        <w:ind w:left="709" w:hanging="709"/>
        <w:jc w:val="center"/>
        <w:rPr>
          <w:rFonts w:cstheme="minorHAnsi"/>
          <w:b/>
          <w:bCs/>
          <w:sz w:val="24"/>
          <w:szCs w:val="24"/>
        </w:rPr>
      </w:pPr>
      <w:r w:rsidRPr="00F75DD1">
        <w:rPr>
          <w:rFonts w:cstheme="minorHAnsi"/>
          <w:b/>
          <w:bCs/>
          <w:sz w:val="24"/>
          <w:szCs w:val="24"/>
        </w:rPr>
        <w:t>Odbiór Przedmiotu Umowy</w:t>
      </w:r>
    </w:p>
    <w:p w14:paraId="07C65D33" w14:textId="77777777" w:rsidR="00F47625" w:rsidRPr="00F75DD1" w:rsidRDefault="00A3295B" w:rsidP="00F47625">
      <w:pPr>
        <w:pStyle w:val="Akapitzlist"/>
        <w:spacing w:after="0"/>
        <w:ind w:left="709" w:hanging="709"/>
        <w:jc w:val="both"/>
        <w:rPr>
          <w:rFonts w:cstheme="minorHAnsi"/>
          <w:sz w:val="24"/>
          <w:szCs w:val="24"/>
        </w:rPr>
      </w:pPr>
      <w:r w:rsidRPr="00F75DD1">
        <w:rPr>
          <w:rFonts w:cstheme="minorHAnsi"/>
          <w:sz w:val="24"/>
          <w:szCs w:val="24"/>
        </w:rPr>
        <w:t>1.</w:t>
      </w:r>
      <w:r w:rsidRPr="00F75DD1">
        <w:rPr>
          <w:rFonts w:cstheme="minorHAnsi"/>
          <w:sz w:val="24"/>
          <w:szCs w:val="24"/>
        </w:rPr>
        <w:tab/>
      </w:r>
      <w:r w:rsidR="00F47625" w:rsidRPr="00F75DD1">
        <w:rPr>
          <w:rFonts w:cstheme="minorHAnsi"/>
          <w:sz w:val="24"/>
          <w:szCs w:val="24"/>
        </w:rPr>
        <w:t>Przed przekazaniem Przedmiotu Umowy, Wykonawca umożliwi Zamawiającemu śledzenie postępu prac i zgłaszanie poprawek.</w:t>
      </w:r>
    </w:p>
    <w:p w14:paraId="5FF2257F" w14:textId="52062B07" w:rsidR="00F47625"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t>2.</w:t>
      </w:r>
      <w:r w:rsidRPr="00F75DD1">
        <w:rPr>
          <w:rFonts w:cstheme="minorHAnsi"/>
          <w:sz w:val="24"/>
          <w:szCs w:val="24"/>
        </w:rPr>
        <w:tab/>
      </w:r>
      <w:r w:rsidR="001C6816">
        <w:rPr>
          <w:rFonts w:cstheme="minorHAnsi"/>
          <w:sz w:val="24"/>
          <w:szCs w:val="24"/>
        </w:rPr>
        <w:t>Po</w:t>
      </w:r>
      <w:r w:rsidR="0068089D" w:rsidRPr="0068089D">
        <w:rPr>
          <w:rFonts w:cstheme="minorHAnsi"/>
          <w:sz w:val="24"/>
          <w:szCs w:val="24"/>
        </w:rPr>
        <w:t xml:space="preserve"> zakończeniu wykonywania Przedmiotu Umowy </w:t>
      </w:r>
      <w:r w:rsidR="001C6816">
        <w:rPr>
          <w:rFonts w:cstheme="minorHAnsi"/>
          <w:sz w:val="24"/>
          <w:szCs w:val="24"/>
        </w:rPr>
        <w:t xml:space="preserve">, </w:t>
      </w:r>
      <w:r w:rsidR="0068089D" w:rsidRPr="0068089D">
        <w:rPr>
          <w:rFonts w:cstheme="minorHAnsi"/>
          <w:sz w:val="24"/>
          <w:szCs w:val="24"/>
        </w:rPr>
        <w:t>Wykonawca zgłosi Zamawiającemu pisemnie gotowość do przekazania Przedmiotu Umowy.</w:t>
      </w:r>
      <w:r w:rsidR="0068089D">
        <w:rPr>
          <w:rFonts w:cstheme="minorHAnsi"/>
          <w:sz w:val="24"/>
          <w:szCs w:val="24"/>
        </w:rPr>
        <w:t xml:space="preserve"> </w:t>
      </w:r>
    </w:p>
    <w:p w14:paraId="67956D46" w14:textId="7056B0BB" w:rsidR="00F47625"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t xml:space="preserve"> 3.</w:t>
      </w:r>
      <w:r w:rsidRPr="00F75DD1">
        <w:rPr>
          <w:rFonts w:cstheme="minorHAnsi"/>
          <w:sz w:val="24"/>
          <w:szCs w:val="24"/>
        </w:rPr>
        <w:tab/>
        <w:t xml:space="preserve">Zamawiający upoważnia: </w:t>
      </w:r>
      <w:r w:rsidR="0068089D" w:rsidRPr="0068089D">
        <w:rPr>
          <w:rFonts w:cstheme="minorHAnsi"/>
          <w:sz w:val="24"/>
          <w:szCs w:val="24"/>
          <w:highlight w:val="yellow"/>
        </w:rPr>
        <w:t>Tomasza Kuranta</w:t>
      </w:r>
      <w:r w:rsidRPr="00F75DD1">
        <w:rPr>
          <w:rFonts w:cstheme="minorHAnsi"/>
          <w:sz w:val="24"/>
          <w:szCs w:val="24"/>
        </w:rPr>
        <w:t xml:space="preserve"> do dokonania odbioru Przedmiotu Umowy i podpisania protokołu odbioru końcowego, o którym mowa w ust. 8.</w:t>
      </w:r>
    </w:p>
    <w:p w14:paraId="6A8E0519" w14:textId="77777777" w:rsidR="00F47625"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t>4.</w:t>
      </w:r>
      <w:r w:rsidRPr="00F75DD1">
        <w:rPr>
          <w:rFonts w:cstheme="minorHAnsi"/>
          <w:sz w:val="24"/>
          <w:szCs w:val="24"/>
        </w:rPr>
        <w:tab/>
        <w:t xml:space="preserve">Wykonawca upoważnia: </w:t>
      </w:r>
      <w:r w:rsidRPr="00EC6190">
        <w:rPr>
          <w:rFonts w:cstheme="minorHAnsi"/>
          <w:sz w:val="24"/>
          <w:szCs w:val="24"/>
          <w:highlight w:val="yellow"/>
        </w:rPr>
        <w:t>...</w:t>
      </w:r>
      <w:r w:rsidRPr="00F75DD1">
        <w:rPr>
          <w:rFonts w:cstheme="minorHAnsi"/>
          <w:sz w:val="24"/>
          <w:szCs w:val="24"/>
        </w:rPr>
        <w:t xml:space="preserve"> do przekazania Przedmiotu Umowy i podpisania protokołu odbioru końcowego, o którym mowa w ust. 8.</w:t>
      </w:r>
    </w:p>
    <w:p w14:paraId="656674C9" w14:textId="534F4C24" w:rsidR="00F47625"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t>5.</w:t>
      </w:r>
      <w:r w:rsidRPr="00F75DD1">
        <w:rPr>
          <w:rFonts w:cstheme="minorHAnsi"/>
          <w:sz w:val="24"/>
          <w:szCs w:val="24"/>
        </w:rPr>
        <w:tab/>
      </w:r>
      <w:r w:rsidR="0068089D" w:rsidRPr="0068089D">
        <w:rPr>
          <w:rFonts w:cstheme="minorHAnsi"/>
          <w:sz w:val="24"/>
          <w:szCs w:val="24"/>
        </w:rPr>
        <w:t>Odbiór końcowy Przedmiotu Umowy przeprowadzony zostanie w ciągu 3 dni od dnia pisemnego zgłoszenia przez Wykonawcę gotowości do odbioru</w:t>
      </w:r>
    </w:p>
    <w:p w14:paraId="269B21A8" w14:textId="6747C994" w:rsidR="00F47625"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t xml:space="preserve">6. </w:t>
      </w:r>
      <w:r w:rsidRPr="00F75DD1">
        <w:rPr>
          <w:rFonts w:cstheme="minorHAnsi"/>
          <w:sz w:val="24"/>
          <w:szCs w:val="24"/>
        </w:rPr>
        <w:tab/>
        <w:t xml:space="preserve">Zamawiający zastrzega sobie prawo do przeprowadzenia rozruchu testowego Przedmiotu </w:t>
      </w:r>
      <w:r w:rsidR="00231B63" w:rsidRPr="00F75DD1">
        <w:rPr>
          <w:rFonts w:cstheme="minorHAnsi"/>
          <w:sz w:val="24"/>
          <w:szCs w:val="24"/>
        </w:rPr>
        <w:t>Umowy</w:t>
      </w:r>
      <w:r w:rsidRPr="00F75DD1">
        <w:rPr>
          <w:rFonts w:cstheme="minorHAnsi"/>
          <w:sz w:val="24"/>
          <w:szCs w:val="24"/>
        </w:rPr>
        <w:t xml:space="preserve">, potwierdzającego prawidłowe działanie wszystkich jego funkcjonalności. Nieskorzystanie przez Zamawiającego z uprawnienia, o którym mowa w zdaniu poprzedzającym, nie pozbawia go żadnych uprawnień wynikających z niniejszej Umowy lub powszechnie obowiązującego prawa. </w:t>
      </w:r>
    </w:p>
    <w:p w14:paraId="2866ED52" w14:textId="77777777" w:rsidR="00F47625"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t>7.</w:t>
      </w:r>
      <w:r w:rsidRPr="00F75DD1">
        <w:rPr>
          <w:rFonts w:cstheme="minorHAnsi"/>
          <w:sz w:val="24"/>
          <w:szCs w:val="24"/>
        </w:rPr>
        <w:tab/>
        <w:t>Jeżeli w toku odbioru końcowego Przedmiotu Umowy zostaną stwierdzone wady, wówczas:</w:t>
      </w:r>
    </w:p>
    <w:p w14:paraId="0FAB1A9D" w14:textId="77777777" w:rsidR="00F47625"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t>7.1.</w:t>
      </w:r>
      <w:r w:rsidRPr="00F75DD1">
        <w:rPr>
          <w:rFonts w:cstheme="minorHAnsi"/>
          <w:sz w:val="24"/>
          <w:szCs w:val="24"/>
        </w:rPr>
        <w:tab/>
        <w:t>jeżeli wady dadzą się usunąć – Zamawiający może odmówić odbioru do czasu usunięcia wad;</w:t>
      </w:r>
    </w:p>
    <w:p w14:paraId="3228B8E0" w14:textId="77777777" w:rsidR="00F47625"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t>7.2.</w:t>
      </w:r>
      <w:r w:rsidRPr="00F75DD1">
        <w:rPr>
          <w:rFonts w:cstheme="minorHAnsi"/>
          <w:sz w:val="24"/>
          <w:szCs w:val="24"/>
        </w:rPr>
        <w:tab/>
        <w:t>jeżeli wady nie da się usunąć:</w:t>
      </w:r>
    </w:p>
    <w:p w14:paraId="5F4939EC" w14:textId="77777777" w:rsidR="00F47625"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lastRenderedPageBreak/>
        <w:t>a)</w:t>
      </w:r>
      <w:r w:rsidRPr="00F75DD1">
        <w:rPr>
          <w:rFonts w:cstheme="minorHAnsi"/>
          <w:sz w:val="24"/>
          <w:szCs w:val="24"/>
        </w:rPr>
        <w:tab/>
        <w:t>Zamawiający może obniżyć Wynagrodzenie, jeżeli wady nie uniemożliwią użytkowania Przedmiotu Umowy zgodnie z jego przeznaczeniem;</w:t>
      </w:r>
    </w:p>
    <w:p w14:paraId="173FF6B1" w14:textId="77777777" w:rsidR="00F47625"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t>b)</w:t>
      </w:r>
      <w:r w:rsidRPr="00F75DD1">
        <w:rPr>
          <w:rFonts w:cstheme="minorHAnsi"/>
          <w:sz w:val="24"/>
          <w:szCs w:val="24"/>
        </w:rPr>
        <w:tab/>
        <w:t xml:space="preserve">Zamawiający może według swego wyboru albo odstąpić od Umowy, albo odmówić dokonania odbioru i żądać wykonania całości lub części Przedmiotu Umowy po raz drugi, jeżeli wady uniemożliwiają korzystanie z Przedmiotu Umowy zgodnie z jego przeznaczeniem. </w:t>
      </w:r>
    </w:p>
    <w:p w14:paraId="3B5FCEA3" w14:textId="2FE37CBE" w:rsidR="00986FBF" w:rsidRDefault="00F47625" w:rsidP="00986FBF">
      <w:pPr>
        <w:pStyle w:val="Domylnie"/>
        <w:spacing w:after="120"/>
        <w:jc w:val="both"/>
      </w:pPr>
      <w:r w:rsidRPr="00F75DD1">
        <w:rPr>
          <w:rFonts w:cstheme="minorHAnsi"/>
        </w:rPr>
        <w:t>8.</w:t>
      </w:r>
    </w:p>
    <w:p w14:paraId="2D79F2F8" w14:textId="2AD89DB8" w:rsidR="00986FBF" w:rsidRPr="005508C9" w:rsidRDefault="00986FBF" w:rsidP="00EC6190">
      <w:pPr>
        <w:pStyle w:val="Domylnie"/>
        <w:spacing w:after="120"/>
        <w:jc w:val="both"/>
      </w:pPr>
      <w:r w:rsidRPr="005508C9">
        <w:t xml:space="preserve">Z odbioru </w:t>
      </w:r>
      <w:r>
        <w:t xml:space="preserve"> wymiany wsadu filtracyjnego w filtrze</w:t>
      </w:r>
      <w:r w:rsidRPr="005508C9">
        <w:t xml:space="preserve">  zostanie spisany protokół zdawczo-odbiorczy (dalej zwany: „Protokołem”) zawierający wszelkie ustalenia dokonane w toku odbioru, w szczególności: terminy ustalone na usunięcie wad, opis wad, termin na ponowne wykonanie Przedmiotu Umowy. </w:t>
      </w:r>
    </w:p>
    <w:p w14:paraId="0BE7A39E" w14:textId="5533EBBC" w:rsidR="00F47625" w:rsidRPr="00F75DD1" w:rsidRDefault="00F47625" w:rsidP="00F47625">
      <w:pPr>
        <w:pStyle w:val="Akapitzlist"/>
        <w:spacing w:after="0"/>
        <w:ind w:left="709" w:hanging="709"/>
        <w:jc w:val="both"/>
        <w:rPr>
          <w:rFonts w:cstheme="minorHAnsi"/>
          <w:sz w:val="24"/>
          <w:szCs w:val="24"/>
        </w:rPr>
      </w:pPr>
    </w:p>
    <w:p w14:paraId="371D1D03" w14:textId="507CAA88" w:rsidR="00A3295B"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t>9.</w:t>
      </w:r>
      <w:r w:rsidRPr="00F75DD1">
        <w:rPr>
          <w:rFonts w:cstheme="minorHAnsi"/>
          <w:sz w:val="24"/>
          <w:szCs w:val="24"/>
        </w:rPr>
        <w:tab/>
        <w:t>Wykonawca zobowiązany jest zawiadomić Zamawiającego o usunięciu wad oraz zaproponować nowy termin odbioru prac zakwestionowanych jako wadliwe. Usunięcie wad zostanie stwierdzone pokontrolnie. Zapisy ust. 2-8 stosuje się odpowiednio.</w:t>
      </w:r>
    </w:p>
    <w:p w14:paraId="76652A85" w14:textId="77777777" w:rsidR="00F47625" w:rsidRPr="00F75DD1" w:rsidRDefault="00F47625" w:rsidP="00F47625">
      <w:pPr>
        <w:pStyle w:val="Akapitzlist"/>
        <w:spacing w:after="0"/>
        <w:ind w:left="709" w:hanging="709"/>
        <w:jc w:val="both"/>
        <w:rPr>
          <w:rFonts w:cstheme="minorHAnsi"/>
          <w:sz w:val="24"/>
          <w:szCs w:val="24"/>
        </w:rPr>
      </w:pPr>
    </w:p>
    <w:p w14:paraId="72EEC7FD"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§7</w:t>
      </w:r>
    </w:p>
    <w:p w14:paraId="4D7B3530" w14:textId="63FE5F49" w:rsidR="00A3295B"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Gwarancja</w:t>
      </w:r>
      <w:r w:rsidR="00413556" w:rsidRPr="00F75DD1">
        <w:rPr>
          <w:rFonts w:asciiTheme="minorHAnsi" w:hAnsiTheme="minorHAnsi" w:cstheme="minorHAnsi"/>
          <w:b/>
          <w:sz w:val="24"/>
          <w:szCs w:val="24"/>
        </w:rPr>
        <w:t xml:space="preserve"> jakości</w:t>
      </w:r>
      <w:r w:rsidRPr="00F75DD1">
        <w:rPr>
          <w:rFonts w:asciiTheme="minorHAnsi" w:hAnsiTheme="minorHAnsi" w:cstheme="minorHAnsi"/>
          <w:b/>
          <w:sz w:val="24"/>
          <w:szCs w:val="24"/>
        </w:rPr>
        <w:t xml:space="preserve"> i rękojmia</w:t>
      </w:r>
    </w:p>
    <w:p w14:paraId="0A4E4DE5" w14:textId="5BAB6FBF" w:rsidR="00CB791A" w:rsidRPr="008E0649" w:rsidRDefault="00CB791A" w:rsidP="00CB791A">
      <w:pPr>
        <w:pStyle w:val="Domylnie"/>
        <w:spacing w:after="120"/>
        <w:ind w:right="1"/>
        <w:jc w:val="both"/>
        <w:rPr>
          <w:rFonts w:asciiTheme="minorHAnsi" w:hAnsiTheme="minorHAnsi" w:cstheme="minorHAnsi"/>
        </w:rPr>
      </w:pPr>
      <w:r>
        <w:rPr>
          <w:rFonts w:asciiTheme="minorHAnsi" w:hAnsiTheme="minorHAnsi" w:cstheme="minorHAnsi"/>
        </w:rPr>
        <w:t>1</w:t>
      </w:r>
      <w:r w:rsidRPr="008E0649">
        <w:rPr>
          <w:rFonts w:asciiTheme="minorHAnsi" w:hAnsiTheme="minorHAnsi" w:cstheme="minorHAnsi"/>
        </w:rPr>
        <w:t>. Jeżeli Zamawiający stwierdzi</w:t>
      </w:r>
      <w:r>
        <w:rPr>
          <w:rFonts w:asciiTheme="minorHAnsi" w:hAnsiTheme="minorHAnsi" w:cstheme="minorHAnsi"/>
        </w:rPr>
        <w:t xml:space="preserve"> braki ilościowe dostarczonego Materiału Sorpcyjnego, </w:t>
      </w:r>
      <w:r w:rsidRPr="008E0649">
        <w:rPr>
          <w:rFonts w:asciiTheme="minorHAnsi" w:hAnsiTheme="minorHAnsi" w:cstheme="minorHAnsi"/>
        </w:rPr>
        <w:t xml:space="preserve">Wykonawca zobowiązany jest do jego uzupełnienia w terminie </w:t>
      </w:r>
      <w:r>
        <w:rPr>
          <w:rFonts w:asciiTheme="minorHAnsi" w:hAnsiTheme="minorHAnsi" w:cstheme="minorHAnsi"/>
        </w:rPr>
        <w:t>3</w:t>
      </w:r>
      <w:r w:rsidRPr="008E0649">
        <w:rPr>
          <w:rFonts w:asciiTheme="minorHAnsi" w:hAnsiTheme="minorHAnsi" w:cstheme="minorHAnsi"/>
        </w:rPr>
        <w:t xml:space="preserve"> dni od daty zgłoszenia wady przez Zamawiającego</w:t>
      </w:r>
      <w:r>
        <w:rPr>
          <w:rFonts w:asciiTheme="minorHAnsi" w:hAnsiTheme="minorHAnsi" w:cstheme="minorHAnsi"/>
        </w:rPr>
        <w:t xml:space="preserve"> na adres email Wykonawcy wskazany w § 2 ust. 7. </w:t>
      </w:r>
    </w:p>
    <w:p w14:paraId="790F03F5" w14:textId="77777777" w:rsidR="00CB791A" w:rsidRPr="008E0649" w:rsidRDefault="00CB791A" w:rsidP="00CB791A">
      <w:pPr>
        <w:pStyle w:val="Domylnie"/>
        <w:spacing w:after="120"/>
        <w:ind w:right="1"/>
        <w:jc w:val="both"/>
        <w:rPr>
          <w:rFonts w:asciiTheme="minorHAnsi" w:hAnsiTheme="minorHAnsi" w:cstheme="minorHAnsi"/>
        </w:rPr>
      </w:pPr>
      <w:r w:rsidRPr="008E0649">
        <w:rPr>
          <w:rFonts w:asciiTheme="minorHAnsi" w:hAnsiTheme="minorHAnsi" w:cstheme="minorHAnsi"/>
        </w:rPr>
        <w:t xml:space="preserve">2. Jeżeli Zamawiający stwierdzi, że </w:t>
      </w:r>
      <w:r>
        <w:rPr>
          <w:rFonts w:asciiTheme="minorHAnsi" w:hAnsiTheme="minorHAnsi" w:cstheme="minorHAnsi"/>
        </w:rPr>
        <w:t>dostarczony Materiał Sorpcyjny nie spełnia wymagań określonych w § 1 ust. 3 Umowy oraz w SWZ,</w:t>
      </w:r>
      <w:r w:rsidRPr="008E0649">
        <w:rPr>
          <w:rFonts w:asciiTheme="minorHAnsi" w:hAnsiTheme="minorHAnsi" w:cstheme="minorHAnsi"/>
        </w:rPr>
        <w:t xml:space="preserve"> Wykonawca zobowiązany jest do jego wymiany na wolny od wad w terminie </w:t>
      </w:r>
      <w:r>
        <w:rPr>
          <w:rFonts w:asciiTheme="minorHAnsi" w:hAnsiTheme="minorHAnsi" w:cstheme="minorHAnsi"/>
        </w:rPr>
        <w:t>7 dni</w:t>
      </w:r>
      <w:r w:rsidRPr="008E0649">
        <w:rPr>
          <w:rFonts w:asciiTheme="minorHAnsi" w:hAnsiTheme="minorHAnsi" w:cstheme="minorHAnsi"/>
        </w:rPr>
        <w:t xml:space="preserve"> od daty zgłoszenia wady przez Zamawiającego</w:t>
      </w:r>
      <w:r>
        <w:rPr>
          <w:rFonts w:asciiTheme="minorHAnsi" w:hAnsiTheme="minorHAnsi" w:cstheme="minorHAnsi"/>
        </w:rPr>
        <w:t xml:space="preserve"> na adres email Wykonawcy wskazany w § 2 ust. 7.</w:t>
      </w:r>
      <w:r w:rsidRPr="008E0649">
        <w:rPr>
          <w:rFonts w:asciiTheme="minorHAnsi" w:hAnsiTheme="minorHAnsi" w:cstheme="minorHAnsi"/>
        </w:rPr>
        <w:t xml:space="preserve"> </w:t>
      </w:r>
    </w:p>
    <w:p w14:paraId="0D52AAD9" w14:textId="77777777" w:rsidR="00CB791A" w:rsidRPr="00F75DD1" w:rsidRDefault="00CB791A" w:rsidP="00243574">
      <w:pPr>
        <w:spacing w:after="0"/>
        <w:ind w:left="709" w:hanging="709"/>
        <w:jc w:val="center"/>
        <w:rPr>
          <w:rFonts w:asciiTheme="minorHAnsi" w:hAnsiTheme="minorHAnsi" w:cstheme="minorHAnsi"/>
          <w:b/>
          <w:sz w:val="24"/>
          <w:szCs w:val="24"/>
        </w:rPr>
      </w:pPr>
    </w:p>
    <w:p w14:paraId="61AB484F" w14:textId="77777777" w:rsidR="00A3295B" w:rsidRPr="00F75DD1" w:rsidRDefault="00A3295B" w:rsidP="00243574">
      <w:pPr>
        <w:spacing w:after="0"/>
        <w:ind w:left="709" w:hanging="709"/>
        <w:jc w:val="both"/>
        <w:rPr>
          <w:rFonts w:asciiTheme="minorHAnsi" w:hAnsiTheme="minorHAnsi" w:cstheme="minorHAnsi"/>
          <w:sz w:val="24"/>
          <w:szCs w:val="24"/>
        </w:rPr>
      </w:pPr>
    </w:p>
    <w:p w14:paraId="0301F3BE" w14:textId="77777777" w:rsidR="00A3295B" w:rsidRPr="00F75DD1" w:rsidRDefault="00A3295B" w:rsidP="00243574">
      <w:pPr>
        <w:pStyle w:val="Nagwek"/>
        <w:spacing w:before="0" w:after="0" w:line="276" w:lineRule="auto"/>
        <w:ind w:left="709" w:hanging="709"/>
        <w:rPr>
          <w:rFonts w:asciiTheme="minorHAnsi" w:hAnsiTheme="minorHAnsi" w:cstheme="minorHAnsi"/>
          <w:sz w:val="24"/>
          <w:szCs w:val="24"/>
        </w:rPr>
      </w:pPr>
    </w:p>
    <w:p w14:paraId="7CF068DB"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§8</w:t>
      </w:r>
    </w:p>
    <w:p w14:paraId="2DF3998A"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Niewykonanie lub nienależyte wykonanie Umowy</w:t>
      </w:r>
    </w:p>
    <w:p w14:paraId="755616FA" w14:textId="77777777" w:rsidR="00A3295B" w:rsidRPr="00F75DD1"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W razie niewykonania lub nienależytego wykonania Umowy Wykonawca zobowiązuje się zapłacić Zamawiającemu kary umowne:</w:t>
      </w:r>
    </w:p>
    <w:p w14:paraId="02BC587B" w14:textId="77777777" w:rsidR="00A3295B" w:rsidRPr="00F75DD1" w:rsidRDefault="00A3295B" w:rsidP="00974C72">
      <w:pPr>
        <w:pStyle w:val="Tekstpodstawowywcity2"/>
        <w:spacing w:after="0" w:line="276" w:lineRule="auto"/>
        <w:ind w:left="709" w:hanging="709"/>
        <w:jc w:val="both"/>
        <w:rPr>
          <w:rFonts w:asciiTheme="minorHAnsi" w:hAnsiTheme="minorHAnsi" w:cstheme="minorHAnsi"/>
          <w:sz w:val="24"/>
          <w:szCs w:val="24"/>
        </w:rPr>
      </w:pPr>
      <w:r w:rsidRPr="00F75DD1">
        <w:rPr>
          <w:rFonts w:asciiTheme="minorHAnsi" w:hAnsiTheme="minorHAnsi" w:cstheme="minorHAnsi"/>
          <w:sz w:val="24"/>
          <w:szCs w:val="24"/>
        </w:rPr>
        <w:t>a)</w:t>
      </w:r>
      <w:r w:rsidRPr="00F75DD1">
        <w:rPr>
          <w:rFonts w:asciiTheme="minorHAnsi" w:hAnsiTheme="minorHAnsi" w:cstheme="minorHAnsi"/>
          <w:sz w:val="24"/>
          <w:szCs w:val="24"/>
        </w:rPr>
        <w:tab/>
        <w:t>w wysokości 20% Wynagrodzenia, gdy Zamawiający odstąpi od Umowy z przyczyn, za które odpowiada Wykonawca;</w:t>
      </w:r>
    </w:p>
    <w:p w14:paraId="0E9B0A47" w14:textId="77777777" w:rsidR="00A3295B" w:rsidRPr="00F75DD1" w:rsidRDefault="00A3295B" w:rsidP="00974C72">
      <w:pPr>
        <w:pStyle w:val="Tekstpodstawowywcity2"/>
        <w:spacing w:after="0" w:line="276" w:lineRule="auto"/>
        <w:ind w:left="709" w:hanging="709"/>
        <w:jc w:val="both"/>
        <w:rPr>
          <w:rFonts w:asciiTheme="minorHAnsi" w:hAnsiTheme="minorHAnsi" w:cstheme="minorHAnsi"/>
          <w:sz w:val="24"/>
          <w:szCs w:val="24"/>
        </w:rPr>
      </w:pPr>
      <w:r w:rsidRPr="00F75DD1">
        <w:rPr>
          <w:rFonts w:asciiTheme="minorHAnsi" w:hAnsiTheme="minorHAnsi" w:cstheme="minorHAnsi"/>
          <w:sz w:val="24"/>
          <w:szCs w:val="24"/>
        </w:rPr>
        <w:t>b)</w:t>
      </w:r>
      <w:r w:rsidRPr="00F75DD1">
        <w:rPr>
          <w:rFonts w:asciiTheme="minorHAnsi" w:hAnsiTheme="minorHAnsi" w:cstheme="minorHAnsi"/>
          <w:sz w:val="24"/>
          <w:szCs w:val="24"/>
        </w:rPr>
        <w:tab/>
        <w:t>w wysokości 20% Wynagrodzenia, gdy Wykonawca odstąpi od Umowy z przyczyn, za które sam odpowiada;</w:t>
      </w:r>
    </w:p>
    <w:p w14:paraId="6CE603FC" w14:textId="7AE17EF7" w:rsidR="00A3295B" w:rsidRPr="00F75DD1" w:rsidRDefault="00A3295B" w:rsidP="00974C72">
      <w:pPr>
        <w:pStyle w:val="Tekstpodstawowywcity2"/>
        <w:spacing w:after="0" w:line="276" w:lineRule="auto"/>
        <w:ind w:left="709" w:hanging="709"/>
        <w:jc w:val="both"/>
        <w:rPr>
          <w:rFonts w:asciiTheme="minorHAnsi" w:hAnsiTheme="minorHAnsi" w:cstheme="minorHAnsi"/>
          <w:sz w:val="24"/>
          <w:szCs w:val="24"/>
        </w:rPr>
      </w:pPr>
      <w:r w:rsidRPr="00F75DD1">
        <w:rPr>
          <w:rFonts w:asciiTheme="minorHAnsi" w:hAnsiTheme="minorHAnsi" w:cstheme="minorHAnsi"/>
          <w:sz w:val="24"/>
          <w:szCs w:val="24"/>
        </w:rPr>
        <w:t>c)</w:t>
      </w:r>
      <w:r w:rsidRPr="00F75DD1">
        <w:rPr>
          <w:rFonts w:asciiTheme="minorHAnsi" w:hAnsiTheme="minorHAnsi" w:cstheme="minorHAnsi"/>
          <w:sz w:val="24"/>
          <w:szCs w:val="24"/>
        </w:rPr>
        <w:tab/>
        <w:t>w wysokości 0,5% Wynagrodzenia za każdy rozpoczęty dzień zwłoki Wykonawcy w stosunku do terminu wykonania Umowy</w:t>
      </w:r>
      <w:r w:rsidR="00F90B5C">
        <w:rPr>
          <w:rFonts w:asciiTheme="minorHAnsi" w:hAnsiTheme="minorHAnsi" w:cstheme="minorHAnsi"/>
          <w:sz w:val="24"/>
          <w:szCs w:val="24"/>
        </w:rPr>
        <w:t xml:space="preserve"> lub jego et</w:t>
      </w:r>
      <w:r w:rsidR="00C87303">
        <w:rPr>
          <w:rFonts w:asciiTheme="minorHAnsi" w:hAnsiTheme="minorHAnsi" w:cstheme="minorHAnsi"/>
          <w:sz w:val="24"/>
          <w:szCs w:val="24"/>
        </w:rPr>
        <w:t>a</w:t>
      </w:r>
      <w:r w:rsidR="00F90B5C">
        <w:rPr>
          <w:rFonts w:asciiTheme="minorHAnsi" w:hAnsiTheme="minorHAnsi" w:cstheme="minorHAnsi"/>
          <w:sz w:val="24"/>
          <w:szCs w:val="24"/>
        </w:rPr>
        <w:t>pów</w:t>
      </w:r>
      <w:r w:rsidRPr="00F75DD1">
        <w:rPr>
          <w:rFonts w:asciiTheme="minorHAnsi" w:hAnsiTheme="minorHAnsi" w:cstheme="minorHAnsi"/>
          <w:sz w:val="24"/>
          <w:szCs w:val="24"/>
        </w:rPr>
        <w:t xml:space="preserve">, </w:t>
      </w:r>
    </w:p>
    <w:p w14:paraId="4F33C23F" w14:textId="09B37373" w:rsidR="00A3295B" w:rsidRPr="00F75DD1" w:rsidRDefault="00A3295B" w:rsidP="00974C72">
      <w:pPr>
        <w:pStyle w:val="Tekstpodstawowywcity2"/>
        <w:spacing w:after="0" w:line="276" w:lineRule="auto"/>
        <w:ind w:left="709" w:hanging="709"/>
        <w:jc w:val="both"/>
        <w:rPr>
          <w:rFonts w:asciiTheme="minorHAnsi" w:hAnsiTheme="minorHAnsi" w:cstheme="minorHAnsi"/>
          <w:color w:val="000000"/>
          <w:sz w:val="24"/>
          <w:szCs w:val="24"/>
        </w:rPr>
      </w:pPr>
      <w:r w:rsidRPr="00F75DD1">
        <w:rPr>
          <w:rFonts w:asciiTheme="minorHAnsi" w:hAnsiTheme="minorHAnsi" w:cstheme="minorHAnsi"/>
          <w:color w:val="000000"/>
          <w:sz w:val="24"/>
          <w:szCs w:val="24"/>
        </w:rPr>
        <w:t>d)</w:t>
      </w:r>
      <w:r w:rsidRPr="00F75DD1">
        <w:rPr>
          <w:rFonts w:asciiTheme="minorHAnsi" w:hAnsiTheme="minorHAnsi" w:cstheme="minorHAnsi"/>
          <w:color w:val="000000"/>
          <w:sz w:val="24"/>
          <w:szCs w:val="24"/>
        </w:rPr>
        <w:tab/>
        <w:t xml:space="preserve">w wysokości 0,5% Wynagrodzenia za każdy rozpoczęty dzień zwłoki w usunięciu przez Wykonawcę wad lub usterek Przedmiotu </w:t>
      </w:r>
      <w:r w:rsidR="00231B63" w:rsidRPr="00F75DD1">
        <w:rPr>
          <w:rFonts w:asciiTheme="minorHAnsi" w:hAnsiTheme="minorHAnsi" w:cstheme="minorHAnsi"/>
          <w:color w:val="000000"/>
          <w:sz w:val="24"/>
          <w:szCs w:val="24"/>
        </w:rPr>
        <w:t>Umowy,</w:t>
      </w:r>
    </w:p>
    <w:p w14:paraId="0FAFD3B7" w14:textId="37D0CB48" w:rsidR="00A3295B" w:rsidRPr="00F75DD1" w:rsidRDefault="00A3295B" w:rsidP="00974C72">
      <w:pPr>
        <w:pStyle w:val="Tekstpodstawowywcity2"/>
        <w:spacing w:after="0" w:line="276" w:lineRule="auto"/>
        <w:ind w:left="709" w:hanging="709"/>
        <w:jc w:val="both"/>
        <w:rPr>
          <w:rFonts w:asciiTheme="minorHAnsi" w:hAnsiTheme="minorHAnsi" w:cstheme="minorHAnsi"/>
          <w:sz w:val="24"/>
          <w:szCs w:val="24"/>
        </w:rPr>
      </w:pPr>
      <w:r w:rsidRPr="00F75DD1">
        <w:rPr>
          <w:rFonts w:asciiTheme="minorHAnsi" w:hAnsiTheme="minorHAnsi" w:cstheme="minorHAnsi"/>
          <w:color w:val="000000"/>
          <w:sz w:val="24"/>
          <w:szCs w:val="24"/>
        </w:rPr>
        <w:t>e)</w:t>
      </w:r>
      <w:r w:rsidRPr="00F75DD1">
        <w:rPr>
          <w:rFonts w:asciiTheme="minorHAnsi" w:hAnsiTheme="minorHAnsi" w:cstheme="minorHAnsi"/>
          <w:color w:val="000000"/>
          <w:sz w:val="24"/>
          <w:szCs w:val="24"/>
        </w:rPr>
        <w:tab/>
        <w:t xml:space="preserve">w wysokości 20% Wynagrodzenia za niewykonanie lub nienależyte wykonanie przez Wykonawcę któregokolwiek z podstawowych obowiązków wynikających z </w:t>
      </w:r>
      <w:r w:rsidR="00413556" w:rsidRPr="00F75DD1">
        <w:rPr>
          <w:rFonts w:asciiTheme="minorHAnsi" w:hAnsiTheme="minorHAnsi" w:cstheme="minorHAnsi"/>
          <w:color w:val="000000"/>
          <w:sz w:val="24"/>
          <w:szCs w:val="24"/>
        </w:rPr>
        <w:t>U</w:t>
      </w:r>
      <w:r w:rsidRPr="00F75DD1">
        <w:rPr>
          <w:rFonts w:asciiTheme="minorHAnsi" w:hAnsiTheme="minorHAnsi" w:cstheme="minorHAnsi"/>
          <w:color w:val="000000"/>
          <w:sz w:val="24"/>
          <w:szCs w:val="24"/>
        </w:rPr>
        <w:t>mowy.</w:t>
      </w:r>
    </w:p>
    <w:p w14:paraId="503600BC" w14:textId="77777777" w:rsidR="00974C72"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lastRenderedPageBreak/>
        <w:t xml:space="preserve">Zamawiający zobowiązuje się zapłacić Wykonawcy karę umowną w wysokości 20% Wynagrodzenia w razie odstąpienia przez Wykonawcę od </w:t>
      </w:r>
      <w:r w:rsidR="00413556" w:rsidRPr="00F75DD1">
        <w:rPr>
          <w:rFonts w:asciiTheme="minorHAnsi" w:hAnsiTheme="minorHAnsi" w:cstheme="minorHAnsi"/>
          <w:sz w:val="24"/>
          <w:szCs w:val="24"/>
        </w:rPr>
        <w:t>U</w:t>
      </w:r>
      <w:r w:rsidRPr="00F75DD1">
        <w:rPr>
          <w:rFonts w:asciiTheme="minorHAnsi" w:hAnsiTheme="minorHAnsi" w:cstheme="minorHAnsi"/>
          <w:sz w:val="24"/>
          <w:szCs w:val="24"/>
        </w:rPr>
        <w:t>mowy z przyczyn, za które odpowiada Zamawiający.</w:t>
      </w:r>
    </w:p>
    <w:p w14:paraId="7ADC0F0B" w14:textId="6013653E" w:rsidR="00A3295B" w:rsidRPr="00974C72"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974C72">
        <w:rPr>
          <w:rFonts w:asciiTheme="minorHAnsi" w:hAnsiTheme="minorHAnsi" w:cstheme="minorHAnsi"/>
          <w:sz w:val="24"/>
          <w:szCs w:val="24"/>
        </w:rPr>
        <w:t xml:space="preserve">W razie naruszenia przez Stronę obowiązków wynikających z §9 dotyczących Informacji Poufnych, Strona naruszająca zobowiązuje się zapłacić drugiej Stronie karę umowną w wysokości </w:t>
      </w:r>
      <w:r w:rsidR="00601594">
        <w:rPr>
          <w:rFonts w:asciiTheme="minorHAnsi" w:hAnsiTheme="minorHAnsi" w:cstheme="minorHAnsi"/>
          <w:sz w:val="24"/>
          <w:szCs w:val="24"/>
        </w:rPr>
        <w:t>5.000,00</w:t>
      </w:r>
      <w:r w:rsidR="00601594" w:rsidRPr="00974C72">
        <w:rPr>
          <w:rFonts w:asciiTheme="minorHAnsi" w:hAnsiTheme="minorHAnsi" w:cstheme="minorHAnsi"/>
          <w:sz w:val="24"/>
          <w:szCs w:val="24"/>
        </w:rPr>
        <w:t xml:space="preserve"> </w:t>
      </w:r>
      <w:r w:rsidRPr="00974C72">
        <w:rPr>
          <w:rFonts w:asciiTheme="minorHAnsi" w:hAnsiTheme="minorHAnsi" w:cstheme="minorHAnsi"/>
          <w:sz w:val="24"/>
          <w:szCs w:val="24"/>
        </w:rPr>
        <w:t>zł za każde takie naruszenie.</w:t>
      </w:r>
    </w:p>
    <w:p w14:paraId="673A0BC9" w14:textId="77777777" w:rsidR="00A3295B" w:rsidRPr="00F75DD1"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Strony mogą dochodzić odszkodowań przewyższających kary umowne na zasadach ogólnych.</w:t>
      </w:r>
    </w:p>
    <w:p w14:paraId="38E30259" w14:textId="77777777" w:rsidR="00A3295B" w:rsidRPr="00F75DD1"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Zamawiający ma prawo potrącać kary umowne, o których mowa w ust. 1 i 3 z Wynagrodzenia.</w:t>
      </w:r>
    </w:p>
    <w:p w14:paraId="77DDF27C" w14:textId="77777777" w:rsidR="00A3295B" w:rsidRPr="00F75DD1"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W sytuacji, gdy naliczone Wykonawcy przez Zamawiającego kary umowne przekroczą 50% Wynagrodzenia, Zamawiający może od Umowy odstąpić i naliczyć Wykonawcy z tego tytułu karę umowną w wysokości 50% Wynagrodzenia.</w:t>
      </w:r>
    </w:p>
    <w:p w14:paraId="18AC7D4E" w14:textId="77777777" w:rsidR="00A3295B" w:rsidRPr="00F75DD1"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Jeżeli jedno działanie Wykonawcy uprawnia Zamawiającego do obciążenia Wykonawcy karą umowną z więcej niż jednego tytułu, Zamawiający ma prawo naliczyć Wykonawcy jedną karę umowną według wybranej przez siebie podstawy.</w:t>
      </w:r>
    </w:p>
    <w:p w14:paraId="2C4FCF5C" w14:textId="631FDE6D" w:rsidR="00A3295B" w:rsidRPr="00F75DD1"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 xml:space="preserve">Strony uzgadniają, że limit kar umownych wynikających z niniejszej Umowy wynosi </w:t>
      </w:r>
      <w:r w:rsidR="00F90B5C">
        <w:rPr>
          <w:rFonts w:asciiTheme="minorHAnsi" w:hAnsiTheme="minorHAnsi" w:cstheme="minorHAnsi"/>
          <w:sz w:val="24"/>
          <w:szCs w:val="24"/>
        </w:rPr>
        <w:t>100% wartości Umowy.</w:t>
      </w:r>
    </w:p>
    <w:p w14:paraId="0CD2D4D7" w14:textId="77777777" w:rsidR="00A3295B" w:rsidRPr="00F75DD1" w:rsidRDefault="00A3295B" w:rsidP="00243574">
      <w:pPr>
        <w:spacing w:after="0"/>
        <w:ind w:left="709" w:hanging="709"/>
        <w:jc w:val="center"/>
        <w:rPr>
          <w:rFonts w:asciiTheme="minorHAnsi" w:hAnsiTheme="minorHAnsi" w:cstheme="minorHAnsi"/>
          <w:b/>
          <w:sz w:val="24"/>
          <w:szCs w:val="24"/>
        </w:rPr>
      </w:pPr>
    </w:p>
    <w:p w14:paraId="0F3BFC79"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§9</w:t>
      </w:r>
    </w:p>
    <w:p w14:paraId="0B51628F"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Klauzula poufności</w:t>
      </w:r>
    </w:p>
    <w:p w14:paraId="337F3657" w14:textId="6377C5EF"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1.</w:t>
      </w:r>
      <w:bookmarkStart w:id="0" w:name="_Hlk198218083"/>
      <w:r w:rsidRPr="00F75DD1">
        <w:rPr>
          <w:rFonts w:asciiTheme="minorHAnsi" w:hAnsiTheme="minorHAnsi" w:cstheme="minorHAnsi"/>
          <w:bCs/>
        </w:rPr>
        <w:tab/>
        <w:t xml:space="preserve">Strony zobowiązują się do zachowania poufności wszelkich informacji uzyskanych w związku lub przy okazji wykonywania Umowy, które stanowią lub mogą stanowić technologiczną, organizacyjną lub finansową tajemnicę drugiej Strony </w:t>
      </w:r>
      <w:r w:rsidR="00F75DD1">
        <w:rPr>
          <w:rFonts w:asciiTheme="minorHAnsi" w:hAnsiTheme="minorHAnsi" w:cstheme="minorHAnsi"/>
          <w:bCs/>
        </w:rPr>
        <w:t>lub</w:t>
      </w:r>
      <w:r w:rsidRPr="00F75DD1">
        <w:rPr>
          <w:rFonts w:asciiTheme="minorHAnsi" w:hAnsiTheme="minorHAnsi" w:cstheme="minorHAnsi"/>
          <w:bCs/>
        </w:rPr>
        <w:t xml:space="preserve"> których ujawnienie mogłoby narazić Stronę na szkodę (zwane dalej: Informacjami Poufnymi).</w:t>
      </w:r>
    </w:p>
    <w:p w14:paraId="32546C77" w14:textId="4405499E"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 xml:space="preserve">2. </w:t>
      </w:r>
      <w:r w:rsidR="00243574" w:rsidRPr="00F75DD1">
        <w:rPr>
          <w:rFonts w:asciiTheme="minorHAnsi" w:hAnsiTheme="minorHAnsi" w:cstheme="minorHAnsi"/>
          <w:bCs/>
        </w:rPr>
        <w:tab/>
      </w:r>
      <w:r w:rsidRPr="00F75DD1">
        <w:rPr>
          <w:rFonts w:asciiTheme="minorHAnsi" w:hAnsiTheme="minorHAnsi" w:cstheme="minorHAnsi"/>
          <w:bCs/>
        </w:rPr>
        <w:t>Informacje Poufne obejmują w szczególności:</w:t>
      </w:r>
    </w:p>
    <w:p w14:paraId="6BD1E84B"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2.1.</w:t>
      </w:r>
      <w:r w:rsidRPr="00F75DD1">
        <w:rPr>
          <w:rFonts w:asciiTheme="minorHAnsi" w:hAnsiTheme="minorHAnsi" w:cstheme="minorHAnsi"/>
          <w:bCs/>
        </w:rPr>
        <w:tab/>
        <w:t>wszelkie dane technologiczne, finansowe, handlowe, tajemnice handlowe, projekty, biznes plany lub inne informacje dotyczące Strony lub jej klientów lub kontrahentów;</w:t>
      </w:r>
    </w:p>
    <w:p w14:paraId="6EC987FE" w14:textId="67D9848D"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2.2.</w:t>
      </w:r>
      <w:r w:rsidRPr="00F75DD1">
        <w:rPr>
          <w:rFonts w:asciiTheme="minorHAnsi" w:hAnsiTheme="minorHAnsi" w:cstheme="minorHAnsi"/>
          <w:bCs/>
        </w:rPr>
        <w:tab/>
        <w:t xml:space="preserve">informacje dotyczące usług, polityki cenowej, wynagrodzeń pracowników, sprzedaży, które </w:t>
      </w:r>
      <w:r w:rsidR="00F75DD1">
        <w:rPr>
          <w:rFonts w:asciiTheme="minorHAnsi" w:hAnsiTheme="minorHAnsi" w:cstheme="minorHAnsi"/>
          <w:bCs/>
        </w:rPr>
        <w:t>Strona</w:t>
      </w:r>
      <w:r w:rsidRPr="00F75DD1">
        <w:rPr>
          <w:rFonts w:asciiTheme="minorHAnsi" w:hAnsiTheme="minorHAnsi" w:cstheme="minorHAnsi"/>
          <w:bCs/>
        </w:rPr>
        <w:t xml:space="preserve"> otrzymał</w:t>
      </w:r>
      <w:r w:rsidR="00F75DD1">
        <w:rPr>
          <w:rFonts w:asciiTheme="minorHAnsi" w:hAnsiTheme="minorHAnsi" w:cstheme="minorHAnsi"/>
          <w:bCs/>
        </w:rPr>
        <w:t>a</w:t>
      </w:r>
      <w:r w:rsidRPr="00F75DD1">
        <w:rPr>
          <w:rFonts w:asciiTheme="minorHAnsi" w:hAnsiTheme="minorHAnsi" w:cstheme="minorHAnsi"/>
          <w:bCs/>
        </w:rPr>
        <w:t xml:space="preserve"> w okresie obowiązywania Umowy lub o których dowiedział</w:t>
      </w:r>
      <w:r w:rsidR="00F75DD1">
        <w:rPr>
          <w:rFonts w:asciiTheme="minorHAnsi" w:hAnsiTheme="minorHAnsi" w:cstheme="minorHAnsi"/>
          <w:bCs/>
        </w:rPr>
        <w:t>a</w:t>
      </w:r>
      <w:r w:rsidRPr="00F75DD1">
        <w:rPr>
          <w:rFonts w:asciiTheme="minorHAnsi" w:hAnsiTheme="minorHAnsi" w:cstheme="minorHAnsi"/>
          <w:bCs/>
        </w:rPr>
        <w:t xml:space="preserve"> się, czy też do których miał</w:t>
      </w:r>
      <w:r w:rsidR="00F75DD1">
        <w:rPr>
          <w:rFonts w:asciiTheme="minorHAnsi" w:hAnsiTheme="minorHAnsi" w:cstheme="minorHAnsi"/>
          <w:bCs/>
        </w:rPr>
        <w:t>a</w:t>
      </w:r>
      <w:r w:rsidRPr="00F75DD1">
        <w:rPr>
          <w:rFonts w:asciiTheme="minorHAnsi" w:hAnsiTheme="minorHAnsi" w:cstheme="minorHAnsi"/>
          <w:bCs/>
        </w:rPr>
        <w:t xml:space="preserve"> dostęp przy wykonywaniu Umowy, względnie dowie się, czy też będzie miał</w:t>
      </w:r>
      <w:r w:rsidR="00F75DD1">
        <w:rPr>
          <w:rFonts w:asciiTheme="minorHAnsi" w:hAnsiTheme="minorHAnsi" w:cstheme="minorHAnsi"/>
          <w:bCs/>
        </w:rPr>
        <w:t>a</w:t>
      </w:r>
      <w:r w:rsidRPr="00F75DD1">
        <w:rPr>
          <w:rFonts w:asciiTheme="minorHAnsi" w:hAnsiTheme="minorHAnsi" w:cstheme="minorHAnsi"/>
          <w:bCs/>
        </w:rPr>
        <w:t xml:space="preserve"> dostęp w związku z prowadzącymi negocjacjami w przedmiocie wykonania Umowy;</w:t>
      </w:r>
    </w:p>
    <w:p w14:paraId="44731A21" w14:textId="18925A43"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2.3.</w:t>
      </w:r>
      <w:r w:rsidRPr="00F75DD1">
        <w:rPr>
          <w:rFonts w:asciiTheme="minorHAnsi" w:hAnsiTheme="minorHAnsi" w:cstheme="minorHAnsi"/>
          <w:bCs/>
        </w:rPr>
        <w:tab/>
        <w:t>informacje stanowiące tajemnicę przedsiębiorstwa Strony w rozumieniu art. 11 ust. 2 ustawy z dnia 16 kwietnia 1993 r. o zwalczaniu nieuczciwej konkurencji,</w:t>
      </w:r>
    </w:p>
    <w:p w14:paraId="0EBE2B66" w14:textId="414811F4"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2.4.</w:t>
      </w:r>
      <w:r w:rsidRPr="00F75DD1">
        <w:rPr>
          <w:rFonts w:asciiTheme="minorHAnsi" w:hAnsiTheme="minorHAnsi" w:cstheme="minorHAnsi"/>
          <w:bCs/>
        </w:rPr>
        <w:tab/>
        <w:t>wszelkie informacje i dokumenty dotyczące Strony i jej praw własności intelektualnej w rozumieniu ustawy z dnia 4 lutego 1994 r. o prawie autorskim i prawach pokrewnych</w:t>
      </w:r>
      <w:r w:rsidR="00243574" w:rsidRPr="00F75DD1">
        <w:rPr>
          <w:rFonts w:asciiTheme="minorHAnsi" w:hAnsiTheme="minorHAnsi" w:cstheme="minorHAnsi"/>
          <w:bCs/>
        </w:rPr>
        <w:t xml:space="preserve"> (dal</w:t>
      </w:r>
      <w:r w:rsidRPr="00F75DD1">
        <w:rPr>
          <w:rFonts w:asciiTheme="minorHAnsi" w:hAnsiTheme="minorHAnsi" w:cstheme="minorHAnsi"/>
          <w:bCs/>
        </w:rPr>
        <w:t>ej jako: „Prawo autorskie”).</w:t>
      </w:r>
    </w:p>
    <w:p w14:paraId="30939F81"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3.</w:t>
      </w:r>
      <w:r w:rsidRPr="00F75DD1">
        <w:rPr>
          <w:rFonts w:asciiTheme="minorHAnsi" w:hAnsiTheme="minorHAnsi" w:cstheme="minorHAnsi"/>
          <w:bCs/>
        </w:rPr>
        <w:tab/>
        <w:t>Strony ustalają, że Informacje Poufne obejmują informacje wskazane w ust. 2. niezależnie od formy ich przekazania.</w:t>
      </w:r>
    </w:p>
    <w:p w14:paraId="2A5ADB3A"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4.</w:t>
      </w:r>
      <w:r w:rsidRPr="00F75DD1">
        <w:rPr>
          <w:rFonts w:asciiTheme="minorHAnsi" w:hAnsiTheme="minorHAnsi" w:cstheme="minorHAnsi"/>
          <w:bCs/>
        </w:rPr>
        <w:tab/>
        <w:t>Strony zobowiązują się wykorzystywać Informacje Poufne tylko i wyłącznie w celu wykonywania Umowy.</w:t>
      </w:r>
    </w:p>
    <w:p w14:paraId="7A98FEDB"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lastRenderedPageBreak/>
        <w:t>5.</w:t>
      </w:r>
      <w:r w:rsidRPr="00F75DD1">
        <w:rPr>
          <w:rFonts w:asciiTheme="minorHAnsi" w:hAnsiTheme="minorHAnsi" w:cstheme="minorHAnsi"/>
          <w:bCs/>
        </w:rPr>
        <w:tab/>
        <w:t>Strona powstrzyma się od kopiowania i powielania w inny sposób dostarczonych przez drugą Stronę Informacji Poufnych lub ich części, chyba, że konieczne jest to dla celu, w jakim zostały one przekazane lub innym celu związanym z wykonaniem Umowy.</w:t>
      </w:r>
    </w:p>
    <w:p w14:paraId="5A762000"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6.</w:t>
      </w:r>
      <w:r w:rsidRPr="00F75DD1">
        <w:rPr>
          <w:rFonts w:asciiTheme="minorHAnsi" w:hAnsiTheme="minorHAnsi" w:cstheme="minorHAnsi"/>
          <w:bCs/>
        </w:rPr>
        <w:tab/>
        <w:t>Strony zobowiązują się zwrócić sobie wszelkie dokumenty i nośniki zawierające Informacje Poufne na żądanie drugiej Strony, a kopie takich nośników zniszczyć lub zwrócić równocześnie ze zwrotem oryginalnych nośników.</w:t>
      </w:r>
    </w:p>
    <w:p w14:paraId="340594D7" w14:textId="77777777" w:rsid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7.</w:t>
      </w:r>
      <w:r w:rsidR="00413556" w:rsidRPr="00F75DD1">
        <w:rPr>
          <w:rFonts w:asciiTheme="minorHAnsi" w:hAnsiTheme="minorHAnsi" w:cstheme="minorHAnsi"/>
          <w:bCs/>
        </w:rPr>
        <w:tab/>
      </w:r>
      <w:r w:rsidR="00F75DD1" w:rsidRPr="00F75DD1">
        <w:rPr>
          <w:rFonts w:asciiTheme="minorHAnsi" w:hAnsiTheme="minorHAnsi" w:cstheme="minorHAnsi"/>
          <w:bCs/>
        </w:rPr>
        <w:t>Obowiązek zachowania w poufności Informacji Poufnych trwa przez cały okres wykonywania niniejszej Umowy oraz przez 15 lat od chwili jej wykonania, rozwiązania lub odstąpienia od Umowy z jakiejkolwiek przyczyny, z tym, że obowiązek zachowania w poufności informacji stanowiących tajemnicę przedsiębiorstwa Strony jest nieograniczony w czasie, i trwa do momentu utraty przez dane informację tego statusu zgodnie z przepisami powszechnie obowiązującego prawa.</w:t>
      </w:r>
    </w:p>
    <w:p w14:paraId="77D98BD2" w14:textId="6E00E95D"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8.</w:t>
      </w:r>
      <w:r w:rsidRPr="00F75DD1">
        <w:rPr>
          <w:rFonts w:asciiTheme="minorHAnsi" w:hAnsiTheme="minorHAnsi" w:cstheme="minorHAnsi"/>
          <w:bCs/>
        </w:rPr>
        <w:tab/>
        <w:t xml:space="preserve">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 </w:t>
      </w:r>
    </w:p>
    <w:p w14:paraId="6FD5EA9A" w14:textId="39E182F3"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9.</w:t>
      </w:r>
      <w:r w:rsidR="001A47E7" w:rsidRPr="00F75DD1">
        <w:rPr>
          <w:rFonts w:asciiTheme="minorHAnsi" w:hAnsiTheme="minorHAnsi" w:cstheme="minorHAnsi"/>
          <w:bCs/>
        </w:rPr>
        <w:t xml:space="preserve"> </w:t>
      </w:r>
      <w:r w:rsidR="00413556" w:rsidRPr="00F75DD1">
        <w:rPr>
          <w:rFonts w:asciiTheme="minorHAnsi" w:hAnsiTheme="minorHAnsi" w:cstheme="minorHAnsi"/>
          <w:bCs/>
        </w:rPr>
        <w:tab/>
      </w:r>
      <w:r w:rsidRPr="00F75DD1">
        <w:rPr>
          <w:rFonts w:asciiTheme="minorHAnsi" w:hAnsiTheme="minorHAnsi" w:cstheme="minorHAnsi"/>
          <w:bCs/>
        </w:rPr>
        <w:t>Strony ustalają, że Informacje Poufne nie obejmują:</w:t>
      </w:r>
    </w:p>
    <w:p w14:paraId="7C96104D"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9.1.</w:t>
      </w:r>
      <w:r w:rsidRPr="00F75DD1">
        <w:rPr>
          <w:rFonts w:asciiTheme="minorHAnsi" w:hAnsiTheme="minorHAnsi" w:cstheme="minorHAnsi"/>
          <w:bCs/>
        </w:rPr>
        <w:tab/>
        <w:t>informacji, które legalnie znajdowały się w posiadaniu Strony przed podpisaniem Umowy i nie były objęte obowiązkiem zachowania w tajemnicy zanim zostały jej ujawnione,</w:t>
      </w:r>
    </w:p>
    <w:p w14:paraId="23FC4BA4"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9.2.</w:t>
      </w:r>
      <w:r w:rsidRPr="00F75DD1">
        <w:rPr>
          <w:rFonts w:asciiTheme="minorHAnsi" w:hAnsiTheme="minorHAnsi" w:cstheme="minorHAnsi"/>
          <w:bCs/>
        </w:rPr>
        <w:tab/>
        <w:t xml:space="preserve">informacji uzyskanych od osób trzecich, które miały prawo ich posiadania i ujawnienia, jeśli zostały ujawnione bez naruszania prawa, </w:t>
      </w:r>
    </w:p>
    <w:p w14:paraId="20EE9B30"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9.3.</w:t>
      </w:r>
      <w:r w:rsidRPr="00F75DD1">
        <w:rPr>
          <w:rFonts w:asciiTheme="minorHAnsi" w:hAnsiTheme="minorHAnsi" w:cstheme="minorHAnsi"/>
          <w:bCs/>
        </w:rPr>
        <w:tab/>
        <w:t>informacji, które są dostępne publicznie, lub staną się publiczne w terminie późniejszym (od chwili ich upublicznienia), bez naruszania postanowień Umowy.</w:t>
      </w:r>
    </w:p>
    <w:p w14:paraId="7CC43449"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10.</w:t>
      </w:r>
      <w:r w:rsidRPr="00F75DD1">
        <w:rPr>
          <w:rFonts w:asciiTheme="minorHAnsi" w:hAnsiTheme="minorHAnsi" w:cstheme="minorHAnsi"/>
          <w:bCs/>
        </w:rPr>
        <w:tab/>
        <w:t xml:space="preserve">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 </w:t>
      </w:r>
    </w:p>
    <w:p w14:paraId="6D0C66C9" w14:textId="4F760496" w:rsidR="00A3295B"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11.</w:t>
      </w:r>
      <w:r w:rsidRPr="00F75DD1">
        <w:rPr>
          <w:rFonts w:asciiTheme="minorHAnsi" w:hAnsiTheme="minorHAnsi" w:cstheme="minorHAnsi"/>
          <w:bCs/>
        </w:rPr>
        <w:tab/>
        <w:t>W przypadku naruszenia obowiązków wynikających z niniejszego paragrafu, Strona naruszająca zobowiązuje się zapłacić drugiej Stronie za każde takie naruszenie karę umowną wskazaną w §8 ust. 3.</w:t>
      </w:r>
    </w:p>
    <w:p w14:paraId="0FD028BB" w14:textId="7D9ACB2D" w:rsidR="00A3295B" w:rsidRPr="00F75DD1" w:rsidRDefault="00A3295B" w:rsidP="00243574">
      <w:pPr>
        <w:pStyle w:val="Tekstpodstawowy"/>
        <w:tabs>
          <w:tab w:val="center" w:pos="5130"/>
          <w:tab w:val="right" w:pos="9900"/>
        </w:tabs>
        <w:spacing w:after="0" w:line="276" w:lineRule="auto"/>
        <w:ind w:left="709" w:hanging="709"/>
        <w:jc w:val="center"/>
        <w:rPr>
          <w:rFonts w:asciiTheme="minorHAnsi" w:hAnsiTheme="minorHAnsi" w:cstheme="minorHAnsi"/>
          <w:b/>
          <w:bCs/>
        </w:rPr>
      </w:pPr>
      <w:bookmarkStart w:id="1" w:name="_Hlk198218053"/>
      <w:bookmarkEnd w:id="0"/>
      <w:r w:rsidRPr="00F75DD1">
        <w:rPr>
          <w:rFonts w:asciiTheme="minorHAnsi" w:hAnsiTheme="minorHAnsi" w:cstheme="minorHAnsi"/>
          <w:b/>
          <w:bCs/>
        </w:rPr>
        <w:t>§10</w:t>
      </w:r>
    </w:p>
    <w:p w14:paraId="3FB73D37" w14:textId="77777777" w:rsidR="00A3295B" w:rsidRPr="00F75DD1" w:rsidRDefault="00A3295B" w:rsidP="00243574">
      <w:pPr>
        <w:pStyle w:val="Tekstpodstawowy"/>
        <w:tabs>
          <w:tab w:val="center" w:pos="5130"/>
          <w:tab w:val="right" w:pos="9900"/>
        </w:tabs>
        <w:spacing w:after="0" w:line="276" w:lineRule="auto"/>
        <w:ind w:left="709" w:hanging="709"/>
        <w:jc w:val="center"/>
        <w:rPr>
          <w:rFonts w:asciiTheme="minorHAnsi" w:hAnsiTheme="minorHAnsi" w:cstheme="minorHAnsi"/>
          <w:b/>
          <w:bCs/>
        </w:rPr>
      </w:pPr>
      <w:r w:rsidRPr="00F75DD1">
        <w:rPr>
          <w:rFonts w:asciiTheme="minorHAnsi" w:hAnsiTheme="minorHAnsi" w:cstheme="minorHAnsi"/>
          <w:b/>
          <w:bCs/>
        </w:rPr>
        <w:t>Prawa autorskie</w:t>
      </w:r>
    </w:p>
    <w:p w14:paraId="613F098D" w14:textId="77777777" w:rsidR="00601594" w:rsidRPr="005508C9" w:rsidRDefault="00047F19" w:rsidP="00601594">
      <w:pPr>
        <w:pStyle w:val="Domylnie"/>
        <w:numPr>
          <w:ilvl w:val="0"/>
          <w:numId w:val="2"/>
        </w:numPr>
        <w:tabs>
          <w:tab w:val="left" w:pos="993"/>
        </w:tabs>
        <w:spacing w:after="120"/>
        <w:ind w:left="425"/>
        <w:jc w:val="both"/>
      </w:pPr>
      <w:r w:rsidRPr="00F75DD1">
        <w:rPr>
          <w:rFonts w:asciiTheme="minorHAnsi" w:hAnsiTheme="minorHAnsi" w:cstheme="minorHAnsi"/>
        </w:rPr>
        <w:t xml:space="preserve">Wykonawca oświadcza, że przenosi, a także zobowiązuje się do przeniesienia (w odniesieniu do utworów, które powstaną lub zostaną dostarczone po dniu podpisania Umowy) na Zamawiającego wszelkie prawa własności intelektualnej i przemysłowej, w tym </w:t>
      </w:r>
      <w:r w:rsidR="00FA50F4" w:rsidRPr="00F75DD1">
        <w:rPr>
          <w:rFonts w:asciiTheme="minorHAnsi" w:hAnsiTheme="minorHAnsi" w:cstheme="minorHAnsi"/>
        </w:rPr>
        <w:t>w szczególności</w:t>
      </w:r>
      <w:r w:rsidRPr="00F75DD1">
        <w:rPr>
          <w:rFonts w:asciiTheme="minorHAnsi" w:hAnsiTheme="minorHAnsi" w:cstheme="minorHAnsi"/>
        </w:rPr>
        <w:t xml:space="preserve"> autorskie prawa majątkowe do wszelkich utworów (zwanych dalej: „Utworami”) w rozumieniu </w:t>
      </w:r>
      <w:r w:rsidR="00FA50F4" w:rsidRPr="00F75DD1">
        <w:rPr>
          <w:rFonts w:asciiTheme="minorHAnsi" w:hAnsiTheme="minorHAnsi" w:cstheme="minorHAnsi"/>
        </w:rPr>
        <w:lastRenderedPageBreak/>
        <w:t>P</w:t>
      </w:r>
      <w:r w:rsidRPr="00F75DD1">
        <w:rPr>
          <w:rFonts w:asciiTheme="minorHAnsi" w:hAnsiTheme="minorHAnsi" w:cstheme="minorHAnsi"/>
        </w:rPr>
        <w:t>rawa autorskiego, które zostaną wytworzone w wyniku wykonywania niniejszej Umowy. Jako Utwór rozumieć należy w szczególności</w:t>
      </w:r>
      <w:r w:rsidR="00601594">
        <w:rPr>
          <w:rFonts w:asciiTheme="minorHAnsi" w:hAnsiTheme="minorHAnsi" w:cstheme="minorHAnsi"/>
        </w:rPr>
        <w:t xml:space="preserve"> </w:t>
      </w:r>
      <w:r w:rsidR="00601594" w:rsidRPr="005508C9">
        <w:t>wszelkie dokumenty, plany, projekty, dokumentację itp.</w:t>
      </w:r>
    </w:p>
    <w:p w14:paraId="548333B3" w14:textId="77777777" w:rsidR="00047F19" w:rsidRPr="00F75DD1" w:rsidRDefault="00047F19">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 xml:space="preserve">Przeniesienie przez Wykonawcę na Zamawiającego praw, o których mowa powyżej, następuje lub będzie następowało (w odniesieniu do Utworów, które powstaną po dniu podpisania Umowy) w zakresie wszystkich znanych w momencie zawarcia Umowy pól eksploatacji, w szczególności: </w:t>
      </w:r>
    </w:p>
    <w:p w14:paraId="486332AB" w14:textId="77777777" w:rsidR="00047F19" w:rsidRPr="00F75DD1" w:rsidRDefault="00047F19" w:rsidP="00243574">
      <w:pPr>
        <w:pStyle w:val="Domylnie"/>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a.</w:t>
      </w:r>
      <w:r w:rsidRPr="00F75DD1">
        <w:rPr>
          <w:rFonts w:asciiTheme="minorHAnsi" w:hAnsiTheme="minorHAnsi" w:cstheme="minorHAnsi"/>
        </w:rPr>
        <w:tab/>
        <w:t xml:space="preserve">użytkowania Utworów na własny użytek, użytek swoich jednostek organizacyjnych oraz użytek osób trzecich; </w:t>
      </w:r>
    </w:p>
    <w:p w14:paraId="209B9F64" w14:textId="126DF889" w:rsidR="00047F19" w:rsidRPr="00F75DD1" w:rsidRDefault="00047F19" w:rsidP="00243574">
      <w:pPr>
        <w:pStyle w:val="Domylnie"/>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b.</w:t>
      </w:r>
      <w:r w:rsidRPr="00F75DD1">
        <w:rPr>
          <w:rFonts w:asciiTheme="minorHAnsi" w:hAnsiTheme="minorHAnsi" w:cstheme="minorHAnsi"/>
        </w:rPr>
        <w:tab/>
        <w:t xml:space="preserve">utrwalania i zwielokrotniania Utworów lub ich fragmentów dowolną techniką w dowolnej ilości, </w:t>
      </w:r>
    </w:p>
    <w:p w14:paraId="0D3E8DEE" w14:textId="29841119" w:rsidR="00047F19" w:rsidRPr="00F75DD1" w:rsidRDefault="00047F19" w:rsidP="00243574">
      <w:pPr>
        <w:pStyle w:val="Domylnie"/>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c.</w:t>
      </w:r>
      <w:r w:rsidRPr="00F75DD1">
        <w:rPr>
          <w:rFonts w:asciiTheme="minorHAnsi" w:hAnsiTheme="minorHAnsi" w:cstheme="minorHAnsi"/>
        </w:rPr>
        <w:tab/>
        <w:t xml:space="preserve">wprowadzania Utworów do pamięci komputera na dowolnej liczbie stanowisk komputerowych oraz do </w:t>
      </w:r>
      <w:r w:rsidR="00FA50F4" w:rsidRPr="00F75DD1">
        <w:rPr>
          <w:rFonts w:asciiTheme="minorHAnsi" w:hAnsiTheme="minorHAnsi" w:cstheme="minorHAnsi"/>
        </w:rPr>
        <w:t>sieci, w</w:t>
      </w:r>
      <w:r w:rsidRPr="00F75DD1">
        <w:rPr>
          <w:rFonts w:asciiTheme="minorHAnsi" w:hAnsiTheme="minorHAnsi" w:cstheme="minorHAnsi"/>
        </w:rPr>
        <w:t xml:space="preserve"> tym do Internetu; </w:t>
      </w:r>
    </w:p>
    <w:p w14:paraId="73E28309" w14:textId="1F583908" w:rsidR="00047F19" w:rsidRPr="00F75DD1" w:rsidRDefault="00047F19" w:rsidP="00243574">
      <w:pPr>
        <w:pStyle w:val="Domylnie"/>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d.</w:t>
      </w:r>
      <w:r w:rsidRPr="00F75DD1">
        <w:rPr>
          <w:rFonts w:asciiTheme="minorHAnsi" w:hAnsiTheme="minorHAnsi" w:cstheme="minorHAnsi"/>
        </w:rPr>
        <w:tab/>
        <w:t xml:space="preserve">sporządzanie na podstawie całości lub części Utworów wszelkiego rodzaju modeli,  </w:t>
      </w:r>
    </w:p>
    <w:p w14:paraId="45405C60" w14:textId="62464587" w:rsidR="00047F19" w:rsidRPr="00F75DD1" w:rsidRDefault="00FA50F4" w:rsidP="00243574">
      <w:pPr>
        <w:pStyle w:val="Domylnie"/>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e</w:t>
      </w:r>
      <w:r w:rsidR="00047F19" w:rsidRPr="00F75DD1">
        <w:rPr>
          <w:rFonts w:asciiTheme="minorHAnsi" w:hAnsiTheme="minorHAnsi" w:cstheme="minorHAnsi"/>
        </w:rPr>
        <w:t>.</w:t>
      </w:r>
      <w:r w:rsidR="00047F19" w:rsidRPr="00F75DD1">
        <w:rPr>
          <w:rFonts w:asciiTheme="minorHAnsi" w:hAnsiTheme="minorHAnsi" w:cstheme="minorHAnsi"/>
        </w:rPr>
        <w:tab/>
        <w:t>publikowania Utworów w ramach raportów lub informacji publikowanych przez Zamawiającego;</w:t>
      </w:r>
    </w:p>
    <w:p w14:paraId="36BC71BB" w14:textId="4CA443E4" w:rsidR="00413556" w:rsidRPr="00F75DD1" w:rsidRDefault="00413556" w:rsidP="00243574">
      <w:pPr>
        <w:pStyle w:val="Domylnie"/>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f.</w:t>
      </w:r>
      <w:r w:rsidRPr="00F75DD1">
        <w:rPr>
          <w:rFonts w:asciiTheme="minorHAnsi" w:hAnsiTheme="minorHAnsi" w:cstheme="minorHAnsi"/>
        </w:rPr>
        <w:tab/>
        <w:t>użytku w celach komercyjnych i reklamowych.</w:t>
      </w:r>
    </w:p>
    <w:p w14:paraId="29C12EF9" w14:textId="146E09B6"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Wykonawca oświadcza, że przysługuje (lub przysługiwać będzie – w odniesieniu do Utworów, które powstaną po dniu podpisania Umowy) mu całość praw autorskich do Utworów, bez jakichkolwiek wad prawnych, obciążeń praw lub roszczeń osób trzecich. Jednocześnie Wykonawca oświadcza, że nie udzielił ani nie udzieli jakiemukolwiek podmiotowi trzeciemu jakiejkolwiek licencji na korzystanie z Utworu. Zgodnie z powyższym korzystanie przez Zamawiającego z praw do Utworów nie będzie naruszać jakichkolwiek praw podmiotów trzecich.</w:t>
      </w:r>
    </w:p>
    <w:p w14:paraId="7333D341" w14:textId="0A9F32A0"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Przeniesienie przez Wykonawcę na Zamawiającego praw, o których mowa powyżej, następuje z chwilą dokonania zapłaty Wynagrodzenia, wydania lub ukończenia Utworu</w:t>
      </w:r>
      <w:r w:rsidR="00456F96">
        <w:rPr>
          <w:rFonts w:asciiTheme="minorHAnsi" w:hAnsiTheme="minorHAnsi" w:cstheme="minorHAnsi"/>
        </w:rPr>
        <w:t>,</w:t>
      </w:r>
      <w:r w:rsidRPr="00F75DD1">
        <w:rPr>
          <w:rFonts w:asciiTheme="minorHAnsi" w:hAnsiTheme="minorHAnsi" w:cstheme="minorHAnsi"/>
        </w:rPr>
        <w:t xml:space="preserve"> w zależności, które zdarzenie nastąpi najszybciej</w:t>
      </w:r>
      <w:r w:rsidR="00FA50F4" w:rsidRPr="00F75DD1">
        <w:rPr>
          <w:rFonts w:asciiTheme="minorHAnsi" w:hAnsiTheme="minorHAnsi" w:cstheme="minorHAnsi"/>
        </w:rPr>
        <w:t>.</w:t>
      </w:r>
      <w:r w:rsidRPr="00F75DD1">
        <w:rPr>
          <w:rFonts w:asciiTheme="minorHAnsi" w:hAnsiTheme="minorHAnsi" w:cstheme="minorHAnsi"/>
        </w:rPr>
        <w:t xml:space="preserve">  </w:t>
      </w:r>
    </w:p>
    <w:p w14:paraId="263C6BC9" w14:textId="77777777"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 xml:space="preserve">Przeniesienie autorskich praw majątkowych do Utworów bądź jakichkolwiek innych praw związanych z własnością intelektualną następuje lub następowało będzie wraz z prawem do wykonywania (oraz zezwalania podmiotom trzecim na wykonywanie) praw zależnych do Utworów bez konieczności składania przez Wykonawcę dodatkowych oświadczeń w tym zakresie. </w:t>
      </w:r>
    </w:p>
    <w:p w14:paraId="76FFCB91" w14:textId="05126E16"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Wykonawca wraz z przeniesieniem praw autorskich majątkowych do Utworów, zgodnie z ust. 2 powyżej, przenosi lub przeniesie na Zamawiającego własność wszelkich egzemplarzy Utworów</w:t>
      </w:r>
      <w:r w:rsidR="001A47E7" w:rsidRPr="00F75DD1">
        <w:rPr>
          <w:rFonts w:asciiTheme="minorHAnsi" w:hAnsiTheme="minorHAnsi" w:cstheme="minorHAnsi"/>
        </w:rPr>
        <w:t>.</w:t>
      </w:r>
    </w:p>
    <w:p w14:paraId="4E3179CD" w14:textId="367171A3"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Wynagrodzenie, o którym mowa w §</w:t>
      </w:r>
      <w:r w:rsidR="001A47E7" w:rsidRPr="00F75DD1">
        <w:rPr>
          <w:rFonts w:asciiTheme="minorHAnsi" w:hAnsiTheme="minorHAnsi" w:cstheme="minorHAnsi"/>
        </w:rPr>
        <w:t>4</w:t>
      </w:r>
      <w:r w:rsidRPr="00F75DD1">
        <w:rPr>
          <w:rFonts w:asciiTheme="minorHAnsi" w:hAnsiTheme="minorHAnsi" w:cstheme="minorHAnsi"/>
        </w:rPr>
        <w:t xml:space="preserve"> obejmuje także wynagrodzenie z tytułu przeniesienia na Zamawiającego praw własności intelektualnej, w tym autorskich praw majątkowych</w:t>
      </w:r>
      <w:r w:rsidR="001A47E7" w:rsidRPr="00F75DD1">
        <w:rPr>
          <w:rFonts w:asciiTheme="minorHAnsi" w:hAnsiTheme="minorHAnsi" w:cstheme="minorHAnsi"/>
        </w:rPr>
        <w:t xml:space="preserve"> do Utworów,</w:t>
      </w:r>
      <w:r w:rsidRPr="00F75DD1">
        <w:rPr>
          <w:rFonts w:asciiTheme="minorHAnsi" w:hAnsiTheme="minorHAnsi" w:cstheme="minorHAnsi"/>
        </w:rPr>
        <w:t xml:space="preserve"> na polach eksploatacji określonych w ust. 2 oraz</w:t>
      </w:r>
      <w:r w:rsidR="001A47E7" w:rsidRPr="00F75DD1">
        <w:rPr>
          <w:rFonts w:asciiTheme="minorHAnsi" w:hAnsiTheme="minorHAnsi" w:cstheme="minorHAnsi"/>
        </w:rPr>
        <w:t xml:space="preserve"> udzielenia zgody na wykonywanie</w:t>
      </w:r>
      <w:r w:rsidRPr="00F75DD1">
        <w:rPr>
          <w:rFonts w:asciiTheme="minorHAnsi" w:hAnsiTheme="minorHAnsi" w:cstheme="minorHAnsi"/>
        </w:rPr>
        <w:t xml:space="preserve"> praw zależnych do Utworów. Wykonawca akceptuje to Wynagrodzenie i nie będzie żądał żadnego dodatkowego wynagrodzenia w tym zakresie. Wynagrodzenie obejmuje również przeniesienie praw do Utworów powstałych po dniu podpisania Umowy.</w:t>
      </w:r>
    </w:p>
    <w:p w14:paraId="2746B163" w14:textId="77777777"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 xml:space="preserve">Zamawiający ma prawo do przeniesienia autorskich praw majątkowych do Utworów na </w:t>
      </w:r>
      <w:r w:rsidRPr="00F75DD1">
        <w:rPr>
          <w:rFonts w:asciiTheme="minorHAnsi" w:hAnsiTheme="minorHAnsi" w:cstheme="minorHAnsi"/>
        </w:rPr>
        <w:lastRenderedPageBreak/>
        <w:t>podmioty trzecie i udzielania im licencji do korzystania z Utworów, w zakresie nabytych praw autorskich.</w:t>
      </w:r>
    </w:p>
    <w:p w14:paraId="5E0FE892" w14:textId="77777777"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W każdym przypadku, w którym Utworem będzie projekt, przeniesienie całości majątkowych praw autorskich będzie obejmować prawo jego wielokrotnego zastosowania – budowa, rozbudowa, modyfikacja itp.</w:t>
      </w:r>
    </w:p>
    <w:p w14:paraId="235A1F6E" w14:textId="77777777"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Strony postanawiają, iż w przypadku rozwiązania Umowy Zamawiający nabędzie autorskie prawa majątkowe oraz inne prawa własności intelektualnej w zakresie w niniejszym paragrafie określonym do wszelkich Utworów lub innych przedmiotów własności intelektualnej wykonanych do czasu zakończenia współpracy Stron, niezależnie od tego na jakim etapie realizacji nastąpi rozwiązanie Umowy.</w:t>
      </w:r>
    </w:p>
    <w:p w14:paraId="40AF606B" w14:textId="39215075" w:rsidR="00A3295B" w:rsidRPr="00F75DD1" w:rsidRDefault="00047F19" w:rsidP="00CC3CD0">
      <w:pPr>
        <w:pStyle w:val="Akapitzlist"/>
        <w:numPr>
          <w:ilvl w:val="0"/>
          <w:numId w:val="2"/>
        </w:numPr>
        <w:spacing w:after="0"/>
        <w:ind w:left="709" w:hanging="709"/>
        <w:jc w:val="both"/>
        <w:rPr>
          <w:rFonts w:cstheme="minorHAnsi"/>
          <w:kern w:val="1"/>
          <w:sz w:val="24"/>
          <w:szCs w:val="24"/>
          <w:lang w:eastAsia="zh-CN" w:bidi="hi-IN"/>
        </w:rPr>
      </w:pPr>
      <w:r w:rsidRPr="00F75DD1">
        <w:rPr>
          <w:rFonts w:cstheme="minorHAnsi"/>
          <w:kern w:val="1"/>
          <w:sz w:val="24"/>
          <w:szCs w:val="24"/>
          <w:lang w:eastAsia="zh-CN" w:bidi="hi-IN"/>
        </w:rPr>
        <w:t>W przypadku, gdy po wykonaniu niniejszej Umowy powstaną nowe, nieznane jeszcze w chwili zawarcia Umowy pola eksploatacji, Wykonawca zobowiązuje się przenieść na Zamawiającego prawa autorskie majątkowe do korzystania z Utworów również na tych nowych polach eksploatacji, w ramach Wynagrodzenia, o którym mowa w §</w:t>
      </w:r>
      <w:r w:rsidR="001A47E7" w:rsidRPr="00F75DD1">
        <w:rPr>
          <w:rFonts w:cstheme="minorHAnsi"/>
          <w:kern w:val="1"/>
          <w:sz w:val="24"/>
          <w:szCs w:val="24"/>
          <w:lang w:eastAsia="zh-CN" w:bidi="hi-IN"/>
        </w:rPr>
        <w:t>4</w:t>
      </w:r>
      <w:r w:rsidRPr="00F75DD1">
        <w:rPr>
          <w:rFonts w:cstheme="minorHAnsi"/>
          <w:kern w:val="1"/>
          <w:sz w:val="24"/>
          <w:szCs w:val="24"/>
          <w:lang w:eastAsia="zh-CN" w:bidi="hi-IN"/>
        </w:rPr>
        <w:t>.</w:t>
      </w:r>
    </w:p>
    <w:p w14:paraId="340C6A36" w14:textId="1D1AA879" w:rsidR="00371B8A" w:rsidRDefault="00371B8A" w:rsidP="00CC3CD0">
      <w:pPr>
        <w:pStyle w:val="Akapitzlist"/>
        <w:numPr>
          <w:ilvl w:val="0"/>
          <w:numId w:val="2"/>
        </w:numPr>
        <w:spacing w:after="0"/>
        <w:ind w:left="709" w:hanging="709"/>
        <w:jc w:val="both"/>
        <w:rPr>
          <w:rFonts w:cstheme="minorHAnsi"/>
          <w:kern w:val="1"/>
          <w:sz w:val="24"/>
          <w:szCs w:val="24"/>
          <w:lang w:eastAsia="zh-CN" w:bidi="hi-IN"/>
        </w:rPr>
      </w:pPr>
      <w:r w:rsidRPr="00F75DD1">
        <w:rPr>
          <w:rFonts w:cstheme="minorHAnsi"/>
          <w:kern w:val="1"/>
          <w:sz w:val="24"/>
          <w:szCs w:val="24"/>
          <w:lang w:eastAsia="zh-CN" w:bidi="hi-IN"/>
        </w:rPr>
        <w:t>W przypadku, gdyby na skutek korzystania z Utworu przez Zamawiającego w stosunku do Zamawiającego zosta</w:t>
      </w:r>
      <w:r w:rsidR="00456F96">
        <w:rPr>
          <w:rFonts w:cstheme="minorHAnsi"/>
          <w:kern w:val="1"/>
          <w:sz w:val="24"/>
          <w:szCs w:val="24"/>
          <w:lang w:eastAsia="zh-CN" w:bidi="hi-IN"/>
        </w:rPr>
        <w:t>ną</w:t>
      </w:r>
      <w:r w:rsidRPr="00F75DD1">
        <w:rPr>
          <w:rFonts w:cstheme="minorHAnsi"/>
          <w:kern w:val="1"/>
          <w:sz w:val="24"/>
          <w:szCs w:val="24"/>
          <w:lang w:eastAsia="zh-CN" w:bidi="hi-IN"/>
        </w:rPr>
        <w:t xml:space="preserve"> skierowane roszczenia przez podmioty trzecie, Wykonawca jest zobowiązany do naprawienia wynikłej z tego powodu szkody, jak również, w przypadku zawiśnięcia sporu przed sądem lub innym organem właściwym do rozpoznawania tego typu sporów – wstąpić do sporu i zwolnić z uczestnictwa w nim Zamawiającego, a gdyby okazało się to niemożliwe – wstąpić do sporu po stronie Zamawiającego. </w:t>
      </w:r>
    </w:p>
    <w:p w14:paraId="5080DDA2" w14:textId="77777777" w:rsidR="00CC3CD0" w:rsidRDefault="00CC3CD0" w:rsidP="00CC3CD0">
      <w:pPr>
        <w:spacing w:after="0"/>
        <w:ind w:left="709" w:hanging="709"/>
        <w:jc w:val="both"/>
        <w:rPr>
          <w:rFonts w:cstheme="minorHAnsi"/>
          <w:kern w:val="1"/>
          <w:sz w:val="24"/>
          <w:szCs w:val="24"/>
          <w:lang w:eastAsia="zh-CN" w:bidi="hi-IN"/>
        </w:rPr>
      </w:pPr>
    </w:p>
    <w:p w14:paraId="7751A05B" w14:textId="15B773A0" w:rsidR="00CC3CD0" w:rsidRPr="00CC3CD0" w:rsidRDefault="00CC3CD0" w:rsidP="00CC3CD0">
      <w:pPr>
        <w:spacing w:after="0"/>
        <w:ind w:left="709" w:hanging="709"/>
        <w:jc w:val="center"/>
        <w:rPr>
          <w:rFonts w:cstheme="minorHAnsi"/>
          <w:b/>
          <w:bCs/>
          <w:kern w:val="1"/>
          <w:sz w:val="24"/>
          <w:szCs w:val="24"/>
          <w:lang w:eastAsia="zh-CN" w:bidi="hi-IN"/>
        </w:rPr>
      </w:pPr>
      <w:r w:rsidRPr="00CC3CD0">
        <w:rPr>
          <w:rFonts w:cstheme="minorHAnsi"/>
          <w:b/>
          <w:bCs/>
          <w:kern w:val="1"/>
          <w:sz w:val="24"/>
          <w:szCs w:val="24"/>
          <w:lang w:eastAsia="zh-CN" w:bidi="hi-IN"/>
        </w:rPr>
        <w:t>§11</w:t>
      </w:r>
    </w:p>
    <w:p w14:paraId="6BA758AD" w14:textId="2F3EC279" w:rsidR="00CC3CD0" w:rsidRPr="00CC3CD0" w:rsidRDefault="00CC3CD0" w:rsidP="00CC3CD0">
      <w:pPr>
        <w:spacing w:after="0"/>
        <w:ind w:left="709" w:hanging="709"/>
        <w:jc w:val="center"/>
        <w:rPr>
          <w:rFonts w:cstheme="minorHAnsi"/>
          <w:b/>
          <w:bCs/>
          <w:kern w:val="1"/>
          <w:sz w:val="24"/>
          <w:szCs w:val="24"/>
          <w:lang w:eastAsia="zh-CN" w:bidi="hi-IN"/>
        </w:rPr>
      </w:pPr>
      <w:r w:rsidRPr="00CC3CD0">
        <w:rPr>
          <w:rFonts w:cstheme="minorHAnsi"/>
          <w:b/>
          <w:bCs/>
          <w:kern w:val="1"/>
          <w:sz w:val="24"/>
          <w:szCs w:val="24"/>
          <w:lang w:eastAsia="zh-CN" w:bidi="hi-IN"/>
        </w:rPr>
        <w:t xml:space="preserve">Wykonanie </w:t>
      </w:r>
      <w:r w:rsidR="00573999">
        <w:rPr>
          <w:rFonts w:cstheme="minorHAnsi"/>
          <w:b/>
          <w:bCs/>
          <w:kern w:val="1"/>
          <w:sz w:val="24"/>
          <w:szCs w:val="24"/>
          <w:lang w:eastAsia="zh-CN" w:bidi="hi-IN"/>
        </w:rPr>
        <w:t>z</w:t>
      </w:r>
      <w:r w:rsidRPr="00CC3CD0">
        <w:rPr>
          <w:rFonts w:cstheme="minorHAnsi"/>
          <w:b/>
          <w:bCs/>
          <w:kern w:val="1"/>
          <w:sz w:val="24"/>
          <w:szCs w:val="24"/>
          <w:lang w:eastAsia="zh-CN" w:bidi="hi-IN"/>
        </w:rPr>
        <w:t>astępcze</w:t>
      </w:r>
    </w:p>
    <w:p w14:paraId="0E01D46B" w14:textId="77777777"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1.</w:t>
      </w:r>
      <w:r w:rsidRPr="00CC3CD0">
        <w:rPr>
          <w:rFonts w:cstheme="minorHAnsi"/>
          <w:kern w:val="1"/>
          <w:sz w:val="24"/>
          <w:szCs w:val="24"/>
          <w:lang w:eastAsia="zh-CN" w:bidi="hi-IN"/>
        </w:rPr>
        <w:tab/>
        <w:t xml:space="preserve">W przypadku gdy Wykonawca nie wykonuje lub nienależycie wykonuje obowiązki wynikające z Umowy, w szczególności gdy Wykonawca: </w:t>
      </w:r>
    </w:p>
    <w:p w14:paraId="773ED22D" w14:textId="7353D886" w:rsidR="00CC3CD0" w:rsidRPr="00CC3CD0" w:rsidRDefault="00CC3CD0" w:rsidP="00CC3CD0">
      <w:pPr>
        <w:spacing w:after="0"/>
        <w:ind w:left="709"/>
        <w:jc w:val="both"/>
        <w:rPr>
          <w:rFonts w:cstheme="minorHAnsi"/>
          <w:kern w:val="1"/>
          <w:sz w:val="24"/>
          <w:szCs w:val="24"/>
          <w:lang w:eastAsia="zh-CN" w:bidi="hi-IN"/>
        </w:rPr>
      </w:pPr>
      <w:r w:rsidRPr="00CC3CD0">
        <w:rPr>
          <w:rFonts w:cstheme="minorHAnsi"/>
          <w:kern w:val="1"/>
          <w:sz w:val="24"/>
          <w:szCs w:val="24"/>
          <w:lang w:eastAsia="zh-CN" w:bidi="hi-IN"/>
        </w:rPr>
        <w:t xml:space="preserve">a) nie przystępuje do wykonywania Przedmiotu Umowy lub opóźnia się w realizacji Przedmiotu Umowy lub jego części tak dalece, że nie jest prawdopodobne, by zdołał zrealizować go </w:t>
      </w:r>
      <w:r w:rsidR="00573999">
        <w:rPr>
          <w:rFonts w:cstheme="minorHAnsi"/>
          <w:kern w:val="1"/>
          <w:sz w:val="24"/>
          <w:szCs w:val="24"/>
          <w:lang w:eastAsia="zh-CN" w:bidi="hi-IN"/>
        </w:rPr>
        <w:t>terminie wynikającym z Umowy</w:t>
      </w:r>
      <w:r w:rsidRPr="00CC3CD0">
        <w:rPr>
          <w:rFonts w:cstheme="minorHAnsi"/>
          <w:kern w:val="1"/>
          <w:sz w:val="24"/>
          <w:szCs w:val="24"/>
          <w:lang w:eastAsia="zh-CN" w:bidi="hi-IN"/>
        </w:rPr>
        <w:t xml:space="preserve">; </w:t>
      </w:r>
    </w:p>
    <w:p w14:paraId="4012093A" w14:textId="77777777" w:rsidR="00CC3CD0" w:rsidRPr="00CC3CD0" w:rsidRDefault="00CC3CD0" w:rsidP="00CC3CD0">
      <w:pPr>
        <w:spacing w:after="0"/>
        <w:ind w:left="709"/>
        <w:jc w:val="both"/>
        <w:rPr>
          <w:rFonts w:cstheme="minorHAnsi"/>
          <w:kern w:val="1"/>
          <w:sz w:val="24"/>
          <w:szCs w:val="24"/>
          <w:lang w:eastAsia="zh-CN" w:bidi="hi-IN"/>
        </w:rPr>
      </w:pPr>
      <w:r w:rsidRPr="00CC3CD0">
        <w:rPr>
          <w:rFonts w:cstheme="minorHAnsi"/>
          <w:kern w:val="1"/>
          <w:sz w:val="24"/>
          <w:szCs w:val="24"/>
          <w:lang w:eastAsia="zh-CN" w:bidi="hi-IN"/>
        </w:rPr>
        <w:t>b) bezpodstawnie odmawia usunięcia lub nie usuwa wad w Przedmiocie Umowy w umownych terminach lub też nie wykonuje innych prac naprawczych, do których jest zobowiązany na podstawie Umowy;</w:t>
      </w:r>
    </w:p>
    <w:p w14:paraId="0EF8B9BC" w14:textId="77777777" w:rsidR="00CC3CD0" w:rsidRPr="00CC3CD0" w:rsidRDefault="00CC3CD0" w:rsidP="00CC3CD0">
      <w:pPr>
        <w:spacing w:after="0"/>
        <w:ind w:left="709"/>
        <w:jc w:val="both"/>
        <w:rPr>
          <w:rFonts w:cstheme="minorHAnsi"/>
          <w:kern w:val="1"/>
          <w:sz w:val="24"/>
          <w:szCs w:val="24"/>
          <w:lang w:eastAsia="zh-CN" w:bidi="hi-IN"/>
        </w:rPr>
      </w:pPr>
      <w:r w:rsidRPr="00CC3CD0">
        <w:rPr>
          <w:rFonts w:cstheme="minorHAnsi"/>
          <w:kern w:val="1"/>
          <w:sz w:val="24"/>
          <w:szCs w:val="24"/>
          <w:lang w:eastAsia="zh-CN" w:bidi="hi-IN"/>
        </w:rPr>
        <w:t>c)  w sposób nienależyty usuwa wady w Przedmiocie Umowy lub wykonuje inne prace naprawcze, do których jest zobowiązany na podstawie Umowy;</w:t>
      </w:r>
    </w:p>
    <w:p w14:paraId="76FA1598" w14:textId="77777777" w:rsidR="00CC3CD0" w:rsidRPr="00CC3CD0" w:rsidRDefault="00CC3CD0" w:rsidP="00CC3CD0">
      <w:pPr>
        <w:spacing w:after="0"/>
        <w:ind w:left="709"/>
        <w:jc w:val="both"/>
        <w:rPr>
          <w:rFonts w:cstheme="minorHAnsi"/>
          <w:kern w:val="1"/>
          <w:sz w:val="24"/>
          <w:szCs w:val="24"/>
          <w:lang w:eastAsia="zh-CN" w:bidi="hi-IN"/>
        </w:rPr>
      </w:pPr>
      <w:r w:rsidRPr="00CC3CD0">
        <w:rPr>
          <w:rFonts w:cstheme="minorHAnsi"/>
          <w:kern w:val="1"/>
          <w:sz w:val="24"/>
          <w:szCs w:val="24"/>
          <w:lang w:eastAsia="zh-CN" w:bidi="hi-IN"/>
        </w:rPr>
        <w:t>Zamawiający może powierzyć wykonanie Przedmiotu Umowy lub jego części lub też usunięcie wad w Przedmiocie Umowy lub wykonanie innych prac naprawczych podmiotowi trzeciemu, na koszt i ryzyko Wykonawcy, bez konieczności uzyskiwania na to zgody sądu.</w:t>
      </w:r>
    </w:p>
    <w:p w14:paraId="731B602D" w14:textId="2A513EAF"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2. </w:t>
      </w:r>
      <w:r>
        <w:rPr>
          <w:rFonts w:cstheme="minorHAnsi"/>
          <w:kern w:val="1"/>
          <w:sz w:val="24"/>
          <w:szCs w:val="24"/>
          <w:lang w:eastAsia="zh-CN" w:bidi="hi-IN"/>
        </w:rPr>
        <w:tab/>
      </w:r>
      <w:r w:rsidRPr="00CC3CD0">
        <w:rPr>
          <w:rFonts w:cstheme="minorHAnsi"/>
          <w:kern w:val="1"/>
          <w:sz w:val="24"/>
          <w:szCs w:val="24"/>
          <w:lang w:eastAsia="zh-CN" w:bidi="hi-IN"/>
        </w:rPr>
        <w:t>Uprawnienie Zamawiającego, o którym mowa w ust. 1, jest niezależne od pozostałych uprawnień Zamawiającego wynikających z Umowy, w szczególności nie pozbawia Zamawiającego uprawnień z tytułu rękojmi oraz gwarancji jakości udzielonych przez Wykonawcę.</w:t>
      </w:r>
    </w:p>
    <w:p w14:paraId="7C459734" w14:textId="364D484C"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lastRenderedPageBreak/>
        <w:t xml:space="preserve">3. </w:t>
      </w:r>
      <w:r>
        <w:rPr>
          <w:rFonts w:cstheme="minorHAnsi"/>
          <w:kern w:val="1"/>
          <w:sz w:val="24"/>
          <w:szCs w:val="24"/>
          <w:lang w:eastAsia="zh-CN" w:bidi="hi-IN"/>
        </w:rPr>
        <w:tab/>
      </w:r>
      <w:r w:rsidRPr="00CC3CD0">
        <w:rPr>
          <w:rFonts w:cstheme="minorHAnsi"/>
          <w:kern w:val="1"/>
          <w:sz w:val="24"/>
          <w:szCs w:val="24"/>
          <w:lang w:eastAsia="zh-CN" w:bidi="hi-IN"/>
        </w:rPr>
        <w:t>Wykonanie zastępcze może zostać zlecone podmiotowi trzeciemu tylko po uprzednim</w:t>
      </w:r>
      <w:r w:rsidR="0059067E">
        <w:rPr>
          <w:rFonts w:cstheme="minorHAnsi"/>
          <w:kern w:val="1"/>
          <w:sz w:val="24"/>
          <w:szCs w:val="24"/>
          <w:lang w:eastAsia="zh-CN" w:bidi="hi-IN"/>
        </w:rPr>
        <w:t xml:space="preserve"> bezskutecznym</w:t>
      </w:r>
      <w:r w:rsidRPr="00CC3CD0">
        <w:rPr>
          <w:rFonts w:cstheme="minorHAnsi"/>
          <w:kern w:val="1"/>
          <w:sz w:val="24"/>
          <w:szCs w:val="24"/>
          <w:lang w:eastAsia="zh-CN" w:bidi="hi-IN"/>
        </w:rPr>
        <w:t xml:space="preserve"> wezwaniu Wykonawcy do realizacji Przedmiotu Umowy lub jego części, lub poinformowaniu Wykonawcy o </w:t>
      </w:r>
      <w:r w:rsidR="0059067E">
        <w:rPr>
          <w:rFonts w:cstheme="minorHAnsi"/>
          <w:kern w:val="1"/>
          <w:sz w:val="24"/>
          <w:szCs w:val="24"/>
          <w:lang w:eastAsia="zh-CN" w:bidi="hi-IN"/>
        </w:rPr>
        <w:t>konieczności usunięcia</w:t>
      </w:r>
      <w:r w:rsidRPr="00CC3CD0">
        <w:rPr>
          <w:rFonts w:cstheme="minorHAnsi"/>
          <w:kern w:val="1"/>
          <w:sz w:val="24"/>
          <w:szCs w:val="24"/>
          <w:lang w:eastAsia="zh-CN" w:bidi="hi-IN"/>
        </w:rPr>
        <w:t xml:space="preserve"> wad Przedmiotu Umowy lub wykonania określonych prac naprawczych i wyznaczeniu mu na to racjonalnego terminu, chyba, że termin na ich wykonanie wynika z postanowień Umowy. </w:t>
      </w:r>
    </w:p>
    <w:p w14:paraId="14C6A5A5" w14:textId="3C00C58F"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4. </w:t>
      </w:r>
      <w:r>
        <w:rPr>
          <w:rFonts w:cstheme="minorHAnsi"/>
          <w:kern w:val="1"/>
          <w:sz w:val="24"/>
          <w:szCs w:val="24"/>
          <w:lang w:eastAsia="zh-CN" w:bidi="hi-IN"/>
        </w:rPr>
        <w:tab/>
      </w:r>
      <w:r w:rsidRPr="00CC3CD0">
        <w:rPr>
          <w:rFonts w:cstheme="minorHAnsi"/>
          <w:kern w:val="1"/>
          <w:sz w:val="24"/>
          <w:szCs w:val="24"/>
          <w:lang w:eastAsia="zh-CN" w:bidi="hi-IN"/>
        </w:rPr>
        <w:t>Wybór podmiotu, któremu Zamawiający zleci realizację wykonania zastępczego, zostanie poprzedzony przeprowadzeniem przez Zamawiającego postępowania mającego na celu rozeznanie rynku i wybór najkorzystniejszej oferty, z uwzględnieniem pilności wykonania i dostępności wykonawców.</w:t>
      </w:r>
    </w:p>
    <w:p w14:paraId="23CD793E" w14:textId="04A7D80B"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5. </w:t>
      </w:r>
      <w:r>
        <w:rPr>
          <w:rFonts w:cstheme="minorHAnsi"/>
          <w:kern w:val="1"/>
          <w:sz w:val="24"/>
          <w:szCs w:val="24"/>
          <w:lang w:eastAsia="zh-CN" w:bidi="hi-IN"/>
        </w:rPr>
        <w:tab/>
      </w:r>
      <w:r w:rsidRPr="00CC3CD0">
        <w:rPr>
          <w:rFonts w:cstheme="minorHAnsi"/>
          <w:kern w:val="1"/>
          <w:sz w:val="24"/>
          <w:szCs w:val="24"/>
          <w:lang w:eastAsia="zh-CN" w:bidi="hi-IN"/>
        </w:rPr>
        <w:t>Podmiot trzeci, którego oferta zostanie wybrana jako najkorzystniejsza, będzie zobowiązany w ramach wykonania zastępczego do realizacji takiego samego zakresu Przedmiotu Umowy lub jego części lub też do usunięcia wad lub wykonania innych prac naprawczych, w zakresie których Wykonawca nie wywiązał się należycie z obowiązków umownych.</w:t>
      </w:r>
    </w:p>
    <w:p w14:paraId="1CB1123F" w14:textId="3617D059"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6. </w:t>
      </w:r>
      <w:r>
        <w:rPr>
          <w:rFonts w:cstheme="minorHAnsi"/>
          <w:kern w:val="1"/>
          <w:sz w:val="24"/>
          <w:szCs w:val="24"/>
          <w:lang w:eastAsia="zh-CN" w:bidi="hi-IN"/>
        </w:rPr>
        <w:tab/>
      </w:r>
      <w:r w:rsidRPr="00CC3CD0">
        <w:rPr>
          <w:rFonts w:cstheme="minorHAnsi"/>
          <w:kern w:val="1"/>
          <w:sz w:val="24"/>
          <w:szCs w:val="24"/>
          <w:lang w:eastAsia="zh-CN" w:bidi="hi-IN"/>
        </w:rPr>
        <w:t>Koszty wykonania zastępczego obejmują wszelkie szkody (w tym w szczególności koszty lub straty) poniesione przez Zamawiającego w związku z koniecznością zastępczego powierzenia wykonania prac podmiotowi trzeciemu, przy czym wynagrodzenie podmiotu trzeciego za wykonanie zastępcze oparte będzie o stawki rynkowe dla podmiotów, wykonujących taki sam zakres prac jak te, w zakresie których Wykonawca nie wywiązał się należycie z obowiązków umownych.</w:t>
      </w:r>
    </w:p>
    <w:p w14:paraId="5015C2BE" w14:textId="4AA0C292"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7. </w:t>
      </w:r>
      <w:r>
        <w:rPr>
          <w:rFonts w:cstheme="minorHAnsi"/>
          <w:kern w:val="1"/>
          <w:sz w:val="24"/>
          <w:szCs w:val="24"/>
          <w:lang w:eastAsia="zh-CN" w:bidi="hi-IN"/>
        </w:rPr>
        <w:tab/>
      </w:r>
      <w:r w:rsidRPr="00CC3CD0">
        <w:rPr>
          <w:rFonts w:cstheme="minorHAnsi"/>
          <w:kern w:val="1"/>
          <w:sz w:val="24"/>
          <w:szCs w:val="24"/>
          <w:lang w:eastAsia="zh-CN" w:bidi="hi-IN"/>
        </w:rPr>
        <w:t xml:space="preserve">Strony zgodnie postanawiają że wszelkie koszty poniesione przez Zamawiającego w związku z wykonaniem zastępczym Zamawiający może potrącić z Wynagrodzenia Wykonawcy. </w:t>
      </w:r>
    </w:p>
    <w:p w14:paraId="6DDCD447" w14:textId="14552585"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8. </w:t>
      </w:r>
      <w:r>
        <w:rPr>
          <w:rFonts w:cstheme="minorHAnsi"/>
          <w:kern w:val="1"/>
          <w:sz w:val="24"/>
          <w:szCs w:val="24"/>
          <w:lang w:eastAsia="zh-CN" w:bidi="hi-IN"/>
        </w:rPr>
        <w:tab/>
      </w:r>
      <w:r w:rsidRPr="00CC3CD0">
        <w:rPr>
          <w:rFonts w:cstheme="minorHAnsi"/>
          <w:kern w:val="1"/>
          <w:sz w:val="24"/>
          <w:szCs w:val="24"/>
          <w:lang w:eastAsia="zh-CN" w:bidi="hi-IN"/>
        </w:rPr>
        <w:t>Obciążenie Wykonawcy kosztami wykonania zastępczego nastąpi poprzez wystawienie przez Zamawiającego noty obciążeniowej.</w:t>
      </w:r>
    </w:p>
    <w:p w14:paraId="4BC89F27" w14:textId="64A34AD4"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9. </w:t>
      </w:r>
      <w:r>
        <w:rPr>
          <w:rFonts w:cstheme="minorHAnsi"/>
          <w:kern w:val="1"/>
          <w:sz w:val="24"/>
          <w:szCs w:val="24"/>
          <w:lang w:eastAsia="zh-CN" w:bidi="hi-IN"/>
        </w:rPr>
        <w:tab/>
      </w:r>
      <w:r w:rsidRPr="00CC3CD0">
        <w:rPr>
          <w:rFonts w:cstheme="minorHAnsi"/>
          <w:kern w:val="1"/>
          <w:sz w:val="24"/>
          <w:szCs w:val="24"/>
          <w:lang w:eastAsia="zh-CN" w:bidi="hi-IN"/>
        </w:rPr>
        <w:t>Zaistnienie konieczności zlecenia podmiotowi trzeciemu wykonania zastępczego stanowi podstawę do odstąpienia przez Zamawiającego od Umowy, ze skutkiem natychmiastowym, z przyczyn leżących po stronie Wykonawcy, pod warunkiem dopełnienia przez Zamawiającego obowiązków, o których mowa w ust. 3. Z uprawnienia do odstąpienia od Umowy Zamawiający może skorzystać nie później niż w terminie 12 miesięcy od upływu terminu, o którym mowa w §2 ust. 1.</w:t>
      </w:r>
    </w:p>
    <w:bookmarkEnd w:id="1"/>
    <w:p w14:paraId="5B9A1425" w14:textId="77777777" w:rsidR="00047F19" w:rsidRDefault="00047F19" w:rsidP="00243574">
      <w:pPr>
        <w:spacing w:after="0"/>
        <w:ind w:left="709" w:hanging="709"/>
        <w:rPr>
          <w:rFonts w:asciiTheme="minorHAnsi" w:hAnsiTheme="minorHAnsi" w:cstheme="minorHAnsi"/>
          <w:sz w:val="24"/>
          <w:szCs w:val="24"/>
        </w:rPr>
      </w:pPr>
    </w:p>
    <w:p w14:paraId="2A2AFBC3" w14:textId="0DAF04B5" w:rsidR="003E6154" w:rsidRPr="00EC6190" w:rsidRDefault="003E6154" w:rsidP="00EC6190">
      <w:pPr>
        <w:spacing w:after="0"/>
        <w:ind w:left="709" w:hanging="709"/>
        <w:jc w:val="center"/>
        <w:rPr>
          <w:rFonts w:asciiTheme="minorHAnsi" w:hAnsiTheme="minorHAnsi" w:cstheme="minorHAnsi"/>
          <w:b/>
          <w:sz w:val="24"/>
          <w:szCs w:val="24"/>
        </w:rPr>
      </w:pPr>
      <w:r w:rsidRPr="00EC6190">
        <w:rPr>
          <w:rFonts w:asciiTheme="minorHAnsi" w:hAnsiTheme="minorHAnsi" w:cstheme="minorHAnsi"/>
          <w:b/>
          <w:sz w:val="24"/>
          <w:szCs w:val="24"/>
        </w:rPr>
        <w:t>§ 12 Ochrona danych osobowych</w:t>
      </w:r>
    </w:p>
    <w:p w14:paraId="4E0924C2" w14:textId="77777777" w:rsidR="003E6154" w:rsidRPr="00EC6190" w:rsidRDefault="003E6154" w:rsidP="003E6154">
      <w:pPr>
        <w:numPr>
          <w:ilvl w:val="0"/>
          <w:numId w:val="11"/>
        </w:numPr>
        <w:autoSpaceDE w:val="0"/>
        <w:autoSpaceDN w:val="0"/>
        <w:adjustRightInd w:val="0"/>
        <w:spacing w:after="120" w:line="240" w:lineRule="auto"/>
        <w:ind w:left="426" w:hanging="426"/>
        <w:jc w:val="both"/>
        <w:rPr>
          <w:rFonts w:cstheme="minorHAnsi"/>
          <w:kern w:val="1"/>
          <w:sz w:val="24"/>
          <w:szCs w:val="24"/>
          <w:lang w:eastAsia="zh-CN" w:bidi="hi-IN"/>
        </w:rPr>
      </w:pPr>
      <w:r w:rsidRPr="00EC6190">
        <w:rPr>
          <w:rFonts w:cstheme="minorHAnsi"/>
          <w:kern w:val="1"/>
          <w:sz w:val="24"/>
          <w:szCs w:val="24"/>
          <w:lang w:eastAsia="zh-CN" w:bidi="hi-IN"/>
        </w:rPr>
        <w:t>W celu prawidłowego i skutecznego wykonania zobowiązań wynikających z Umowy, Strony przetwarzają dane osobowe: zawarte w Umowie i innych dokumentach z nią związanych oraz systemach elektronicznych używanych w celu jej wykonania wyłącznie w zakresie wymaganym i dozwolonym przez przepisy prawa.</w:t>
      </w:r>
    </w:p>
    <w:p w14:paraId="4FD3F3CD" w14:textId="77777777" w:rsidR="003E6154" w:rsidRPr="00EC6190" w:rsidRDefault="003E6154" w:rsidP="003E6154">
      <w:pPr>
        <w:numPr>
          <w:ilvl w:val="0"/>
          <w:numId w:val="11"/>
        </w:numPr>
        <w:autoSpaceDE w:val="0"/>
        <w:autoSpaceDN w:val="0"/>
        <w:adjustRightInd w:val="0"/>
        <w:spacing w:after="120" w:line="240" w:lineRule="auto"/>
        <w:ind w:left="426" w:hanging="426"/>
        <w:jc w:val="both"/>
        <w:rPr>
          <w:rFonts w:cstheme="minorHAnsi"/>
          <w:kern w:val="1"/>
          <w:sz w:val="24"/>
          <w:szCs w:val="24"/>
          <w:lang w:eastAsia="zh-CN" w:bidi="hi-IN"/>
        </w:rPr>
      </w:pPr>
      <w:r w:rsidRPr="00EC6190">
        <w:rPr>
          <w:rFonts w:cstheme="minorHAnsi"/>
          <w:kern w:val="1"/>
          <w:sz w:val="24"/>
          <w:szCs w:val="24"/>
          <w:lang w:eastAsia="zh-CN" w:bidi="hi-IN"/>
        </w:rPr>
        <w:t>Strony zgodnie potwierdzają, że dane osobowe osób fizycznych reprezentujących oraz delegowanych przez nich do określonych czynności w związku z wykonywaniem Umowy, będą przetwarzali, jako dane niezbędne do celów wynikających z ich prawnie uzasadnionych interesów, jako administratorów, związanych z odpowiednim wykonywaniem Umowy oraz że są upoważnieni do udostepnienia tych danych drugiej Stronie Umowy w oparciu o stosowną przesłankę wynikającą z RODO.</w:t>
      </w:r>
    </w:p>
    <w:p w14:paraId="113CEAB3" w14:textId="77777777" w:rsidR="003E6154" w:rsidRPr="00EC6190" w:rsidRDefault="003E6154" w:rsidP="003E6154">
      <w:pPr>
        <w:numPr>
          <w:ilvl w:val="0"/>
          <w:numId w:val="11"/>
        </w:numPr>
        <w:autoSpaceDE w:val="0"/>
        <w:autoSpaceDN w:val="0"/>
        <w:adjustRightInd w:val="0"/>
        <w:spacing w:after="120" w:line="240" w:lineRule="auto"/>
        <w:ind w:left="426" w:hanging="426"/>
        <w:jc w:val="both"/>
        <w:rPr>
          <w:rFonts w:cstheme="minorHAnsi"/>
          <w:kern w:val="1"/>
          <w:sz w:val="24"/>
          <w:szCs w:val="24"/>
          <w:lang w:eastAsia="zh-CN" w:bidi="hi-IN"/>
        </w:rPr>
      </w:pPr>
      <w:r w:rsidRPr="00EC6190">
        <w:rPr>
          <w:rFonts w:cstheme="minorHAnsi"/>
          <w:kern w:val="1"/>
          <w:sz w:val="24"/>
          <w:szCs w:val="24"/>
          <w:lang w:eastAsia="zh-CN" w:bidi="hi-IN"/>
        </w:rPr>
        <w:lastRenderedPageBreak/>
        <w:t>Strony zgodnie potwierdzają, iż będą przestrzegać obowiązujących przepisów w zakresie ochrony danych, w tym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jako „RODO”), w odniesieniu do wszystkich danych osobowych udostępnionych w ramach realizacji Umowy.</w:t>
      </w:r>
    </w:p>
    <w:p w14:paraId="690485BB" w14:textId="77777777" w:rsidR="003E6154" w:rsidRPr="00EC6190" w:rsidRDefault="003E6154" w:rsidP="003E6154">
      <w:pPr>
        <w:numPr>
          <w:ilvl w:val="0"/>
          <w:numId w:val="11"/>
        </w:numPr>
        <w:autoSpaceDE w:val="0"/>
        <w:autoSpaceDN w:val="0"/>
        <w:adjustRightInd w:val="0"/>
        <w:spacing w:after="120" w:line="240" w:lineRule="auto"/>
        <w:ind w:left="426" w:hanging="426"/>
        <w:jc w:val="both"/>
        <w:rPr>
          <w:rFonts w:cstheme="minorHAnsi"/>
          <w:kern w:val="1"/>
          <w:sz w:val="24"/>
          <w:szCs w:val="24"/>
          <w:lang w:eastAsia="zh-CN" w:bidi="hi-IN"/>
        </w:rPr>
      </w:pPr>
      <w:r w:rsidRPr="00EC6190">
        <w:rPr>
          <w:rFonts w:cstheme="minorHAnsi"/>
          <w:kern w:val="1"/>
          <w:sz w:val="24"/>
          <w:szCs w:val="24"/>
          <w:lang w:eastAsia="zh-CN" w:bidi="hi-IN"/>
        </w:rPr>
        <w:t>Strony zobowiązani są do poinformowania osób, o których mowa w ust. 2 powyżej, o tym, że druga Strona Umowy będzie administratorem ich danych osobowych i będzie te dane przetwarzać w celach, o których mowa w ust. 1 powyżej.</w:t>
      </w:r>
    </w:p>
    <w:p w14:paraId="6D8B3351" w14:textId="77777777" w:rsidR="003E6154" w:rsidRPr="00EC6190" w:rsidRDefault="003E6154" w:rsidP="003E6154">
      <w:pPr>
        <w:numPr>
          <w:ilvl w:val="0"/>
          <w:numId w:val="11"/>
        </w:numPr>
        <w:autoSpaceDE w:val="0"/>
        <w:autoSpaceDN w:val="0"/>
        <w:adjustRightInd w:val="0"/>
        <w:spacing w:after="120" w:line="240" w:lineRule="auto"/>
        <w:ind w:left="426" w:hanging="426"/>
        <w:jc w:val="both"/>
        <w:rPr>
          <w:rFonts w:cstheme="minorHAnsi"/>
          <w:kern w:val="1"/>
          <w:sz w:val="24"/>
          <w:szCs w:val="24"/>
          <w:lang w:eastAsia="zh-CN" w:bidi="hi-IN"/>
        </w:rPr>
      </w:pPr>
      <w:r w:rsidRPr="00EC6190">
        <w:rPr>
          <w:rFonts w:cstheme="minorHAnsi"/>
          <w:kern w:val="1"/>
          <w:sz w:val="24"/>
          <w:szCs w:val="24"/>
          <w:lang w:eastAsia="zh-CN" w:bidi="hi-IN"/>
        </w:rPr>
        <w:t>Klauzula informacyjna, dotycząca zasad przetwarzania przez Zamawiającego danych osobowych osób fizycznych reprezentujących Wykonawcę oraz delegowanych przez Wykonawcę do określonych czynności w związku z wykonywaniem Umowy dostępna jest na stronie: www.aquanet.pl/ochrona_danych_osobowych/.</w:t>
      </w:r>
    </w:p>
    <w:p w14:paraId="06397918" w14:textId="77777777" w:rsidR="003E6154" w:rsidRPr="00EC6190" w:rsidRDefault="003E6154" w:rsidP="00243574">
      <w:pPr>
        <w:spacing w:after="0"/>
        <w:ind w:left="709" w:hanging="709"/>
        <w:rPr>
          <w:rFonts w:cstheme="minorHAnsi"/>
          <w:kern w:val="1"/>
          <w:sz w:val="24"/>
          <w:szCs w:val="24"/>
          <w:lang w:eastAsia="zh-CN" w:bidi="hi-IN"/>
        </w:rPr>
      </w:pPr>
    </w:p>
    <w:p w14:paraId="2312BA9F" w14:textId="15540974"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§1</w:t>
      </w:r>
      <w:r w:rsidR="003E6154">
        <w:rPr>
          <w:rFonts w:asciiTheme="minorHAnsi" w:hAnsiTheme="minorHAnsi" w:cstheme="minorHAnsi"/>
          <w:b/>
          <w:sz w:val="24"/>
          <w:szCs w:val="24"/>
        </w:rPr>
        <w:t>3</w:t>
      </w:r>
    </w:p>
    <w:p w14:paraId="5420ADF0" w14:textId="77777777" w:rsidR="00981759" w:rsidRPr="00F75DD1" w:rsidRDefault="00A3295B" w:rsidP="00981759">
      <w:pPr>
        <w:spacing w:after="0"/>
        <w:ind w:left="709" w:hanging="709"/>
        <w:jc w:val="center"/>
        <w:rPr>
          <w:rFonts w:asciiTheme="minorHAnsi" w:hAnsiTheme="minorHAnsi" w:cstheme="minorHAnsi"/>
          <w:sz w:val="24"/>
          <w:szCs w:val="24"/>
        </w:rPr>
      </w:pPr>
      <w:r w:rsidRPr="00F75DD1">
        <w:rPr>
          <w:rFonts w:asciiTheme="minorHAnsi" w:hAnsiTheme="minorHAnsi" w:cstheme="minorHAnsi"/>
          <w:b/>
          <w:sz w:val="24"/>
          <w:szCs w:val="24"/>
        </w:rPr>
        <w:t>Postanowienia końcowe</w:t>
      </w:r>
      <w:r w:rsidR="00981759" w:rsidRPr="00F75DD1">
        <w:rPr>
          <w:rFonts w:asciiTheme="minorHAnsi" w:hAnsiTheme="minorHAnsi" w:cstheme="minorHAnsi"/>
          <w:sz w:val="24"/>
          <w:szCs w:val="24"/>
        </w:rPr>
        <w:t xml:space="preserve"> </w:t>
      </w:r>
    </w:p>
    <w:p w14:paraId="64692980" w14:textId="4CA0E93D" w:rsidR="00981759" w:rsidRPr="00F75DD1" w:rsidRDefault="00981759" w:rsidP="00981759">
      <w:pPr>
        <w:spacing w:after="0"/>
        <w:ind w:left="709" w:hanging="709"/>
        <w:jc w:val="both"/>
        <w:rPr>
          <w:rFonts w:asciiTheme="minorHAnsi" w:hAnsiTheme="minorHAnsi" w:cstheme="minorHAnsi"/>
          <w:bCs/>
          <w:sz w:val="24"/>
          <w:szCs w:val="24"/>
        </w:rPr>
      </w:pPr>
      <w:r w:rsidRPr="00F75DD1">
        <w:rPr>
          <w:rFonts w:asciiTheme="minorHAnsi" w:hAnsiTheme="minorHAnsi" w:cstheme="minorHAnsi"/>
          <w:bCs/>
          <w:sz w:val="24"/>
          <w:szCs w:val="24"/>
        </w:rPr>
        <w:t>1.</w:t>
      </w:r>
      <w:r w:rsidRPr="00F75DD1">
        <w:rPr>
          <w:rFonts w:asciiTheme="minorHAnsi" w:hAnsiTheme="minorHAnsi" w:cstheme="minorHAnsi"/>
          <w:bCs/>
          <w:sz w:val="24"/>
          <w:szCs w:val="24"/>
        </w:rPr>
        <w:tab/>
        <w:t>Wszelkie zmiany i uzupełnienia Umowy wymagają zgody obu Stron wyrażonej na piśmie, pod rygorem nieważności.</w:t>
      </w:r>
    </w:p>
    <w:p w14:paraId="316A0E15" w14:textId="77777777" w:rsidR="00981759" w:rsidRPr="00F75DD1" w:rsidRDefault="00981759" w:rsidP="00981759">
      <w:pPr>
        <w:spacing w:after="0"/>
        <w:ind w:left="709" w:hanging="709"/>
        <w:jc w:val="both"/>
        <w:rPr>
          <w:rFonts w:asciiTheme="minorHAnsi" w:hAnsiTheme="minorHAnsi" w:cstheme="minorHAnsi"/>
          <w:bCs/>
          <w:sz w:val="24"/>
          <w:szCs w:val="24"/>
        </w:rPr>
      </w:pPr>
      <w:r w:rsidRPr="00F75DD1">
        <w:rPr>
          <w:rFonts w:asciiTheme="minorHAnsi" w:hAnsiTheme="minorHAnsi" w:cstheme="minorHAnsi"/>
          <w:bCs/>
          <w:sz w:val="24"/>
          <w:szCs w:val="24"/>
        </w:rPr>
        <w:t>2.</w:t>
      </w:r>
      <w:r w:rsidRPr="00F75DD1">
        <w:rPr>
          <w:rFonts w:asciiTheme="minorHAnsi" w:hAnsiTheme="minorHAnsi" w:cstheme="minorHAnsi"/>
          <w:bCs/>
          <w:sz w:val="24"/>
          <w:szCs w:val="24"/>
        </w:rPr>
        <w:tab/>
        <w:t>Integralną częścią Umowy stanowią załączone do niej:</w:t>
      </w:r>
    </w:p>
    <w:p w14:paraId="4CAB1BC3" w14:textId="77777777" w:rsidR="00981759" w:rsidRPr="00F75DD1" w:rsidRDefault="00981759" w:rsidP="00981759">
      <w:pPr>
        <w:spacing w:after="0"/>
        <w:ind w:left="709" w:hanging="709"/>
        <w:jc w:val="both"/>
        <w:rPr>
          <w:rFonts w:asciiTheme="minorHAnsi" w:hAnsiTheme="minorHAnsi" w:cstheme="minorHAnsi"/>
          <w:bCs/>
          <w:sz w:val="24"/>
          <w:szCs w:val="24"/>
        </w:rPr>
      </w:pPr>
      <w:r w:rsidRPr="00F75DD1">
        <w:rPr>
          <w:rFonts w:asciiTheme="minorHAnsi" w:hAnsiTheme="minorHAnsi" w:cstheme="minorHAnsi"/>
          <w:bCs/>
          <w:sz w:val="24"/>
          <w:szCs w:val="24"/>
        </w:rPr>
        <w:t>a)</w:t>
      </w:r>
      <w:r w:rsidRPr="00F75DD1">
        <w:rPr>
          <w:rFonts w:asciiTheme="minorHAnsi" w:hAnsiTheme="minorHAnsi" w:cstheme="minorHAnsi"/>
          <w:bCs/>
          <w:sz w:val="24"/>
          <w:szCs w:val="24"/>
        </w:rPr>
        <w:tab/>
        <w:t>wydruk KRS Wykonawcy albo wydruk z CEIDG Wykonawcy.</w:t>
      </w:r>
    </w:p>
    <w:p w14:paraId="5B54E367" w14:textId="77777777" w:rsidR="00981759" w:rsidRPr="00F75DD1" w:rsidRDefault="00981759" w:rsidP="00981759">
      <w:pPr>
        <w:spacing w:after="0"/>
        <w:ind w:left="709" w:hanging="709"/>
        <w:jc w:val="both"/>
        <w:rPr>
          <w:rFonts w:asciiTheme="minorHAnsi" w:hAnsiTheme="minorHAnsi" w:cstheme="minorHAnsi"/>
          <w:bCs/>
          <w:sz w:val="24"/>
          <w:szCs w:val="24"/>
        </w:rPr>
      </w:pPr>
      <w:r w:rsidRPr="00F75DD1">
        <w:rPr>
          <w:rFonts w:asciiTheme="minorHAnsi" w:hAnsiTheme="minorHAnsi" w:cstheme="minorHAnsi"/>
          <w:bCs/>
          <w:sz w:val="24"/>
          <w:szCs w:val="24"/>
        </w:rPr>
        <w:t>3.</w:t>
      </w:r>
      <w:r w:rsidRPr="00F75DD1">
        <w:rPr>
          <w:rFonts w:asciiTheme="minorHAnsi" w:hAnsiTheme="minorHAnsi" w:cstheme="minorHAnsi"/>
          <w:bCs/>
          <w:sz w:val="24"/>
          <w:szCs w:val="24"/>
        </w:rPr>
        <w:tab/>
        <w:t>W sprawach nie uregulowanych Umową mają zastosowanie odpowiednie przepisy Kodeksu cywilnego i innych aktów prawnych.</w:t>
      </w:r>
    </w:p>
    <w:p w14:paraId="1DF1B3F5" w14:textId="77777777" w:rsidR="006A64C1" w:rsidRDefault="00981759" w:rsidP="006A64C1">
      <w:pPr>
        <w:spacing w:after="0"/>
        <w:ind w:left="709" w:hanging="709"/>
        <w:jc w:val="both"/>
        <w:rPr>
          <w:rFonts w:asciiTheme="minorHAnsi" w:hAnsiTheme="minorHAnsi" w:cstheme="minorHAnsi"/>
          <w:bCs/>
          <w:sz w:val="24"/>
          <w:szCs w:val="24"/>
        </w:rPr>
      </w:pPr>
      <w:r w:rsidRPr="00F75DD1">
        <w:rPr>
          <w:rFonts w:asciiTheme="minorHAnsi" w:hAnsiTheme="minorHAnsi" w:cstheme="minorHAnsi"/>
          <w:bCs/>
          <w:sz w:val="24"/>
          <w:szCs w:val="24"/>
        </w:rPr>
        <w:t>4.</w:t>
      </w:r>
      <w:r w:rsidRPr="00F75DD1">
        <w:rPr>
          <w:rFonts w:asciiTheme="minorHAnsi" w:hAnsiTheme="minorHAnsi" w:cstheme="minorHAnsi"/>
          <w:bCs/>
          <w:sz w:val="24"/>
          <w:szCs w:val="24"/>
        </w:rPr>
        <w:tab/>
        <w:t xml:space="preserve">Spory powstałe w związku z realizacją Umowy rozstrzygać będzie sąd powszechny właściwy miejscowo ze względu na siedzibę Zamawiającego. </w:t>
      </w:r>
    </w:p>
    <w:p w14:paraId="208E1FC2" w14:textId="3564CABB" w:rsidR="00A3295B" w:rsidRPr="00F75DD1" w:rsidRDefault="006A64C1" w:rsidP="006A64C1">
      <w:pPr>
        <w:spacing w:after="0"/>
        <w:ind w:left="709" w:hanging="709"/>
        <w:jc w:val="both"/>
        <w:rPr>
          <w:rFonts w:asciiTheme="minorHAnsi" w:hAnsiTheme="minorHAnsi" w:cstheme="minorHAnsi"/>
          <w:bCs/>
          <w:sz w:val="24"/>
          <w:szCs w:val="24"/>
        </w:rPr>
      </w:pPr>
      <w:r>
        <w:rPr>
          <w:rFonts w:asciiTheme="minorHAnsi" w:hAnsiTheme="minorHAnsi" w:cstheme="minorHAnsi"/>
          <w:bCs/>
          <w:sz w:val="24"/>
          <w:szCs w:val="24"/>
        </w:rPr>
        <w:t>5.</w:t>
      </w:r>
      <w:r>
        <w:rPr>
          <w:rFonts w:asciiTheme="minorHAnsi" w:hAnsiTheme="minorHAnsi" w:cstheme="minorHAnsi"/>
          <w:bCs/>
          <w:sz w:val="24"/>
          <w:szCs w:val="24"/>
        </w:rPr>
        <w:tab/>
      </w:r>
      <w:r w:rsidRPr="00CF3DD4">
        <w:rPr>
          <w:rFonts w:cs="Calibri"/>
          <w:sz w:val="24"/>
          <w:szCs w:val="24"/>
        </w:rPr>
        <w:t>Umowę sporządzono w dwóch jednobrzmiących egzemplarzach, po jednym dla każdej ze Stron.</w:t>
      </w:r>
    </w:p>
    <w:p w14:paraId="4535D6B8" w14:textId="77777777" w:rsidR="00A3295B" w:rsidRPr="00F75DD1" w:rsidRDefault="00A3295B" w:rsidP="00243574">
      <w:pPr>
        <w:spacing w:after="0"/>
        <w:ind w:left="709" w:hanging="709"/>
        <w:rPr>
          <w:rFonts w:asciiTheme="minorHAnsi" w:hAnsiTheme="minorHAnsi" w:cstheme="minorHAnsi"/>
          <w:sz w:val="24"/>
          <w:szCs w:val="24"/>
        </w:rPr>
      </w:pPr>
    </w:p>
    <w:p w14:paraId="3D7B3433" w14:textId="77777777" w:rsidR="00A3295B" w:rsidRPr="00F75DD1" w:rsidRDefault="00A3295B" w:rsidP="00243574">
      <w:pPr>
        <w:spacing w:after="0"/>
        <w:ind w:left="709" w:hanging="709"/>
        <w:rPr>
          <w:rFonts w:asciiTheme="minorHAnsi" w:hAnsiTheme="minorHAnsi" w:cstheme="minorHAnsi"/>
          <w:sz w:val="24"/>
          <w:szCs w:val="24"/>
        </w:rPr>
      </w:pPr>
    </w:p>
    <w:p w14:paraId="4584F7A8" w14:textId="77777777" w:rsidR="004E470B" w:rsidRPr="004E470B" w:rsidRDefault="004E470B" w:rsidP="004E470B">
      <w:pPr>
        <w:spacing w:after="0"/>
        <w:ind w:left="709" w:hanging="709"/>
        <w:rPr>
          <w:rFonts w:asciiTheme="minorHAnsi" w:hAnsiTheme="minorHAnsi" w:cstheme="minorHAnsi"/>
          <w:sz w:val="24"/>
          <w:szCs w:val="24"/>
        </w:rPr>
      </w:pPr>
      <w:r w:rsidRPr="004E470B">
        <w:rPr>
          <w:rFonts w:asciiTheme="minorHAnsi" w:hAnsiTheme="minorHAnsi" w:cstheme="minorHAnsi"/>
          <w:sz w:val="24"/>
          <w:szCs w:val="24"/>
        </w:rPr>
        <w:t>Załączniki</w:t>
      </w:r>
    </w:p>
    <w:p w14:paraId="191DB609" w14:textId="77777777" w:rsidR="004E470B" w:rsidRPr="004E470B" w:rsidRDefault="004E470B" w:rsidP="004E470B">
      <w:pPr>
        <w:spacing w:after="0"/>
        <w:ind w:left="709" w:hanging="709"/>
        <w:rPr>
          <w:rFonts w:asciiTheme="minorHAnsi" w:hAnsiTheme="minorHAnsi" w:cstheme="minorHAnsi"/>
          <w:sz w:val="24"/>
          <w:szCs w:val="24"/>
        </w:rPr>
      </w:pPr>
      <w:r w:rsidRPr="004E470B">
        <w:rPr>
          <w:rFonts w:asciiTheme="minorHAnsi" w:hAnsiTheme="minorHAnsi" w:cstheme="minorHAnsi"/>
          <w:sz w:val="24"/>
          <w:szCs w:val="24"/>
        </w:rPr>
        <w:t>Integralną część Umowy stanowią poniższe załączniki:</w:t>
      </w:r>
    </w:p>
    <w:p w14:paraId="23DD2E1E" w14:textId="77777777" w:rsidR="004E470B" w:rsidRPr="004E470B" w:rsidRDefault="004E470B" w:rsidP="004E470B">
      <w:pPr>
        <w:spacing w:after="0"/>
        <w:ind w:left="709" w:hanging="709"/>
        <w:rPr>
          <w:rFonts w:asciiTheme="minorHAnsi" w:hAnsiTheme="minorHAnsi" w:cstheme="minorHAnsi"/>
          <w:sz w:val="24"/>
          <w:szCs w:val="24"/>
        </w:rPr>
      </w:pPr>
      <w:r w:rsidRPr="004E470B">
        <w:rPr>
          <w:rFonts w:asciiTheme="minorHAnsi" w:hAnsiTheme="minorHAnsi" w:cstheme="minorHAnsi"/>
          <w:sz w:val="24"/>
          <w:szCs w:val="24"/>
        </w:rPr>
        <w:t>1.</w:t>
      </w:r>
      <w:r w:rsidRPr="004E470B">
        <w:rPr>
          <w:rFonts w:asciiTheme="minorHAnsi" w:hAnsiTheme="minorHAnsi" w:cstheme="minorHAnsi"/>
          <w:sz w:val="24"/>
          <w:szCs w:val="24"/>
        </w:rPr>
        <w:tab/>
        <w:t>Załącznik nr 1 – Oferta Wykonawcy z dnia xx.xx.2025r.;</w:t>
      </w:r>
    </w:p>
    <w:p w14:paraId="773F0D3C" w14:textId="0E759243" w:rsidR="004E470B" w:rsidRPr="004E470B" w:rsidRDefault="004E470B" w:rsidP="004E470B">
      <w:pPr>
        <w:spacing w:after="0"/>
        <w:ind w:left="709" w:hanging="709"/>
        <w:rPr>
          <w:rFonts w:asciiTheme="minorHAnsi" w:hAnsiTheme="minorHAnsi" w:cstheme="minorHAnsi"/>
          <w:sz w:val="24"/>
          <w:szCs w:val="24"/>
        </w:rPr>
      </w:pPr>
      <w:r w:rsidRPr="004E470B">
        <w:rPr>
          <w:rFonts w:asciiTheme="minorHAnsi" w:hAnsiTheme="minorHAnsi" w:cstheme="minorHAnsi"/>
          <w:sz w:val="24"/>
          <w:szCs w:val="24"/>
        </w:rPr>
        <w:t>2.</w:t>
      </w:r>
      <w:r w:rsidRPr="004E470B">
        <w:rPr>
          <w:rFonts w:asciiTheme="minorHAnsi" w:hAnsiTheme="minorHAnsi" w:cstheme="minorHAnsi"/>
          <w:sz w:val="24"/>
          <w:szCs w:val="24"/>
        </w:rPr>
        <w:tab/>
        <w:t xml:space="preserve">Załącznik nr 2 – SWZ z dnia </w:t>
      </w:r>
      <w:r w:rsidR="001C6816">
        <w:rPr>
          <w:rFonts w:asciiTheme="minorHAnsi" w:hAnsiTheme="minorHAnsi" w:cstheme="minorHAnsi"/>
          <w:sz w:val="24"/>
          <w:szCs w:val="24"/>
        </w:rPr>
        <w:t>xx</w:t>
      </w:r>
      <w:r w:rsidRPr="004E470B">
        <w:rPr>
          <w:rFonts w:asciiTheme="minorHAnsi" w:hAnsiTheme="minorHAnsi" w:cstheme="minorHAnsi"/>
          <w:sz w:val="24"/>
          <w:szCs w:val="24"/>
        </w:rPr>
        <w:t>.</w:t>
      </w:r>
      <w:r w:rsidR="001C6816">
        <w:rPr>
          <w:rFonts w:asciiTheme="minorHAnsi" w:hAnsiTheme="minorHAnsi" w:cstheme="minorHAnsi"/>
          <w:sz w:val="24"/>
          <w:szCs w:val="24"/>
        </w:rPr>
        <w:t>xx</w:t>
      </w:r>
      <w:r w:rsidRPr="004E470B">
        <w:rPr>
          <w:rFonts w:asciiTheme="minorHAnsi" w:hAnsiTheme="minorHAnsi" w:cstheme="minorHAnsi"/>
          <w:sz w:val="24"/>
          <w:szCs w:val="24"/>
        </w:rPr>
        <w:t>.2025r.;</w:t>
      </w:r>
    </w:p>
    <w:p w14:paraId="48EBBCEB" w14:textId="77777777" w:rsidR="004E470B" w:rsidRPr="004E470B" w:rsidRDefault="004E470B" w:rsidP="004E470B">
      <w:pPr>
        <w:spacing w:after="0"/>
        <w:ind w:left="709" w:hanging="709"/>
        <w:rPr>
          <w:rFonts w:asciiTheme="minorHAnsi" w:hAnsiTheme="minorHAnsi" w:cstheme="minorHAnsi"/>
          <w:sz w:val="24"/>
          <w:szCs w:val="24"/>
        </w:rPr>
      </w:pPr>
      <w:r w:rsidRPr="004E470B">
        <w:rPr>
          <w:rFonts w:asciiTheme="minorHAnsi" w:hAnsiTheme="minorHAnsi" w:cstheme="minorHAnsi"/>
          <w:sz w:val="24"/>
          <w:szCs w:val="24"/>
        </w:rPr>
        <w:t>3.</w:t>
      </w:r>
      <w:r w:rsidRPr="004E470B">
        <w:rPr>
          <w:rFonts w:asciiTheme="minorHAnsi" w:hAnsiTheme="minorHAnsi" w:cstheme="minorHAnsi"/>
          <w:sz w:val="24"/>
          <w:szCs w:val="24"/>
        </w:rPr>
        <w:tab/>
        <w:t>Załącznik nr 3 – Oświadczenie Wykonawcy o zobowiązaniu się do zapoznania się                                        i przestrzegania zasad BHP i ppoż. na terenie będącym własnością AQUANET S.A.;</w:t>
      </w:r>
    </w:p>
    <w:p w14:paraId="16BB629C" w14:textId="77777777" w:rsidR="004E470B" w:rsidRPr="004E470B" w:rsidRDefault="004E470B" w:rsidP="004E470B">
      <w:pPr>
        <w:spacing w:after="0"/>
        <w:ind w:left="709" w:hanging="709"/>
        <w:rPr>
          <w:rFonts w:asciiTheme="minorHAnsi" w:hAnsiTheme="minorHAnsi" w:cstheme="minorHAnsi"/>
          <w:sz w:val="24"/>
          <w:szCs w:val="24"/>
        </w:rPr>
      </w:pPr>
      <w:r w:rsidRPr="004E470B">
        <w:rPr>
          <w:rFonts w:asciiTheme="minorHAnsi" w:hAnsiTheme="minorHAnsi" w:cstheme="minorHAnsi"/>
          <w:sz w:val="24"/>
          <w:szCs w:val="24"/>
        </w:rPr>
        <w:t>4.</w:t>
      </w:r>
      <w:r w:rsidRPr="004E470B">
        <w:rPr>
          <w:rFonts w:asciiTheme="minorHAnsi" w:hAnsiTheme="minorHAnsi" w:cstheme="minorHAnsi"/>
          <w:sz w:val="24"/>
          <w:szCs w:val="24"/>
        </w:rPr>
        <w:tab/>
        <w:t>Załącznik nr 4 – Oświadczenie Wykonawcy o wyznaczeniu koordynatora ds. Bezpieczeństwa                  i Higieny Pracy;</w:t>
      </w:r>
    </w:p>
    <w:p w14:paraId="2DC2A8FB" w14:textId="77777777" w:rsidR="004E470B" w:rsidRPr="004E470B" w:rsidRDefault="004E470B" w:rsidP="004E470B">
      <w:pPr>
        <w:spacing w:after="0"/>
        <w:ind w:left="709" w:hanging="709"/>
        <w:rPr>
          <w:rFonts w:asciiTheme="minorHAnsi" w:hAnsiTheme="minorHAnsi" w:cstheme="minorHAnsi"/>
          <w:sz w:val="24"/>
          <w:szCs w:val="24"/>
        </w:rPr>
      </w:pPr>
      <w:r w:rsidRPr="004E470B">
        <w:rPr>
          <w:rFonts w:asciiTheme="minorHAnsi" w:hAnsiTheme="minorHAnsi" w:cstheme="minorHAnsi"/>
          <w:sz w:val="24"/>
          <w:szCs w:val="24"/>
        </w:rPr>
        <w:t>5.</w:t>
      </w:r>
      <w:r w:rsidRPr="004E470B">
        <w:rPr>
          <w:rFonts w:asciiTheme="minorHAnsi" w:hAnsiTheme="minorHAnsi" w:cstheme="minorHAnsi"/>
          <w:sz w:val="24"/>
          <w:szCs w:val="24"/>
        </w:rPr>
        <w:tab/>
        <w:t>Załącznik nr 5 – Wymagania dla firm zewnętrznych dotyczące ochrony środowiska;</w:t>
      </w:r>
    </w:p>
    <w:p w14:paraId="1FD96267" w14:textId="77777777" w:rsidR="004E470B" w:rsidRPr="004E470B" w:rsidRDefault="004E470B" w:rsidP="004E470B">
      <w:pPr>
        <w:spacing w:after="0"/>
        <w:ind w:left="709" w:hanging="709"/>
        <w:rPr>
          <w:rFonts w:asciiTheme="minorHAnsi" w:hAnsiTheme="minorHAnsi" w:cstheme="minorHAnsi"/>
          <w:sz w:val="24"/>
          <w:szCs w:val="24"/>
        </w:rPr>
      </w:pPr>
      <w:r w:rsidRPr="004E470B">
        <w:rPr>
          <w:rFonts w:asciiTheme="minorHAnsi" w:hAnsiTheme="minorHAnsi" w:cstheme="minorHAnsi"/>
          <w:sz w:val="24"/>
          <w:szCs w:val="24"/>
        </w:rPr>
        <w:t>6.</w:t>
      </w:r>
      <w:r w:rsidRPr="004E470B">
        <w:rPr>
          <w:rFonts w:asciiTheme="minorHAnsi" w:hAnsiTheme="minorHAnsi" w:cstheme="minorHAnsi"/>
          <w:sz w:val="24"/>
          <w:szCs w:val="24"/>
        </w:rPr>
        <w:tab/>
        <w:t>Załącznik nr 6 – Wydruk z KRS Wykonawcy albo wydruk z CEIDG Wykonawcy;</w:t>
      </w:r>
    </w:p>
    <w:p w14:paraId="71A0CC40" w14:textId="77777777" w:rsidR="004E470B" w:rsidRPr="004E470B" w:rsidRDefault="004E470B" w:rsidP="004E470B">
      <w:pPr>
        <w:spacing w:after="0"/>
        <w:ind w:left="709" w:hanging="709"/>
        <w:rPr>
          <w:rFonts w:asciiTheme="minorHAnsi" w:hAnsiTheme="minorHAnsi" w:cstheme="minorHAnsi"/>
          <w:sz w:val="24"/>
          <w:szCs w:val="24"/>
        </w:rPr>
      </w:pPr>
      <w:r w:rsidRPr="004E470B">
        <w:rPr>
          <w:rFonts w:asciiTheme="minorHAnsi" w:hAnsiTheme="minorHAnsi" w:cstheme="minorHAnsi"/>
          <w:sz w:val="24"/>
          <w:szCs w:val="24"/>
        </w:rPr>
        <w:t>7.</w:t>
      </w:r>
      <w:r w:rsidRPr="004E470B">
        <w:rPr>
          <w:rFonts w:asciiTheme="minorHAnsi" w:hAnsiTheme="minorHAnsi" w:cstheme="minorHAnsi"/>
          <w:sz w:val="24"/>
          <w:szCs w:val="24"/>
        </w:rPr>
        <w:tab/>
        <w:t>Załącznik nr 7 – Oświadczenie Wykonawcy o niepodleganiu wykluczeniu.</w:t>
      </w:r>
    </w:p>
    <w:p w14:paraId="40C8B45A" w14:textId="77777777" w:rsidR="004E470B" w:rsidRPr="004E470B" w:rsidRDefault="004E470B" w:rsidP="004E470B">
      <w:pPr>
        <w:spacing w:after="0"/>
        <w:ind w:left="709" w:hanging="709"/>
        <w:rPr>
          <w:rFonts w:asciiTheme="minorHAnsi" w:hAnsiTheme="minorHAnsi" w:cstheme="minorHAnsi"/>
          <w:sz w:val="24"/>
          <w:szCs w:val="24"/>
        </w:rPr>
      </w:pPr>
      <w:r w:rsidRPr="004E470B">
        <w:rPr>
          <w:rFonts w:asciiTheme="minorHAnsi" w:hAnsiTheme="minorHAnsi" w:cstheme="minorHAnsi"/>
          <w:sz w:val="24"/>
          <w:szCs w:val="24"/>
        </w:rPr>
        <w:t>8.</w:t>
      </w:r>
      <w:r w:rsidRPr="004E470B">
        <w:rPr>
          <w:rFonts w:asciiTheme="minorHAnsi" w:hAnsiTheme="minorHAnsi" w:cstheme="minorHAnsi"/>
          <w:sz w:val="24"/>
          <w:szCs w:val="24"/>
        </w:rPr>
        <w:tab/>
        <w:t>Załącznik nr 8 – Spełnienie obowiązku informacyjnego RODO.</w:t>
      </w:r>
    </w:p>
    <w:p w14:paraId="3A8E5CD3" w14:textId="6EBBB955" w:rsidR="00A3295B" w:rsidRPr="00F75DD1" w:rsidRDefault="004E470B" w:rsidP="004E470B">
      <w:pPr>
        <w:spacing w:after="0"/>
        <w:ind w:left="709" w:hanging="709"/>
        <w:rPr>
          <w:rFonts w:asciiTheme="minorHAnsi" w:hAnsiTheme="minorHAnsi" w:cstheme="minorHAnsi"/>
          <w:sz w:val="24"/>
          <w:szCs w:val="24"/>
        </w:rPr>
      </w:pPr>
      <w:r w:rsidRPr="004E470B">
        <w:rPr>
          <w:rFonts w:asciiTheme="minorHAnsi" w:hAnsiTheme="minorHAnsi" w:cstheme="minorHAnsi"/>
          <w:sz w:val="24"/>
          <w:szCs w:val="24"/>
        </w:rPr>
        <w:t>9.</w:t>
      </w:r>
      <w:r w:rsidRPr="004E470B">
        <w:rPr>
          <w:rFonts w:asciiTheme="minorHAnsi" w:hAnsiTheme="minorHAnsi" w:cstheme="minorHAnsi"/>
          <w:sz w:val="24"/>
          <w:szCs w:val="24"/>
        </w:rPr>
        <w:tab/>
        <w:t>Załącznik nr 9 – Oświadczenie o niezaleganiu z podatkiem i opłatami</w:t>
      </w:r>
    </w:p>
    <w:p w14:paraId="028BCB65" w14:textId="77777777" w:rsidR="00A3295B" w:rsidRPr="00F75DD1" w:rsidRDefault="00A3295B" w:rsidP="00243574">
      <w:pPr>
        <w:spacing w:after="0"/>
        <w:ind w:left="709" w:hanging="709"/>
        <w:rPr>
          <w:rFonts w:asciiTheme="minorHAnsi" w:hAnsiTheme="minorHAnsi" w:cstheme="minorHAnsi"/>
          <w:sz w:val="24"/>
          <w:szCs w:val="24"/>
        </w:rPr>
      </w:pPr>
    </w:p>
    <w:p w14:paraId="480692C5" w14:textId="77777777" w:rsidR="00A3295B" w:rsidRPr="00F75DD1" w:rsidRDefault="00A3295B" w:rsidP="00243574">
      <w:pPr>
        <w:spacing w:after="0"/>
        <w:ind w:left="709" w:hanging="709"/>
        <w:rPr>
          <w:rFonts w:asciiTheme="minorHAnsi" w:hAnsiTheme="minorHAnsi" w:cstheme="minorHAnsi"/>
          <w:sz w:val="24"/>
          <w:szCs w:val="24"/>
        </w:rPr>
      </w:pPr>
      <w:r w:rsidRPr="00F75DD1">
        <w:rPr>
          <w:rFonts w:asciiTheme="minorHAnsi" w:hAnsiTheme="minorHAnsi" w:cstheme="minorHAnsi"/>
          <w:sz w:val="24"/>
          <w:szCs w:val="24"/>
        </w:rPr>
        <w:lastRenderedPageBreak/>
        <w:tab/>
      </w:r>
      <w:r w:rsidRPr="00F75DD1">
        <w:rPr>
          <w:rFonts w:asciiTheme="minorHAnsi" w:hAnsiTheme="minorHAnsi" w:cstheme="minorHAnsi"/>
          <w:sz w:val="24"/>
          <w:szCs w:val="24"/>
        </w:rPr>
        <w:tab/>
      </w:r>
      <w:r w:rsidRPr="00F75DD1">
        <w:rPr>
          <w:rFonts w:asciiTheme="minorHAnsi" w:hAnsiTheme="minorHAnsi" w:cstheme="minorHAnsi"/>
          <w:sz w:val="24"/>
          <w:szCs w:val="24"/>
        </w:rPr>
        <w:tab/>
      </w:r>
    </w:p>
    <w:p w14:paraId="3F39686F" w14:textId="77777777" w:rsidR="00A3295B" w:rsidRPr="00F75DD1" w:rsidRDefault="00A3295B" w:rsidP="00243574">
      <w:pPr>
        <w:spacing w:after="0"/>
        <w:ind w:left="709" w:hanging="709"/>
        <w:rPr>
          <w:rFonts w:asciiTheme="minorHAnsi" w:hAnsiTheme="minorHAnsi" w:cstheme="minorHAnsi"/>
          <w:sz w:val="24"/>
          <w:szCs w:val="24"/>
        </w:rPr>
      </w:pPr>
    </w:p>
    <w:p w14:paraId="18684524" w14:textId="77777777" w:rsidR="00A3295B" w:rsidRPr="00F75DD1" w:rsidRDefault="00A3295B" w:rsidP="00243574">
      <w:pPr>
        <w:spacing w:after="0"/>
        <w:ind w:left="709" w:hanging="709"/>
        <w:rPr>
          <w:rFonts w:asciiTheme="minorHAnsi" w:hAnsiTheme="minorHAnsi" w:cstheme="minorHAnsi"/>
          <w:sz w:val="24"/>
          <w:szCs w:val="24"/>
        </w:rPr>
      </w:pPr>
    </w:p>
    <w:p w14:paraId="73312F3F" w14:textId="77777777" w:rsidR="00A3295B" w:rsidRPr="00F75DD1" w:rsidRDefault="00A3295B" w:rsidP="00243574">
      <w:pPr>
        <w:pStyle w:val="Nagwek"/>
        <w:spacing w:before="0" w:after="0" w:line="276" w:lineRule="auto"/>
        <w:ind w:left="709" w:hanging="709"/>
        <w:rPr>
          <w:rFonts w:asciiTheme="minorHAnsi" w:hAnsiTheme="minorHAnsi" w:cstheme="minorHAnsi"/>
          <w:sz w:val="24"/>
          <w:szCs w:val="24"/>
        </w:rPr>
      </w:pPr>
    </w:p>
    <w:p w14:paraId="40EE746E" w14:textId="77777777" w:rsidR="00A3295B" w:rsidRPr="00F75DD1" w:rsidRDefault="00A3295B" w:rsidP="00243574">
      <w:pPr>
        <w:spacing w:after="0"/>
        <w:ind w:left="709" w:hanging="709"/>
        <w:jc w:val="center"/>
        <w:rPr>
          <w:rFonts w:asciiTheme="minorHAnsi" w:hAnsiTheme="minorHAnsi" w:cstheme="minorHAnsi"/>
          <w:b/>
          <w:bCs/>
          <w:sz w:val="24"/>
          <w:szCs w:val="24"/>
        </w:rPr>
      </w:pPr>
      <w:r w:rsidRPr="00F75DD1">
        <w:rPr>
          <w:rFonts w:asciiTheme="minorHAnsi" w:hAnsiTheme="minorHAnsi" w:cstheme="minorHAnsi"/>
          <w:b/>
          <w:bCs/>
          <w:sz w:val="24"/>
          <w:szCs w:val="24"/>
        </w:rPr>
        <w:t>ZAMAWIAJĄCY</w:t>
      </w:r>
      <w:r w:rsidRPr="00F75DD1">
        <w:rPr>
          <w:rFonts w:asciiTheme="minorHAnsi" w:hAnsiTheme="minorHAnsi" w:cstheme="minorHAnsi"/>
          <w:sz w:val="24"/>
          <w:szCs w:val="24"/>
        </w:rPr>
        <w:t xml:space="preserve">                                                         </w:t>
      </w:r>
      <w:r w:rsidRPr="00F75DD1">
        <w:rPr>
          <w:rFonts w:asciiTheme="minorHAnsi" w:hAnsiTheme="minorHAnsi" w:cstheme="minorHAnsi"/>
          <w:b/>
          <w:bCs/>
          <w:sz w:val="24"/>
          <w:szCs w:val="24"/>
        </w:rPr>
        <w:t>WYKONAWCA</w:t>
      </w:r>
    </w:p>
    <w:p w14:paraId="16F57336" w14:textId="77777777" w:rsidR="00A3295B" w:rsidRPr="00F75DD1" w:rsidRDefault="00A3295B" w:rsidP="00243574">
      <w:pPr>
        <w:spacing w:after="0"/>
        <w:ind w:left="709" w:hanging="709"/>
        <w:jc w:val="center"/>
        <w:rPr>
          <w:rFonts w:asciiTheme="minorHAnsi" w:hAnsiTheme="minorHAnsi" w:cstheme="minorHAnsi"/>
          <w:b/>
          <w:bCs/>
          <w:sz w:val="24"/>
          <w:szCs w:val="24"/>
        </w:rPr>
      </w:pPr>
    </w:p>
    <w:p w14:paraId="61518A86" w14:textId="77777777" w:rsidR="00A3295B" w:rsidRPr="00F75DD1" w:rsidRDefault="00A3295B" w:rsidP="00243574">
      <w:pPr>
        <w:spacing w:after="0"/>
        <w:ind w:left="709" w:hanging="709"/>
        <w:jc w:val="center"/>
        <w:rPr>
          <w:rFonts w:asciiTheme="minorHAnsi" w:hAnsiTheme="minorHAnsi" w:cstheme="minorHAnsi"/>
          <w:b/>
          <w:bCs/>
          <w:sz w:val="24"/>
          <w:szCs w:val="24"/>
        </w:rPr>
      </w:pPr>
    </w:p>
    <w:p w14:paraId="2758589E" w14:textId="77777777" w:rsidR="00FF27BB" w:rsidRPr="00F75DD1" w:rsidRDefault="00FF27BB" w:rsidP="00243574">
      <w:pPr>
        <w:widowControl w:val="0"/>
        <w:autoSpaceDN w:val="0"/>
        <w:adjustRightInd w:val="0"/>
        <w:spacing w:after="0"/>
        <w:ind w:left="709" w:hanging="709"/>
        <w:jc w:val="center"/>
        <w:rPr>
          <w:rFonts w:asciiTheme="minorHAnsi" w:eastAsiaTheme="minorEastAsia" w:hAnsiTheme="minorHAnsi" w:cstheme="minorHAnsi"/>
          <w:b/>
          <w:bCs/>
          <w:kern w:val="2"/>
          <w:sz w:val="24"/>
          <w:szCs w:val="24"/>
          <w:lang w:eastAsia="zh-CN" w:bidi="hi-IN"/>
        </w:rPr>
      </w:pPr>
    </w:p>
    <w:p w14:paraId="260B17BE" w14:textId="77777777" w:rsidR="00FF27BB" w:rsidRPr="00F75DD1" w:rsidRDefault="00FF27BB" w:rsidP="00243574">
      <w:pPr>
        <w:widowControl w:val="0"/>
        <w:autoSpaceDN w:val="0"/>
        <w:adjustRightInd w:val="0"/>
        <w:spacing w:after="0"/>
        <w:ind w:left="709" w:hanging="709"/>
        <w:jc w:val="center"/>
        <w:rPr>
          <w:rFonts w:asciiTheme="minorHAnsi" w:eastAsiaTheme="minorEastAsia" w:hAnsiTheme="minorHAnsi" w:cstheme="minorHAnsi"/>
          <w:b/>
          <w:bCs/>
          <w:kern w:val="2"/>
          <w:sz w:val="24"/>
          <w:szCs w:val="24"/>
          <w:lang w:eastAsia="zh-CN" w:bidi="hi-IN"/>
        </w:rPr>
      </w:pPr>
    </w:p>
    <w:p w14:paraId="511B9655" w14:textId="77777777" w:rsidR="00FF27BB" w:rsidRPr="00F75DD1" w:rsidRDefault="00FF27BB" w:rsidP="00243574">
      <w:pPr>
        <w:widowControl w:val="0"/>
        <w:autoSpaceDN w:val="0"/>
        <w:adjustRightInd w:val="0"/>
        <w:spacing w:after="0"/>
        <w:ind w:left="709" w:hanging="709"/>
        <w:jc w:val="center"/>
        <w:rPr>
          <w:rFonts w:asciiTheme="minorHAnsi" w:eastAsiaTheme="minorEastAsia" w:hAnsiTheme="minorHAnsi" w:cstheme="minorHAnsi"/>
          <w:b/>
          <w:bCs/>
          <w:kern w:val="2"/>
          <w:sz w:val="24"/>
          <w:szCs w:val="24"/>
          <w:lang w:eastAsia="zh-CN" w:bidi="hi-IN"/>
        </w:rPr>
      </w:pPr>
    </w:p>
    <w:p w14:paraId="5CA9F72D" w14:textId="77777777" w:rsidR="00400061" w:rsidRPr="00F75DD1" w:rsidRDefault="00400061" w:rsidP="00243574">
      <w:pPr>
        <w:pStyle w:val="Domylnie"/>
        <w:spacing w:line="276" w:lineRule="auto"/>
        <w:ind w:left="709" w:hanging="709"/>
        <w:jc w:val="both"/>
        <w:rPr>
          <w:rFonts w:asciiTheme="minorHAnsi" w:hAnsiTheme="minorHAnsi" w:cstheme="minorHAnsi"/>
        </w:rPr>
      </w:pPr>
    </w:p>
    <w:p w14:paraId="3DB1A306" w14:textId="208C5CDC" w:rsidR="002022DF" w:rsidRPr="00F75DD1" w:rsidRDefault="002022DF" w:rsidP="00243574">
      <w:pPr>
        <w:widowControl w:val="0"/>
        <w:autoSpaceDN w:val="0"/>
        <w:adjustRightInd w:val="0"/>
        <w:spacing w:after="0"/>
        <w:ind w:left="709" w:hanging="709"/>
        <w:rPr>
          <w:rFonts w:asciiTheme="minorHAnsi" w:hAnsiTheme="minorHAnsi" w:cstheme="minorHAnsi"/>
          <w:b/>
          <w:kern w:val="1"/>
          <w:sz w:val="24"/>
          <w:szCs w:val="24"/>
          <w:lang w:eastAsia="zh-CN" w:bidi="hi-IN"/>
        </w:rPr>
      </w:pPr>
    </w:p>
    <w:sectPr w:rsidR="002022DF" w:rsidRPr="00F75DD1" w:rsidSect="009D131E">
      <w:headerReference w:type="even" r:id="rId8"/>
      <w:headerReference w:type="default" r:id="rId9"/>
      <w:footerReference w:type="even" r:id="rId10"/>
      <w:footerReference w:type="default" r:id="rId11"/>
      <w:headerReference w:type="first" r:id="rId12"/>
      <w:footerReference w:type="first" r:id="rId13"/>
      <w:type w:val="continuous"/>
      <w:pgSz w:w="11906" w:h="16838"/>
      <w:pgMar w:top="1418" w:right="1134" w:bottom="1418" w:left="1134" w:header="709" w:footer="709" w:gutter="0"/>
      <w:cols w:space="708"/>
      <w:formProt w:val="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0DA775" w14:textId="77777777" w:rsidR="00167A39" w:rsidRDefault="00167A39" w:rsidP="00620A2B">
      <w:pPr>
        <w:spacing w:after="0" w:line="240" w:lineRule="auto"/>
      </w:pPr>
      <w:r>
        <w:separator/>
      </w:r>
    </w:p>
  </w:endnote>
  <w:endnote w:type="continuationSeparator" w:id="0">
    <w:p w14:paraId="599B193F" w14:textId="77777777" w:rsidR="00167A39" w:rsidRDefault="00167A39" w:rsidP="00620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Droid Sans Fallback">
    <w:altName w:val="MS Mincho"/>
    <w:charset w:val="80"/>
    <w:family w:val="auto"/>
    <w:pitch w:val="variable"/>
  </w:font>
  <w:font w:name="Lohit Hindi">
    <w:altName w:val="MS Mincho"/>
    <w:charset w:val="80"/>
    <w:family w:val="auto"/>
    <w:pitch w:val="variable"/>
  </w:font>
  <w:font w:name="AvantGarde">
    <w:altName w:val="Century Gothic"/>
    <w:panose1 w:val="00000000000000000000"/>
    <w:charset w:val="00"/>
    <w:family w:val="swiss"/>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959EE" w14:textId="77777777" w:rsidR="001A6A70" w:rsidRDefault="001A6A70">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F3CDB0" w14:textId="7AFBCF1F" w:rsidR="00620A2B" w:rsidRPr="009D6B1B" w:rsidRDefault="00620A2B">
    <w:pPr>
      <w:pStyle w:val="Stopka"/>
      <w:rPr>
        <w:lang w:val="pt-PT"/>
      </w:rPr>
    </w:pPr>
    <w:r w:rsidRPr="009D6B1B">
      <w:rPr>
        <w:lang w:val="pt-PT"/>
      </w:rPr>
      <w:t>um_dzie</w:t>
    </w:r>
    <w:r w:rsidR="001C43EB">
      <w:rPr>
        <w:lang w:val="pt-PT"/>
      </w:rPr>
      <w:t>l</w:t>
    </w:r>
    <w:r w:rsidRPr="009D6B1B">
      <w:rPr>
        <w:lang w:val="pt-PT"/>
      </w:rPr>
      <w:t>o_reg</w:t>
    </w:r>
    <w:r w:rsidR="00053582" w:rsidRPr="009D6B1B">
      <w:rPr>
        <w:lang w:val="pt-PT"/>
      </w:rPr>
      <w:t>_</w:t>
    </w:r>
    <w:r w:rsidR="00B7524F">
      <w:rPr>
        <w:lang w:val="pt-PT"/>
      </w:rPr>
      <w:t>11</w:t>
    </w:r>
    <w:r w:rsidR="00AC2849" w:rsidRPr="009D6B1B">
      <w:rPr>
        <w:lang w:val="pt-PT"/>
      </w:rPr>
      <w:t>.</w:t>
    </w:r>
    <w:r w:rsidR="001A6A70">
      <w:rPr>
        <w:lang w:val="pt-PT"/>
      </w:rPr>
      <w:t>0</w:t>
    </w:r>
    <w:r w:rsidR="00B7524F">
      <w:rPr>
        <w:lang w:val="pt-PT"/>
      </w:rPr>
      <w:t>7</w:t>
    </w:r>
    <w:r w:rsidR="00683E8C" w:rsidRPr="009D6B1B">
      <w:rPr>
        <w:lang w:val="pt-PT"/>
      </w:rPr>
      <w:t>.</w:t>
    </w:r>
    <w:r w:rsidR="00053582" w:rsidRPr="009D6B1B">
      <w:rPr>
        <w:lang w:val="pt-PT"/>
      </w:rPr>
      <w:t>202</w:t>
    </w:r>
    <w:r w:rsidR="001A6A70">
      <w:rPr>
        <w:lang w:val="pt-PT"/>
      </w:rPr>
      <w:t>5</w:t>
    </w:r>
    <w:r w:rsidR="00053582" w:rsidRPr="009D6B1B">
      <w:rPr>
        <w:lang w:val="pt-PT"/>
      </w:rPr>
      <w:t xml:space="preserve"> </w:t>
    </w:r>
    <w:r w:rsidR="003E6514" w:rsidRPr="009D6B1B">
      <w:rPr>
        <w:lang w:val="pt-PT"/>
      </w:rPr>
      <w:t xml:space="preserve">r. </w:t>
    </w:r>
  </w:p>
  <w:p w14:paraId="1CF6961C" w14:textId="40137D35" w:rsidR="00053582" w:rsidRPr="009D6B1B" w:rsidRDefault="00AC483E">
    <w:pPr>
      <w:pStyle w:val="Stopka"/>
      <w:rPr>
        <w:lang w:val="pt-PT"/>
      </w:rPr>
    </w:pPr>
    <w:r w:rsidRPr="009D6B1B">
      <w:rPr>
        <w:lang w:val="pt-PT"/>
      </w:rPr>
      <w:t>AQ-DR-46</w:t>
    </w:r>
    <w:r w:rsidR="003A2806" w:rsidRPr="009D6B1B">
      <w:rPr>
        <w:lang w:val="pt-PT"/>
      </w:rPr>
      <w:t>/</w:t>
    </w:r>
    <w:r w:rsidR="00596A5D" w:rsidRPr="009D6B1B">
      <w:rPr>
        <w:lang w:val="pt-PT"/>
      </w:rPr>
      <w:t>1</w:t>
    </w:r>
    <w:r w:rsidR="00B7524F">
      <w:rPr>
        <w:lang w:val="pt-PT"/>
      </w:rPr>
      <w:t>2</w:t>
    </w:r>
  </w:p>
  <w:p w14:paraId="7D26A4D6" w14:textId="3AE976E8" w:rsidR="000103D1" w:rsidRDefault="00053582" w:rsidP="00AC2849">
    <w:pPr>
      <w:pStyle w:val="Stopka"/>
      <w:jc w:val="center"/>
    </w:pPr>
    <w:r>
      <w:t xml:space="preserve">Strona </w:t>
    </w:r>
    <w:r>
      <w:rPr>
        <w:b/>
        <w:bCs/>
      </w:rPr>
      <w:fldChar w:fldCharType="begin"/>
    </w:r>
    <w:r>
      <w:rPr>
        <w:b/>
        <w:bCs/>
      </w:rPr>
      <w:instrText>PAGE  \* Arabic  \* MERGEFORMAT</w:instrText>
    </w:r>
    <w:r>
      <w:rPr>
        <w:b/>
        <w:bCs/>
      </w:rPr>
      <w:fldChar w:fldCharType="separate"/>
    </w:r>
    <w:r w:rsidR="005508C9">
      <w:rPr>
        <w:b/>
        <w:bCs/>
        <w:noProof/>
      </w:rPr>
      <w:t>5</w:t>
    </w:r>
    <w:r>
      <w:rPr>
        <w:b/>
        <w:bCs/>
      </w:rPr>
      <w:fldChar w:fldCharType="end"/>
    </w:r>
    <w:r>
      <w:t xml:space="preserve"> z </w:t>
    </w:r>
    <w:r>
      <w:rPr>
        <w:b/>
        <w:bCs/>
      </w:rPr>
      <w:fldChar w:fldCharType="begin"/>
    </w:r>
    <w:r>
      <w:rPr>
        <w:b/>
        <w:bCs/>
      </w:rPr>
      <w:instrText>NUMPAGES  \* Arabic  \* MERGEFORMAT</w:instrText>
    </w:r>
    <w:r>
      <w:rPr>
        <w:b/>
        <w:bCs/>
      </w:rPr>
      <w:fldChar w:fldCharType="separate"/>
    </w:r>
    <w:r w:rsidR="005508C9">
      <w:rPr>
        <w:b/>
        <w:bCs/>
        <w:noProof/>
      </w:rPr>
      <w:t>9</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9D386" w14:textId="77777777" w:rsidR="001A6A70" w:rsidRDefault="001A6A7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635327" w14:textId="77777777" w:rsidR="00167A39" w:rsidRDefault="00167A39" w:rsidP="00620A2B">
      <w:pPr>
        <w:spacing w:after="0" w:line="240" w:lineRule="auto"/>
      </w:pPr>
      <w:r>
        <w:separator/>
      </w:r>
    </w:p>
  </w:footnote>
  <w:footnote w:type="continuationSeparator" w:id="0">
    <w:p w14:paraId="513BDFBD" w14:textId="77777777" w:rsidR="00167A39" w:rsidRDefault="00167A39" w:rsidP="00620A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70FBE" w14:textId="77777777" w:rsidR="001A6A70" w:rsidRDefault="001A6A70">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95871" w14:textId="77777777" w:rsidR="001A6A70" w:rsidRDefault="001A6A70">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04FBD" w14:textId="77777777" w:rsidR="001A6A70" w:rsidRDefault="001A6A7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7E1ECE76"/>
    <w:lvl w:ilvl="0">
      <w:start w:val="1"/>
      <w:numFmt w:val="decimal"/>
      <w:lvlText w:val="%1."/>
      <w:lvlJc w:val="left"/>
      <w:pPr>
        <w:ind w:left="720" w:hanging="360"/>
      </w:pPr>
      <w:rPr>
        <w:rFonts w:cs="Times New Roman"/>
        <w:sz w:val="24"/>
        <w:szCs w:val="24"/>
      </w:rPr>
    </w:lvl>
    <w:lvl w:ilvl="1">
      <w:start w:val="1"/>
      <w:numFmt w:val="lowerLetter"/>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 w15:restartNumberingAfterBreak="0">
    <w:nsid w:val="00000024"/>
    <w:multiLevelType w:val="singleLevel"/>
    <w:tmpl w:val="00000024"/>
    <w:name w:val="WW8Num54"/>
    <w:lvl w:ilvl="0">
      <w:start w:val="1"/>
      <w:numFmt w:val="decimal"/>
      <w:lvlText w:val="%1."/>
      <w:lvlJc w:val="left"/>
      <w:pPr>
        <w:tabs>
          <w:tab w:val="num" w:pos="0"/>
        </w:tabs>
        <w:ind w:left="360" w:hanging="360"/>
      </w:pPr>
    </w:lvl>
  </w:abstractNum>
  <w:abstractNum w:abstractNumId="2" w15:restartNumberingAfterBreak="0">
    <w:nsid w:val="05170608"/>
    <w:multiLevelType w:val="singleLevel"/>
    <w:tmpl w:val="0415000F"/>
    <w:lvl w:ilvl="0">
      <w:start w:val="1"/>
      <w:numFmt w:val="decimal"/>
      <w:lvlText w:val="%1."/>
      <w:lvlJc w:val="left"/>
      <w:pPr>
        <w:tabs>
          <w:tab w:val="num" w:pos="360"/>
        </w:tabs>
        <w:ind w:left="360" w:hanging="360"/>
      </w:pPr>
      <w:rPr>
        <w:rFonts w:hint="default"/>
      </w:rPr>
    </w:lvl>
  </w:abstractNum>
  <w:abstractNum w:abstractNumId="3" w15:restartNumberingAfterBreak="0">
    <w:nsid w:val="0D036D02"/>
    <w:multiLevelType w:val="multilevel"/>
    <w:tmpl w:val="AD58BCC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1E10F83"/>
    <w:multiLevelType w:val="multilevel"/>
    <w:tmpl w:val="ADBC84F8"/>
    <w:lvl w:ilvl="0">
      <w:start w:val="1"/>
      <w:numFmt w:val="decimal"/>
      <w:lvlText w:val="%1."/>
      <w:lvlJc w:val="left"/>
      <w:pPr>
        <w:ind w:left="720" w:hanging="360"/>
      </w:pPr>
      <w:rPr>
        <w:rFonts w:cs="Times New Roman"/>
        <w:b w:val="0"/>
        <w:bCs w:val="0"/>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5" w15:restartNumberingAfterBreak="0">
    <w:nsid w:val="18011EBC"/>
    <w:multiLevelType w:val="hybridMultilevel"/>
    <w:tmpl w:val="D5D6F9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ABD0D84"/>
    <w:multiLevelType w:val="multilevel"/>
    <w:tmpl w:val="A7F84D34"/>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7" w15:restartNumberingAfterBreak="0">
    <w:nsid w:val="384F79D0"/>
    <w:multiLevelType w:val="hybridMultilevel"/>
    <w:tmpl w:val="E24ADE80"/>
    <w:lvl w:ilvl="0" w:tplc="7E70233A">
      <w:start w:val="1"/>
      <w:numFmt w:val="bullet"/>
      <w:lvlText w:val=""/>
      <w:lvlJc w:val="left"/>
      <w:pPr>
        <w:ind w:left="720" w:hanging="360"/>
      </w:pPr>
      <w:rPr>
        <w:rFonts w:ascii="Symbol" w:hAnsi="Symbol"/>
      </w:rPr>
    </w:lvl>
    <w:lvl w:ilvl="1" w:tplc="AA26F78A">
      <w:start w:val="1"/>
      <w:numFmt w:val="bullet"/>
      <w:lvlText w:val=""/>
      <w:lvlJc w:val="left"/>
      <w:pPr>
        <w:ind w:left="720" w:hanging="360"/>
      </w:pPr>
      <w:rPr>
        <w:rFonts w:ascii="Symbol" w:hAnsi="Symbol"/>
      </w:rPr>
    </w:lvl>
    <w:lvl w:ilvl="2" w:tplc="EF0EB03E">
      <w:start w:val="1"/>
      <w:numFmt w:val="bullet"/>
      <w:lvlText w:val=""/>
      <w:lvlJc w:val="left"/>
      <w:pPr>
        <w:ind w:left="720" w:hanging="360"/>
      </w:pPr>
      <w:rPr>
        <w:rFonts w:ascii="Symbol" w:hAnsi="Symbol"/>
      </w:rPr>
    </w:lvl>
    <w:lvl w:ilvl="3" w:tplc="ADD8DDCE">
      <w:start w:val="1"/>
      <w:numFmt w:val="bullet"/>
      <w:lvlText w:val=""/>
      <w:lvlJc w:val="left"/>
      <w:pPr>
        <w:ind w:left="720" w:hanging="360"/>
      </w:pPr>
      <w:rPr>
        <w:rFonts w:ascii="Symbol" w:hAnsi="Symbol"/>
      </w:rPr>
    </w:lvl>
    <w:lvl w:ilvl="4" w:tplc="DF7C2848">
      <w:start w:val="1"/>
      <w:numFmt w:val="bullet"/>
      <w:lvlText w:val=""/>
      <w:lvlJc w:val="left"/>
      <w:pPr>
        <w:ind w:left="720" w:hanging="360"/>
      </w:pPr>
      <w:rPr>
        <w:rFonts w:ascii="Symbol" w:hAnsi="Symbol"/>
      </w:rPr>
    </w:lvl>
    <w:lvl w:ilvl="5" w:tplc="A5809A70">
      <w:start w:val="1"/>
      <w:numFmt w:val="bullet"/>
      <w:lvlText w:val=""/>
      <w:lvlJc w:val="left"/>
      <w:pPr>
        <w:ind w:left="720" w:hanging="360"/>
      </w:pPr>
      <w:rPr>
        <w:rFonts w:ascii="Symbol" w:hAnsi="Symbol"/>
      </w:rPr>
    </w:lvl>
    <w:lvl w:ilvl="6" w:tplc="36E45862">
      <w:start w:val="1"/>
      <w:numFmt w:val="bullet"/>
      <w:lvlText w:val=""/>
      <w:lvlJc w:val="left"/>
      <w:pPr>
        <w:ind w:left="720" w:hanging="360"/>
      </w:pPr>
      <w:rPr>
        <w:rFonts w:ascii="Symbol" w:hAnsi="Symbol"/>
      </w:rPr>
    </w:lvl>
    <w:lvl w:ilvl="7" w:tplc="3D2E65D8">
      <w:start w:val="1"/>
      <w:numFmt w:val="bullet"/>
      <w:lvlText w:val=""/>
      <w:lvlJc w:val="left"/>
      <w:pPr>
        <w:ind w:left="720" w:hanging="360"/>
      </w:pPr>
      <w:rPr>
        <w:rFonts w:ascii="Symbol" w:hAnsi="Symbol"/>
      </w:rPr>
    </w:lvl>
    <w:lvl w:ilvl="8" w:tplc="A246FE0C">
      <w:start w:val="1"/>
      <w:numFmt w:val="bullet"/>
      <w:lvlText w:val=""/>
      <w:lvlJc w:val="left"/>
      <w:pPr>
        <w:ind w:left="720" w:hanging="360"/>
      </w:pPr>
      <w:rPr>
        <w:rFonts w:ascii="Symbol" w:hAnsi="Symbol"/>
      </w:rPr>
    </w:lvl>
  </w:abstractNum>
  <w:abstractNum w:abstractNumId="8" w15:restartNumberingAfterBreak="0">
    <w:nsid w:val="3A2C77C6"/>
    <w:multiLevelType w:val="hybridMultilevel"/>
    <w:tmpl w:val="7B7CD7CE"/>
    <w:lvl w:ilvl="0" w:tplc="99B2C49E">
      <w:start w:val="1"/>
      <w:numFmt w:val="bullet"/>
      <w:lvlText w:val=""/>
      <w:lvlJc w:val="left"/>
      <w:pPr>
        <w:ind w:left="720" w:hanging="360"/>
      </w:pPr>
      <w:rPr>
        <w:rFonts w:ascii="Symbol" w:hAnsi="Symbol"/>
      </w:rPr>
    </w:lvl>
    <w:lvl w:ilvl="1" w:tplc="9AC06452">
      <w:start w:val="1"/>
      <w:numFmt w:val="bullet"/>
      <w:lvlText w:val=""/>
      <w:lvlJc w:val="left"/>
      <w:pPr>
        <w:ind w:left="720" w:hanging="360"/>
      </w:pPr>
      <w:rPr>
        <w:rFonts w:ascii="Symbol" w:hAnsi="Symbol"/>
      </w:rPr>
    </w:lvl>
    <w:lvl w:ilvl="2" w:tplc="3B92AF60">
      <w:start w:val="1"/>
      <w:numFmt w:val="bullet"/>
      <w:lvlText w:val=""/>
      <w:lvlJc w:val="left"/>
      <w:pPr>
        <w:ind w:left="720" w:hanging="360"/>
      </w:pPr>
      <w:rPr>
        <w:rFonts w:ascii="Symbol" w:hAnsi="Symbol"/>
      </w:rPr>
    </w:lvl>
    <w:lvl w:ilvl="3" w:tplc="6F34B782">
      <w:start w:val="1"/>
      <w:numFmt w:val="bullet"/>
      <w:lvlText w:val=""/>
      <w:lvlJc w:val="left"/>
      <w:pPr>
        <w:ind w:left="720" w:hanging="360"/>
      </w:pPr>
      <w:rPr>
        <w:rFonts w:ascii="Symbol" w:hAnsi="Symbol"/>
      </w:rPr>
    </w:lvl>
    <w:lvl w:ilvl="4" w:tplc="6A6C4648">
      <w:start w:val="1"/>
      <w:numFmt w:val="bullet"/>
      <w:lvlText w:val=""/>
      <w:lvlJc w:val="left"/>
      <w:pPr>
        <w:ind w:left="720" w:hanging="360"/>
      </w:pPr>
      <w:rPr>
        <w:rFonts w:ascii="Symbol" w:hAnsi="Symbol"/>
      </w:rPr>
    </w:lvl>
    <w:lvl w:ilvl="5" w:tplc="9F725A18">
      <w:start w:val="1"/>
      <w:numFmt w:val="bullet"/>
      <w:lvlText w:val=""/>
      <w:lvlJc w:val="left"/>
      <w:pPr>
        <w:ind w:left="720" w:hanging="360"/>
      </w:pPr>
      <w:rPr>
        <w:rFonts w:ascii="Symbol" w:hAnsi="Symbol"/>
      </w:rPr>
    </w:lvl>
    <w:lvl w:ilvl="6" w:tplc="DAA80D0E">
      <w:start w:val="1"/>
      <w:numFmt w:val="bullet"/>
      <w:lvlText w:val=""/>
      <w:lvlJc w:val="left"/>
      <w:pPr>
        <w:ind w:left="720" w:hanging="360"/>
      </w:pPr>
      <w:rPr>
        <w:rFonts w:ascii="Symbol" w:hAnsi="Symbol"/>
      </w:rPr>
    </w:lvl>
    <w:lvl w:ilvl="7" w:tplc="33EAFC3C">
      <w:start w:val="1"/>
      <w:numFmt w:val="bullet"/>
      <w:lvlText w:val=""/>
      <w:lvlJc w:val="left"/>
      <w:pPr>
        <w:ind w:left="720" w:hanging="360"/>
      </w:pPr>
      <w:rPr>
        <w:rFonts w:ascii="Symbol" w:hAnsi="Symbol"/>
      </w:rPr>
    </w:lvl>
    <w:lvl w:ilvl="8" w:tplc="40BCCD9A">
      <w:start w:val="1"/>
      <w:numFmt w:val="bullet"/>
      <w:lvlText w:val=""/>
      <w:lvlJc w:val="left"/>
      <w:pPr>
        <w:ind w:left="720" w:hanging="360"/>
      </w:pPr>
      <w:rPr>
        <w:rFonts w:ascii="Symbol" w:hAnsi="Symbol"/>
      </w:rPr>
    </w:lvl>
  </w:abstractNum>
  <w:abstractNum w:abstractNumId="9" w15:restartNumberingAfterBreak="0">
    <w:nsid w:val="3AE92981"/>
    <w:multiLevelType w:val="hybridMultilevel"/>
    <w:tmpl w:val="F0D23AB0"/>
    <w:lvl w:ilvl="0" w:tplc="9970F96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B19456C"/>
    <w:multiLevelType w:val="hybridMultilevel"/>
    <w:tmpl w:val="F6304C5A"/>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15:restartNumberingAfterBreak="0">
    <w:nsid w:val="59084BC4"/>
    <w:multiLevelType w:val="hybridMultilevel"/>
    <w:tmpl w:val="61BE4532"/>
    <w:lvl w:ilvl="0" w:tplc="F20AEEFA">
      <w:start w:val="1"/>
      <w:numFmt w:val="decimal"/>
      <w:lvlText w:val="%1."/>
      <w:lvlJc w:val="left"/>
      <w:pPr>
        <w:ind w:left="1080" w:hanging="360"/>
      </w:pPr>
      <w:rPr>
        <w:b w:val="0"/>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5A1C2268"/>
    <w:multiLevelType w:val="hybridMultilevel"/>
    <w:tmpl w:val="FB523430"/>
    <w:lvl w:ilvl="0" w:tplc="0415000F">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7D9D47E4"/>
    <w:multiLevelType w:val="multilevel"/>
    <w:tmpl w:val="AC6C50B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241674097">
    <w:abstractNumId w:val="11"/>
  </w:num>
  <w:num w:numId="2" w16cid:durableId="819619819">
    <w:abstractNumId w:val="4"/>
  </w:num>
  <w:num w:numId="3" w16cid:durableId="1856385748">
    <w:abstractNumId w:val="2"/>
  </w:num>
  <w:num w:numId="4" w16cid:durableId="1119253412">
    <w:abstractNumId w:val="12"/>
  </w:num>
  <w:num w:numId="5" w16cid:durableId="1341855455">
    <w:abstractNumId w:val="10"/>
  </w:num>
  <w:num w:numId="6" w16cid:durableId="1129084138">
    <w:abstractNumId w:val="5"/>
  </w:num>
  <w:num w:numId="7" w16cid:durableId="1075712900">
    <w:abstractNumId w:val="3"/>
  </w:num>
  <w:num w:numId="8" w16cid:durableId="2084207989">
    <w:abstractNumId w:val="9"/>
  </w:num>
  <w:num w:numId="9" w16cid:durableId="409929394">
    <w:abstractNumId w:val="0"/>
  </w:num>
  <w:num w:numId="10" w16cid:durableId="1143426560">
    <w:abstractNumId w:val="6"/>
  </w:num>
  <w:num w:numId="11" w16cid:durableId="1602370676">
    <w:abstractNumId w:val="13"/>
  </w:num>
  <w:num w:numId="12" w16cid:durableId="455567663">
    <w:abstractNumId w:val="8"/>
  </w:num>
  <w:num w:numId="13" w16cid:durableId="1844203675">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09"/>
  <w:hyphenationZone w:val="425"/>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71C9"/>
    <w:rsid w:val="00001EC6"/>
    <w:rsid w:val="000103D1"/>
    <w:rsid w:val="00014F82"/>
    <w:rsid w:val="00017F7E"/>
    <w:rsid w:val="0004230D"/>
    <w:rsid w:val="00047F19"/>
    <w:rsid w:val="00053582"/>
    <w:rsid w:val="00054A4C"/>
    <w:rsid w:val="00060E6D"/>
    <w:rsid w:val="00063514"/>
    <w:rsid w:val="0008018B"/>
    <w:rsid w:val="00085EEE"/>
    <w:rsid w:val="00087358"/>
    <w:rsid w:val="000926D4"/>
    <w:rsid w:val="0009535E"/>
    <w:rsid w:val="00095781"/>
    <w:rsid w:val="00096046"/>
    <w:rsid w:val="000C052A"/>
    <w:rsid w:val="000D5E95"/>
    <w:rsid w:val="000E40BF"/>
    <w:rsid w:val="000F617C"/>
    <w:rsid w:val="000F6EE8"/>
    <w:rsid w:val="000F767B"/>
    <w:rsid w:val="00104995"/>
    <w:rsid w:val="00107950"/>
    <w:rsid w:val="001374DB"/>
    <w:rsid w:val="00141D15"/>
    <w:rsid w:val="0015745B"/>
    <w:rsid w:val="00165BBE"/>
    <w:rsid w:val="00167A39"/>
    <w:rsid w:val="00171BE8"/>
    <w:rsid w:val="00171DA5"/>
    <w:rsid w:val="00175590"/>
    <w:rsid w:val="00177A8F"/>
    <w:rsid w:val="00187088"/>
    <w:rsid w:val="001948CC"/>
    <w:rsid w:val="001A47E7"/>
    <w:rsid w:val="001A5704"/>
    <w:rsid w:val="001A6109"/>
    <w:rsid w:val="001A6A70"/>
    <w:rsid w:val="001B0CAA"/>
    <w:rsid w:val="001B71C9"/>
    <w:rsid w:val="001C2587"/>
    <w:rsid w:val="001C3E12"/>
    <w:rsid w:val="001C43EB"/>
    <w:rsid w:val="001C6816"/>
    <w:rsid w:val="001D27C3"/>
    <w:rsid w:val="001E1399"/>
    <w:rsid w:val="001E1FB6"/>
    <w:rsid w:val="001E2E46"/>
    <w:rsid w:val="001E7272"/>
    <w:rsid w:val="001F1B12"/>
    <w:rsid w:val="002022DF"/>
    <w:rsid w:val="00225F43"/>
    <w:rsid w:val="00231B63"/>
    <w:rsid w:val="00233661"/>
    <w:rsid w:val="00243574"/>
    <w:rsid w:val="00250F8B"/>
    <w:rsid w:val="00251C5E"/>
    <w:rsid w:val="00291805"/>
    <w:rsid w:val="002925DA"/>
    <w:rsid w:val="002B5624"/>
    <w:rsid w:val="002D4597"/>
    <w:rsid w:val="002D4E5F"/>
    <w:rsid w:val="002E4188"/>
    <w:rsid w:val="003017AC"/>
    <w:rsid w:val="003029DE"/>
    <w:rsid w:val="00303B91"/>
    <w:rsid w:val="00312308"/>
    <w:rsid w:val="00333408"/>
    <w:rsid w:val="0033789D"/>
    <w:rsid w:val="003467FF"/>
    <w:rsid w:val="00347AC7"/>
    <w:rsid w:val="00353868"/>
    <w:rsid w:val="003543E4"/>
    <w:rsid w:val="00371B8A"/>
    <w:rsid w:val="00373DDB"/>
    <w:rsid w:val="003759CE"/>
    <w:rsid w:val="0037782D"/>
    <w:rsid w:val="0038054E"/>
    <w:rsid w:val="0039015A"/>
    <w:rsid w:val="003A0C0B"/>
    <w:rsid w:val="003A2806"/>
    <w:rsid w:val="003B5F13"/>
    <w:rsid w:val="003B6DBC"/>
    <w:rsid w:val="003E464A"/>
    <w:rsid w:val="003E6154"/>
    <w:rsid w:val="003E6514"/>
    <w:rsid w:val="003E7659"/>
    <w:rsid w:val="003F0E76"/>
    <w:rsid w:val="003F1C1E"/>
    <w:rsid w:val="00400061"/>
    <w:rsid w:val="0040029C"/>
    <w:rsid w:val="00404D2D"/>
    <w:rsid w:val="004101AC"/>
    <w:rsid w:val="00413556"/>
    <w:rsid w:val="00414E0B"/>
    <w:rsid w:val="0042449B"/>
    <w:rsid w:val="00431398"/>
    <w:rsid w:val="00441A25"/>
    <w:rsid w:val="00455163"/>
    <w:rsid w:val="00456F96"/>
    <w:rsid w:val="004706F4"/>
    <w:rsid w:val="0048359A"/>
    <w:rsid w:val="00496489"/>
    <w:rsid w:val="004C2A0A"/>
    <w:rsid w:val="004C5EEB"/>
    <w:rsid w:val="004E470B"/>
    <w:rsid w:val="004E644E"/>
    <w:rsid w:val="004F0B28"/>
    <w:rsid w:val="00501651"/>
    <w:rsid w:val="0051496B"/>
    <w:rsid w:val="00525B27"/>
    <w:rsid w:val="005321F5"/>
    <w:rsid w:val="0054301E"/>
    <w:rsid w:val="00543E26"/>
    <w:rsid w:val="005508C9"/>
    <w:rsid w:val="0056354F"/>
    <w:rsid w:val="0056371B"/>
    <w:rsid w:val="00573999"/>
    <w:rsid w:val="00576D42"/>
    <w:rsid w:val="0059067E"/>
    <w:rsid w:val="0059070F"/>
    <w:rsid w:val="00590DF2"/>
    <w:rsid w:val="00592991"/>
    <w:rsid w:val="00596A5D"/>
    <w:rsid w:val="005A4EB0"/>
    <w:rsid w:val="005A5418"/>
    <w:rsid w:val="005B1562"/>
    <w:rsid w:val="005B320F"/>
    <w:rsid w:val="005C6FCB"/>
    <w:rsid w:val="005D1ADA"/>
    <w:rsid w:val="005D5C3D"/>
    <w:rsid w:val="005E3FE9"/>
    <w:rsid w:val="005F12D8"/>
    <w:rsid w:val="005F1310"/>
    <w:rsid w:val="00601594"/>
    <w:rsid w:val="00614CF2"/>
    <w:rsid w:val="00620A2B"/>
    <w:rsid w:val="00647444"/>
    <w:rsid w:val="00661316"/>
    <w:rsid w:val="00664612"/>
    <w:rsid w:val="0067273F"/>
    <w:rsid w:val="0068089D"/>
    <w:rsid w:val="00681EC5"/>
    <w:rsid w:val="00683E8C"/>
    <w:rsid w:val="00696C35"/>
    <w:rsid w:val="006A4872"/>
    <w:rsid w:val="006A64C1"/>
    <w:rsid w:val="006A79E3"/>
    <w:rsid w:val="006B28F6"/>
    <w:rsid w:val="006B5B19"/>
    <w:rsid w:val="006D0167"/>
    <w:rsid w:val="006E1D00"/>
    <w:rsid w:val="006E2992"/>
    <w:rsid w:val="006E6A3E"/>
    <w:rsid w:val="006F770A"/>
    <w:rsid w:val="0070018A"/>
    <w:rsid w:val="007008E9"/>
    <w:rsid w:val="00724C8E"/>
    <w:rsid w:val="0073476D"/>
    <w:rsid w:val="00744D0F"/>
    <w:rsid w:val="00745E44"/>
    <w:rsid w:val="00750B09"/>
    <w:rsid w:val="00762892"/>
    <w:rsid w:val="0077106D"/>
    <w:rsid w:val="00775133"/>
    <w:rsid w:val="007A1D05"/>
    <w:rsid w:val="007A1FD4"/>
    <w:rsid w:val="007A241D"/>
    <w:rsid w:val="007A2C65"/>
    <w:rsid w:val="007C02EF"/>
    <w:rsid w:val="007C1623"/>
    <w:rsid w:val="007E02A0"/>
    <w:rsid w:val="007E565A"/>
    <w:rsid w:val="007F19BA"/>
    <w:rsid w:val="007F48C2"/>
    <w:rsid w:val="00804206"/>
    <w:rsid w:val="00810D1A"/>
    <w:rsid w:val="00811B07"/>
    <w:rsid w:val="00813A8E"/>
    <w:rsid w:val="00821C14"/>
    <w:rsid w:val="00827F45"/>
    <w:rsid w:val="0083019C"/>
    <w:rsid w:val="00840446"/>
    <w:rsid w:val="00840521"/>
    <w:rsid w:val="0084063F"/>
    <w:rsid w:val="00847876"/>
    <w:rsid w:val="00873219"/>
    <w:rsid w:val="008823EC"/>
    <w:rsid w:val="008B01C8"/>
    <w:rsid w:val="008C17CB"/>
    <w:rsid w:val="008D473B"/>
    <w:rsid w:val="008D4E98"/>
    <w:rsid w:val="008D616B"/>
    <w:rsid w:val="008E48D5"/>
    <w:rsid w:val="008E7C6E"/>
    <w:rsid w:val="008F080F"/>
    <w:rsid w:val="009014A4"/>
    <w:rsid w:val="00902DE6"/>
    <w:rsid w:val="00904D76"/>
    <w:rsid w:val="00907D42"/>
    <w:rsid w:val="00911245"/>
    <w:rsid w:val="00926915"/>
    <w:rsid w:val="009319D2"/>
    <w:rsid w:val="009500D3"/>
    <w:rsid w:val="00974C72"/>
    <w:rsid w:val="00980435"/>
    <w:rsid w:val="00981759"/>
    <w:rsid w:val="00983215"/>
    <w:rsid w:val="00986FBF"/>
    <w:rsid w:val="009A7E27"/>
    <w:rsid w:val="009B0848"/>
    <w:rsid w:val="009B61FA"/>
    <w:rsid w:val="009C0CA6"/>
    <w:rsid w:val="009D131E"/>
    <w:rsid w:val="009D6B1B"/>
    <w:rsid w:val="00A10F22"/>
    <w:rsid w:val="00A23FE1"/>
    <w:rsid w:val="00A272AA"/>
    <w:rsid w:val="00A3295B"/>
    <w:rsid w:val="00A32DD4"/>
    <w:rsid w:val="00A4342E"/>
    <w:rsid w:val="00A43DEA"/>
    <w:rsid w:val="00A511E0"/>
    <w:rsid w:val="00A524EA"/>
    <w:rsid w:val="00A630DD"/>
    <w:rsid w:val="00A84102"/>
    <w:rsid w:val="00AA41FB"/>
    <w:rsid w:val="00AB0D63"/>
    <w:rsid w:val="00AB4463"/>
    <w:rsid w:val="00AB4DA1"/>
    <w:rsid w:val="00AB54FC"/>
    <w:rsid w:val="00AC1763"/>
    <w:rsid w:val="00AC2849"/>
    <w:rsid w:val="00AC483E"/>
    <w:rsid w:val="00AD6F0B"/>
    <w:rsid w:val="00AF5996"/>
    <w:rsid w:val="00AF5F89"/>
    <w:rsid w:val="00B0637F"/>
    <w:rsid w:val="00B111FF"/>
    <w:rsid w:val="00B14577"/>
    <w:rsid w:val="00B228E8"/>
    <w:rsid w:val="00B36A33"/>
    <w:rsid w:val="00B46736"/>
    <w:rsid w:val="00B472E8"/>
    <w:rsid w:val="00B541DE"/>
    <w:rsid w:val="00B7041A"/>
    <w:rsid w:val="00B713D1"/>
    <w:rsid w:val="00B71BCD"/>
    <w:rsid w:val="00B7524F"/>
    <w:rsid w:val="00B90A14"/>
    <w:rsid w:val="00BA62D1"/>
    <w:rsid w:val="00BB3819"/>
    <w:rsid w:val="00BB472E"/>
    <w:rsid w:val="00BB6F9F"/>
    <w:rsid w:val="00BD5C69"/>
    <w:rsid w:val="00BD7DD6"/>
    <w:rsid w:val="00BE4E46"/>
    <w:rsid w:val="00BF440A"/>
    <w:rsid w:val="00C035CC"/>
    <w:rsid w:val="00C302D6"/>
    <w:rsid w:val="00C31761"/>
    <w:rsid w:val="00C37198"/>
    <w:rsid w:val="00C438A4"/>
    <w:rsid w:val="00C67EE9"/>
    <w:rsid w:val="00C840AB"/>
    <w:rsid w:val="00C85711"/>
    <w:rsid w:val="00C85D35"/>
    <w:rsid w:val="00C87303"/>
    <w:rsid w:val="00C91CB3"/>
    <w:rsid w:val="00C93826"/>
    <w:rsid w:val="00C93D84"/>
    <w:rsid w:val="00CA1AFA"/>
    <w:rsid w:val="00CA326F"/>
    <w:rsid w:val="00CA3BBB"/>
    <w:rsid w:val="00CB37AB"/>
    <w:rsid w:val="00CB633A"/>
    <w:rsid w:val="00CB791A"/>
    <w:rsid w:val="00CC3CD0"/>
    <w:rsid w:val="00CC65AE"/>
    <w:rsid w:val="00CD42EC"/>
    <w:rsid w:val="00CE11C0"/>
    <w:rsid w:val="00CE2E14"/>
    <w:rsid w:val="00CE6720"/>
    <w:rsid w:val="00CF21E1"/>
    <w:rsid w:val="00D0084C"/>
    <w:rsid w:val="00D0157E"/>
    <w:rsid w:val="00D07AF6"/>
    <w:rsid w:val="00D129E4"/>
    <w:rsid w:val="00D165D4"/>
    <w:rsid w:val="00D229D1"/>
    <w:rsid w:val="00D323A3"/>
    <w:rsid w:val="00D37261"/>
    <w:rsid w:val="00D37319"/>
    <w:rsid w:val="00D4221C"/>
    <w:rsid w:val="00D51D31"/>
    <w:rsid w:val="00D676B6"/>
    <w:rsid w:val="00D76657"/>
    <w:rsid w:val="00DA3F45"/>
    <w:rsid w:val="00DA7EF9"/>
    <w:rsid w:val="00DB4EE7"/>
    <w:rsid w:val="00DC1639"/>
    <w:rsid w:val="00DC5E12"/>
    <w:rsid w:val="00DE5D01"/>
    <w:rsid w:val="00DF6DD6"/>
    <w:rsid w:val="00E034A0"/>
    <w:rsid w:val="00E05A67"/>
    <w:rsid w:val="00E141F4"/>
    <w:rsid w:val="00E219C8"/>
    <w:rsid w:val="00E21A24"/>
    <w:rsid w:val="00E367E8"/>
    <w:rsid w:val="00E37CB3"/>
    <w:rsid w:val="00E55E9E"/>
    <w:rsid w:val="00E600D5"/>
    <w:rsid w:val="00E61EC5"/>
    <w:rsid w:val="00E73620"/>
    <w:rsid w:val="00E74B24"/>
    <w:rsid w:val="00E80AE6"/>
    <w:rsid w:val="00E848FF"/>
    <w:rsid w:val="00E84943"/>
    <w:rsid w:val="00EB0B92"/>
    <w:rsid w:val="00EC6190"/>
    <w:rsid w:val="00EC7BE8"/>
    <w:rsid w:val="00ED20C2"/>
    <w:rsid w:val="00ED7296"/>
    <w:rsid w:val="00EE7282"/>
    <w:rsid w:val="00EF02FD"/>
    <w:rsid w:val="00EF5460"/>
    <w:rsid w:val="00F03E75"/>
    <w:rsid w:val="00F07BED"/>
    <w:rsid w:val="00F101E6"/>
    <w:rsid w:val="00F12DD2"/>
    <w:rsid w:val="00F14E14"/>
    <w:rsid w:val="00F443FF"/>
    <w:rsid w:val="00F47625"/>
    <w:rsid w:val="00F4775E"/>
    <w:rsid w:val="00F5191F"/>
    <w:rsid w:val="00F52FF9"/>
    <w:rsid w:val="00F55288"/>
    <w:rsid w:val="00F55FBB"/>
    <w:rsid w:val="00F655B4"/>
    <w:rsid w:val="00F75DD1"/>
    <w:rsid w:val="00F826DA"/>
    <w:rsid w:val="00F84A69"/>
    <w:rsid w:val="00F90B5C"/>
    <w:rsid w:val="00F9775F"/>
    <w:rsid w:val="00FA0EB2"/>
    <w:rsid w:val="00FA50F4"/>
    <w:rsid w:val="00FA686F"/>
    <w:rsid w:val="00FC2EC1"/>
    <w:rsid w:val="00FC68A3"/>
    <w:rsid w:val="00FC76DA"/>
    <w:rsid w:val="00FD46F1"/>
    <w:rsid w:val="00FE403A"/>
    <w:rsid w:val="00FF27B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5DD987"/>
  <w15:docId w15:val="{84B51C85-6D37-4033-AEE9-8BBA05917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200" w:line="276" w:lineRule="auto"/>
    </w:pPr>
    <w:rPr>
      <w:sz w:val="22"/>
      <w:szCs w:val="22"/>
    </w:rPr>
  </w:style>
  <w:style w:type="paragraph" w:styleId="Nagwek3">
    <w:name w:val="heading 3"/>
    <w:basedOn w:val="Normalny"/>
    <w:next w:val="Normalny"/>
    <w:link w:val="Nagwek3Znak"/>
    <w:qFormat/>
    <w:rsid w:val="00A3295B"/>
    <w:pPr>
      <w:keepNext/>
      <w:spacing w:after="0" w:line="240" w:lineRule="auto"/>
      <w:outlineLvl w:val="2"/>
    </w:pPr>
    <w:rPr>
      <w:rFonts w:ascii="Times New Roman" w:hAnsi="Times New Roman"/>
      <w:sz w:val="28"/>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omylnie">
    <w:name w:val="Domyślnie"/>
    <w:pPr>
      <w:widowControl w:val="0"/>
      <w:autoSpaceDN w:val="0"/>
      <w:adjustRightInd w:val="0"/>
    </w:pPr>
    <w:rPr>
      <w:rFonts w:ascii="Times New Roman" w:hAnsi="Times New Roman"/>
      <w:kern w:val="1"/>
      <w:sz w:val="24"/>
      <w:szCs w:val="24"/>
      <w:lang w:eastAsia="zh-CN" w:bidi="hi-IN"/>
    </w:rPr>
  </w:style>
  <w:style w:type="character" w:customStyle="1" w:styleId="Znakinumeracji">
    <w:name w:val="Znaki numeracji"/>
    <w:uiPriority w:val="99"/>
    <w:rPr>
      <w:rFonts w:ascii="Arial"/>
      <w:sz w:val="22"/>
    </w:rPr>
  </w:style>
  <w:style w:type="character" w:customStyle="1" w:styleId="Symbolewypunktowania">
    <w:name w:val="Symbole wypunktowania"/>
    <w:uiPriority w:val="99"/>
    <w:rPr>
      <w:rFonts w:ascii="OpenSymbol" w:hAnsi="OpenSymbol"/>
    </w:rPr>
  </w:style>
  <w:style w:type="paragraph" w:styleId="Nagwek">
    <w:name w:val="header"/>
    <w:basedOn w:val="Domylnie"/>
    <w:next w:val="Tretekstu"/>
    <w:link w:val="NagwekZnak"/>
    <w:pPr>
      <w:keepNext/>
      <w:autoSpaceDE w:val="0"/>
      <w:spacing w:before="240" w:after="120"/>
    </w:pPr>
    <w:rPr>
      <w:rFonts w:ascii="Arial" w:hAnsi="Microsoft YaHei" w:cs="Arial"/>
      <w:kern w:val="0"/>
      <w:sz w:val="28"/>
      <w:szCs w:val="28"/>
      <w:lang w:eastAsia="pl-PL" w:bidi="ar-SA"/>
    </w:rPr>
  </w:style>
  <w:style w:type="character" w:customStyle="1" w:styleId="NagwekZnak">
    <w:name w:val="Nagłówek Znak"/>
    <w:basedOn w:val="Domylnaczcionkaakapitu"/>
    <w:link w:val="Nagwek"/>
    <w:locked/>
    <w:rPr>
      <w:rFonts w:cs="Times New Roman"/>
    </w:rPr>
  </w:style>
  <w:style w:type="paragraph" w:customStyle="1" w:styleId="Tretekstu">
    <w:name w:val="Treść tekstu"/>
    <w:basedOn w:val="Domylnie"/>
    <w:uiPriority w:val="99"/>
    <w:pPr>
      <w:autoSpaceDE w:val="0"/>
      <w:spacing w:after="120"/>
    </w:pPr>
    <w:rPr>
      <w:kern w:val="0"/>
      <w:lang w:eastAsia="pl-PL" w:bidi="ar-SA"/>
    </w:rPr>
  </w:style>
  <w:style w:type="paragraph" w:styleId="Lista">
    <w:name w:val="List"/>
    <w:basedOn w:val="Tretekstu"/>
    <w:uiPriority w:val="99"/>
  </w:style>
  <w:style w:type="paragraph" w:styleId="Podpis">
    <w:name w:val="Signature"/>
    <w:basedOn w:val="Domylnie"/>
    <w:link w:val="PodpisZnak"/>
    <w:uiPriority w:val="99"/>
    <w:pPr>
      <w:suppressLineNumbers/>
      <w:autoSpaceDE w:val="0"/>
      <w:spacing w:before="120" w:after="120"/>
    </w:pPr>
    <w:rPr>
      <w:i/>
      <w:iCs/>
      <w:kern w:val="0"/>
      <w:lang w:eastAsia="pl-PL" w:bidi="ar-SA"/>
    </w:rPr>
  </w:style>
  <w:style w:type="character" w:customStyle="1" w:styleId="PodpisZnak">
    <w:name w:val="Podpis Znak"/>
    <w:basedOn w:val="Domylnaczcionkaakapitu"/>
    <w:link w:val="Podpis"/>
    <w:uiPriority w:val="99"/>
    <w:semiHidden/>
    <w:locked/>
    <w:rPr>
      <w:rFonts w:cs="Times New Roman"/>
    </w:rPr>
  </w:style>
  <w:style w:type="paragraph" w:customStyle="1" w:styleId="Indeks">
    <w:name w:val="Indeks"/>
    <w:basedOn w:val="Domylnie"/>
    <w:uiPriority w:val="99"/>
    <w:pPr>
      <w:suppressLineNumbers/>
      <w:autoSpaceDE w:val="0"/>
    </w:pPr>
    <w:rPr>
      <w:kern w:val="0"/>
      <w:lang w:eastAsia="pl-PL" w:bidi="ar-SA"/>
    </w:rPr>
  </w:style>
  <w:style w:type="paragraph" w:styleId="Tekstdymka">
    <w:name w:val="Balloon Text"/>
    <w:basedOn w:val="Normalny"/>
    <w:link w:val="TekstdymkaZnak"/>
    <w:uiPriority w:val="99"/>
    <w:semiHidden/>
    <w:unhideWhenUsed/>
    <w:rsid w:val="00CC65A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CC65AE"/>
    <w:rPr>
      <w:rFonts w:ascii="Tahoma" w:hAnsi="Tahoma" w:cs="Tahoma"/>
      <w:sz w:val="16"/>
      <w:szCs w:val="16"/>
    </w:rPr>
  </w:style>
  <w:style w:type="character" w:styleId="Odwoaniedokomentarza">
    <w:name w:val="annotation reference"/>
    <w:basedOn w:val="Domylnaczcionkaakapitu"/>
    <w:uiPriority w:val="99"/>
    <w:semiHidden/>
    <w:unhideWhenUsed/>
    <w:rsid w:val="00B90A14"/>
    <w:rPr>
      <w:rFonts w:cs="Times New Roman"/>
      <w:sz w:val="16"/>
      <w:szCs w:val="16"/>
    </w:rPr>
  </w:style>
  <w:style w:type="paragraph" w:styleId="Tekstkomentarza">
    <w:name w:val="annotation text"/>
    <w:basedOn w:val="Normalny"/>
    <w:link w:val="TekstkomentarzaZnak"/>
    <w:uiPriority w:val="99"/>
    <w:unhideWhenUsed/>
    <w:rsid w:val="00B90A14"/>
    <w:rPr>
      <w:sz w:val="20"/>
      <w:szCs w:val="20"/>
    </w:rPr>
  </w:style>
  <w:style w:type="character" w:customStyle="1" w:styleId="TekstkomentarzaZnak">
    <w:name w:val="Tekst komentarza Znak"/>
    <w:basedOn w:val="Domylnaczcionkaakapitu"/>
    <w:link w:val="Tekstkomentarza"/>
    <w:uiPriority w:val="99"/>
    <w:locked/>
    <w:rsid w:val="00B90A14"/>
    <w:rPr>
      <w:rFonts w:cs="Times New Roman"/>
      <w:sz w:val="20"/>
      <w:szCs w:val="20"/>
    </w:rPr>
  </w:style>
  <w:style w:type="paragraph" w:styleId="Tematkomentarza">
    <w:name w:val="annotation subject"/>
    <w:basedOn w:val="Tekstkomentarza"/>
    <w:next w:val="Tekstkomentarza"/>
    <w:link w:val="TematkomentarzaZnak"/>
    <w:uiPriority w:val="99"/>
    <w:semiHidden/>
    <w:unhideWhenUsed/>
    <w:rsid w:val="00B90A14"/>
    <w:rPr>
      <w:b/>
      <w:bCs/>
    </w:rPr>
  </w:style>
  <w:style w:type="character" w:customStyle="1" w:styleId="TematkomentarzaZnak">
    <w:name w:val="Temat komentarza Znak"/>
    <w:basedOn w:val="TekstkomentarzaZnak"/>
    <w:link w:val="Tematkomentarza"/>
    <w:uiPriority w:val="99"/>
    <w:semiHidden/>
    <w:locked/>
    <w:rsid w:val="00B90A14"/>
    <w:rPr>
      <w:rFonts w:cs="Times New Roman"/>
      <w:b/>
      <w:bCs/>
      <w:sz w:val="20"/>
      <w:szCs w:val="20"/>
    </w:rPr>
  </w:style>
  <w:style w:type="paragraph" w:styleId="Akapitzlist">
    <w:name w:val="List Paragraph"/>
    <w:basedOn w:val="Normalny"/>
    <w:uiPriority w:val="34"/>
    <w:qFormat/>
    <w:rsid w:val="00225F43"/>
    <w:pPr>
      <w:ind w:left="720"/>
      <w:contextualSpacing/>
    </w:pPr>
    <w:rPr>
      <w:rFonts w:asciiTheme="minorHAnsi" w:eastAsiaTheme="minorHAnsi" w:hAnsiTheme="minorHAnsi" w:cstheme="minorBidi"/>
      <w:lang w:eastAsia="en-US"/>
    </w:rPr>
  </w:style>
  <w:style w:type="paragraph" w:customStyle="1" w:styleId="Textbody">
    <w:name w:val="Text body"/>
    <w:basedOn w:val="Normalny"/>
    <w:rsid w:val="00225F43"/>
    <w:pPr>
      <w:widowControl w:val="0"/>
      <w:suppressAutoHyphens/>
      <w:autoSpaceDN w:val="0"/>
      <w:spacing w:after="120" w:line="240" w:lineRule="auto"/>
      <w:textAlignment w:val="baseline"/>
    </w:pPr>
    <w:rPr>
      <w:rFonts w:ascii="Times New Roman" w:eastAsia="Droid Sans Fallback" w:hAnsi="Times New Roman" w:cs="Lohit Hindi"/>
      <w:kern w:val="3"/>
      <w:sz w:val="24"/>
      <w:szCs w:val="24"/>
      <w:lang w:eastAsia="zh-CN" w:bidi="hi-IN"/>
    </w:rPr>
  </w:style>
  <w:style w:type="paragraph" w:styleId="Tytu">
    <w:name w:val="Title"/>
    <w:basedOn w:val="Normalny"/>
    <w:link w:val="TytuZnak"/>
    <w:qFormat/>
    <w:rsid w:val="0067273F"/>
    <w:pPr>
      <w:spacing w:after="0" w:line="240" w:lineRule="auto"/>
      <w:jc w:val="center"/>
    </w:pPr>
    <w:rPr>
      <w:rFonts w:ascii="AvantGarde" w:hAnsi="AvantGarde"/>
      <w:b/>
      <w:bCs/>
      <w:sz w:val="24"/>
      <w:szCs w:val="20"/>
    </w:rPr>
  </w:style>
  <w:style w:type="character" w:customStyle="1" w:styleId="TytuZnak">
    <w:name w:val="Tytuł Znak"/>
    <w:basedOn w:val="Domylnaczcionkaakapitu"/>
    <w:link w:val="Tytu"/>
    <w:rsid w:val="0067273F"/>
    <w:rPr>
      <w:rFonts w:ascii="AvantGarde" w:hAnsi="AvantGarde"/>
      <w:b/>
      <w:bCs/>
      <w:sz w:val="24"/>
    </w:rPr>
  </w:style>
  <w:style w:type="paragraph" w:styleId="Tekstpodstawowy">
    <w:name w:val="Body Text"/>
    <w:basedOn w:val="Normalny"/>
    <w:link w:val="TekstpodstawowyZnak"/>
    <w:rsid w:val="00664612"/>
    <w:pPr>
      <w:widowControl w:val="0"/>
      <w:suppressAutoHyphens/>
      <w:spacing w:after="120" w:line="240" w:lineRule="auto"/>
    </w:pPr>
    <w:rPr>
      <w:rFonts w:ascii="Times New Roman" w:eastAsia="Lucida Sans Unicode" w:hAnsi="Times New Roman" w:cs="Arial"/>
      <w:kern w:val="1"/>
      <w:sz w:val="24"/>
      <w:szCs w:val="24"/>
      <w:lang w:eastAsia="hi-IN" w:bidi="hi-IN"/>
    </w:rPr>
  </w:style>
  <w:style w:type="character" w:customStyle="1" w:styleId="TekstpodstawowyZnak">
    <w:name w:val="Tekst podstawowy Znak"/>
    <w:basedOn w:val="Domylnaczcionkaakapitu"/>
    <w:link w:val="Tekstpodstawowy"/>
    <w:rsid w:val="00664612"/>
    <w:rPr>
      <w:rFonts w:ascii="Times New Roman" w:eastAsia="Lucida Sans Unicode" w:hAnsi="Times New Roman" w:cs="Arial"/>
      <w:kern w:val="1"/>
      <w:sz w:val="24"/>
      <w:szCs w:val="24"/>
      <w:lang w:eastAsia="hi-IN" w:bidi="hi-IN"/>
    </w:rPr>
  </w:style>
  <w:style w:type="paragraph" w:styleId="Stopka">
    <w:name w:val="footer"/>
    <w:basedOn w:val="Normalny"/>
    <w:link w:val="StopkaZnak"/>
    <w:uiPriority w:val="99"/>
    <w:unhideWhenUsed/>
    <w:rsid w:val="00620A2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20A2B"/>
    <w:rPr>
      <w:sz w:val="22"/>
      <w:szCs w:val="22"/>
    </w:rPr>
  </w:style>
  <w:style w:type="paragraph" w:customStyle="1" w:styleId="Akapitzlist1">
    <w:name w:val="Akapit z listą1"/>
    <w:basedOn w:val="Normalny"/>
    <w:uiPriority w:val="34"/>
    <w:qFormat/>
    <w:rsid w:val="0083019C"/>
    <w:pPr>
      <w:spacing w:after="0" w:line="240" w:lineRule="auto"/>
      <w:ind w:left="720"/>
      <w:contextualSpacing/>
    </w:pPr>
    <w:rPr>
      <w:rFonts w:ascii="Times New Roman" w:hAnsi="Times New Roman"/>
      <w:sz w:val="24"/>
      <w:szCs w:val="24"/>
    </w:rPr>
  </w:style>
  <w:style w:type="paragraph" w:styleId="Poprawka">
    <w:name w:val="Revision"/>
    <w:hidden/>
    <w:uiPriority w:val="99"/>
    <w:semiHidden/>
    <w:rsid w:val="0033789D"/>
    <w:rPr>
      <w:sz w:val="22"/>
      <w:szCs w:val="22"/>
    </w:rPr>
  </w:style>
  <w:style w:type="paragraph" w:styleId="Tekstprzypisukocowego">
    <w:name w:val="endnote text"/>
    <w:basedOn w:val="Normalny"/>
    <w:link w:val="TekstprzypisukocowegoZnak"/>
    <w:uiPriority w:val="99"/>
    <w:semiHidden/>
    <w:unhideWhenUsed/>
    <w:rsid w:val="0045516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55163"/>
  </w:style>
  <w:style w:type="character" w:styleId="Odwoanieprzypisukocowego">
    <w:name w:val="endnote reference"/>
    <w:basedOn w:val="Domylnaczcionkaakapitu"/>
    <w:uiPriority w:val="99"/>
    <w:semiHidden/>
    <w:unhideWhenUsed/>
    <w:rsid w:val="00455163"/>
    <w:rPr>
      <w:vertAlign w:val="superscript"/>
    </w:rPr>
  </w:style>
  <w:style w:type="paragraph" w:styleId="Tekstpodstawowy2">
    <w:name w:val="Body Text 2"/>
    <w:basedOn w:val="Normalny"/>
    <w:link w:val="Tekstpodstawowy2Znak"/>
    <w:uiPriority w:val="99"/>
    <w:semiHidden/>
    <w:unhideWhenUsed/>
    <w:rsid w:val="00FF27BB"/>
    <w:pPr>
      <w:spacing w:after="120" w:line="480" w:lineRule="auto"/>
    </w:pPr>
  </w:style>
  <w:style w:type="character" w:customStyle="1" w:styleId="Tekstpodstawowy2Znak">
    <w:name w:val="Tekst podstawowy 2 Znak"/>
    <w:basedOn w:val="Domylnaczcionkaakapitu"/>
    <w:link w:val="Tekstpodstawowy2"/>
    <w:uiPriority w:val="99"/>
    <w:semiHidden/>
    <w:rsid w:val="00FF27BB"/>
    <w:rPr>
      <w:sz w:val="22"/>
      <w:szCs w:val="22"/>
    </w:rPr>
  </w:style>
  <w:style w:type="paragraph" w:styleId="Tekstpodstawowywcity2">
    <w:name w:val="Body Text Indent 2"/>
    <w:basedOn w:val="Normalny"/>
    <w:link w:val="Tekstpodstawowywcity2Znak"/>
    <w:uiPriority w:val="99"/>
    <w:semiHidden/>
    <w:unhideWhenUsed/>
    <w:rsid w:val="00FF27BB"/>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FF27BB"/>
    <w:rPr>
      <w:sz w:val="22"/>
      <w:szCs w:val="22"/>
    </w:rPr>
  </w:style>
  <w:style w:type="paragraph" w:styleId="Tekstpodstawowywcity3">
    <w:name w:val="Body Text Indent 3"/>
    <w:basedOn w:val="Normalny"/>
    <w:link w:val="Tekstpodstawowywcity3Znak"/>
    <w:uiPriority w:val="99"/>
    <w:semiHidden/>
    <w:unhideWhenUsed/>
    <w:rsid w:val="00FF27BB"/>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FF27BB"/>
    <w:rPr>
      <w:sz w:val="16"/>
      <w:szCs w:val="16"/>
    </w:rPr>
  </w:style>
  <w:style w:type="character" w:customStyle="1" w:styleId="Nagwek3Znak">
    <w:name w:val="Nagłówek 3 Znak"/>
    <w:basedOn w:val="Domylnaczcionkaakapitu"/>
    <w:link w:val="Nagwek3"/>
    <w:rsid w:val="00A3295B"/>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874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54D2A3-ECB4-42F8-8110-F88456C3C532}">
  <ds:schemaRefs>
    <ds:schemaRef ds:uri="http://schemas.openxmlformats.org/officeDocument/2006/bibliography"/>
  </ds:schemaRefs>
</ds:datastoreItem>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4</TotalTime>
  <Pages>1</Pages>
  <Words>4907</Words>
  <Characters>29442</Characters>
  <Application>Microsoft Office Word</Application>
  <DocSecurity>0</DocSecurity>
  <Lines>245</Lines>
  <Paragraphs>68</Paragraphs>
  <ScaleCrop>false</ScaleCrop>
  <HeadingPairs>
    <vt:vector size="2" baseType="variant">
      <vt:variant>
        <vt:lpstr>Tytuł</vt:lpstr>
      </vt:variant>
      <vt:variant>
        <vt:i4>1</vt:i4>
      </vt:variant>
    </vt:vector>
  </HeadingPairs>
  <TitlesOfParts>
    <vt:vector size="1" baseType="lpstr">
      <vt:lpstr/>
    </vt:vector>
  </TitlesOfParts>
  <Company>Aquanet S.A.</Company>
  <LinksUpToDate>false</LinksUpToDate>
  <CharactersWithSpaces>34281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Iwona Lasocka - Gomula</dc:creator>
  <cp:lastModifiedBy>Tomasz Kurant</cp:lastModifiedBy>
  <cp:revision>6</cp:revision>
  <cp:lastPrinted>2015-08-20T13:23:00Z</cp:lastPrinted>
  <dcterms:created xsi:type="dcterms:W3CDTF">2025-11-03T08:39:00Z</dcterms:created>
  <dcterms:modified xsi:type="dcterms:W3CDTF">2025-11-05T07:53:00Z</dcterms:modified>
</cp:coreProperties>
</file>