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8D04A" w14:textId="77777777" w:rsidR="00890A98" w:rsidRPr="000A7249" w:rsidRDefault="00890A98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218ED7" w14:textId="28F7C90D" w:rsidR="00AB2F8B" w:rsidRPr="000A7249" w:rsidRDefault="00890A98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sz w:val="24"/>
          <w:szCs w:val="24"/>
        </w:rPr>
        <w:t>Umowa</w:t>
      </w:r>
    </w:p>
    <w:p w14:paraId="0652FC2F" w14:textId="05E12291" w:rsidR="00890A98" w:rsidRPr="000A7249" w:rsidRDefault="00890A98" w:rsidP="000A7249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7249">
        <w:rPr>
          <w:rFonts w:ascii="Times New Roman" w:hAnsi="Times New Roman" w:cs="Times New Roman"/>
          <w:sz w:val="24"/>
          <w:szCs w:val="24"/>
        </w:rPr>
        <w:t>(zwana dalej: „Umową”)</w:t>
      </w:r>
    </w:p>
    <w:p w14:paraId="2B1B5ECC" w14:textId="77777777" w:rsidR="00890A98" w:rsidRPr="000A7249" w:rsidRDefault="00890A98" w:rsidP="000A7249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7F2E3B" w14:textId="79584854" w:rsidR="00890A98" w:rsidRPr="000A7249" w:rsidRDefault="00890A98" w:rsidP="000A7249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zawarta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 dniu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700325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……………….</w:t>
      </w:r>
      <w:r w:rsidRPr="000A7249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2026 roku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, w Poznaniu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pomiędzy:</w:t>
      </w:r>
    </w:p>
    <w:p w14:paraId="4819E98F" w14:textId="77777777" w:rsidR="00890A98" w:rsidRPr="000A7249" w:rsidRDefault="00890A98" w:rsidP="000A7249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b/>
          <w:color w:val="000000"/>
          <w:sz w:val="24"/>
          <w:szCs w:val="24"/>
        </w:rPr>
        <w:t>AQUANET</w:t>
      </w:r>
      <w:r w:rsidRPr="000A7249">
        <w:rPr>
          <w:rFonts w:ascii="Times New Roman" w:hAnsi="Times New Roman" w:cs="Times New Roman"/>
          <w:b/>
          <w:color w:val="000000"/>
          <w:spacing w:val="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b/>
          <w:color w:val="000000"/>
          <w:sz w:val="24"/>
          <w:szCs w:val="24"/>
        </w:rPr>
        <w:t>S.A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.,</w:t>
      </w:r>
      <w:r w:rsidRPr="000A7249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61-492</w:t>
      </w:r>
      <w:r w:rsidRPr="000A7249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POZNAŃ,</w:t>
      </w:r>
      <w:r w:rsidRPr="000A7249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>ul.</w:t>
      </w:r>
      <w:r w:rsidRPr="000A7249"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Dolna</w:t>
      </w:r>
      <w:r w:rsidRPr="000A7249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Wilda</w:t>
      </w:r>
      <w:r w:rsidRPr="000A7249"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126,</w:t>
      </w:r>
      <w:r w:rsidRPr="000A7249"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zarejestrowaną</w:t>
      </w:r>
      <w:r w:rsidRPr="000A7249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0A7249"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Sądzie</w:t>
      </w:r>
      <w:r w:rsidRPr="000A7249"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-1"/>
          <w:sz w:val="24"/>
          <w:szCs w:val="24"/>
        </w:rPr>
        <w:t>Rejonowym</w:t>
      </w:r>
    </w:p>
    <w:p w14:paraId="2521DF74" w14:textId="77777777" w:rsidR="00890A98" w:rsidRPr="000A7249" w:rsidRDefault="00890A98" w:rsidP="000A7249">
      <w:pPr>
        <w:widowControl w:val="0"/>
        <w:autoSpaceDE w:val="0"/>
        <w:autoSpaceDN w:val="0"/>
        <w:spacing w:before="8"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Poznań</w:t>
      </w:r>
      <w:r w:rsidRPr="000A7249"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0A7249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Nowe</w:t>
      </w:r>
      <w:r w:rsidRPr="000A7249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Miasto</w:t>
      </w:r>
      <w:r w:rsidRPr="000A7249"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0A7249"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Wilda</w:t>
      </w:r>
      <w:r w:rsidRPr="000A7249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0A7249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Poznaniu</w:t>
      </w:r>
      <w:r w:rsidRPr="000A7249"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0A7249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-1"/>
          <w:sz w:val="24"/>
          <w:szCs w:val="24"/>
        </w:rPr>
        <w:t>VIII</w:t>
      </w:r>
      <w:r w:rsidRPr="000A7249"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>Wydziale</w:t>
      </w:r>
      <w:r w:rsidRPr="000A7249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Gospodarczym</w:t>
      </w:r>
      <w:r w:rsidRPr="000A7249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Krajowego</w:t>
      </w:r>
      <w:r w:rsidRPr="000A7249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-1"/>
          <w:sz w:val="24"/>
          <w:szCs w:val="24"/>
        </w:rPr>
        <w:t>Rejestru</w:t>
      </w:r>
    </w:p>
    <w:p w14:paraId="1F862A14" w14:textId="77777777" w:rsidR="00890A98" w:rsidRPr="000A7249" w:rsidRDefault="00890A98" w:rsidP="000A7249">
      <w:pPr>
        <w:widowControl w:val="0"/>
        <w:autoSpaceDE w:val="0"/>
        <w:autoSpaceDN w:val="0"/>
        <w:spacing w:before="10"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Sądowego</w:t>
      </w:r>
      <w:r w:rsidRPr="000A7249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-1"/>
          <w:sz w:val="24"/>
          <w:szCs w:val="24"/>
        </w:rPr>
        <w:t>pod</w:t>
      </w:r>
      <w:r w:rsidRPr="000A7249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nr</w:t>
      </w:r>
      <w:r w:rsidRPr="000A7249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-1"/>
          <w:sz w:val="24"/>
          <w:szCs w:val="24"/>
        </w:rPr>
        <w:t>KRS:</w:t>
      </w:r>
      <w:r w:rsidRPr="000A7249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0000234819,</w:t>
      </w:r>
      <w:r w:rsidRPr="000A7249"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REGON:</w:t>
      </w:r>
      <w:r w:rsidRPr="000A7249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630999119,</w:t>
      </w:r>
      <w:r w:rsidRPr="000A7249"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NIP:</w:t>
      </w:r>
      <w:r w:rsidRPr="000A7249"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777-00-03-274,</w:t>
      </w:r>
      <w:r w:rsidRPr="000A7249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posiadającą</w:t>
      </w:r>
      <w:r w:rsidRPr="000A7249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kapitał</w:t>
      </w:r>
    </w:p>
    <w:p w14:paraId="7908F8EF" w14:textId="77777777" w:rsidR="00890A98" w:rsidRPr="000A7249" w:rsidRDefault="00890A98" w:rsidP="000A7249">
      <w:pPr>
        <w:widowControl w:val="0"/>
        <w:autoSpaceDE w:val="0"/>
        <w:autoSpaceDN w:val="0"/>
        <w:spacing w:before="8"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zakładowy</w:t>
      </w:r>
      <w:r w:rsidRPr="000A7249"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1.121.290.222,00</w:t>
      </w:r>
      <w:r w:rsidRPr="000A7249"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zł.</w:t>
      </w:r>
      <w:r w:rsidRPr="000A7249"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>(w</w:t>
      </w:r>
      <w:r w:rsidRPr="000A7249">
        <w:rPr>
          <w:rFonts w:ascii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całości</w:t>
      </w:r>
      <w:r w:rsidRPr="000A7249"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opłacony),</w:t>
      </w:r>
      <w:r w:rsidRPr="000A7249"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zwaną</w:t>
      </w:r>
      <w:r w:rsidRPr="000A7249"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0A7249"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dalszej</w:t>
      </w:r>
      <w:r w:rsidRPr="000A7249"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części</w:t>
      </w:r>
      <w:r w:rsidRPr="000A7249"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Umowy</w:t>
      </w:r>
    </w:p>
    <w:p w14:paraId="0443BCB0" w14:textId="21988043" w:rsidR="00890A98" w:rsidRPr="000A7249" w:rsidRDefault="00890A98" w:rsidP="000A7249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b/>
          <w:color w:val="000000"/>
          <w:sz w:val="24"/>
          <w:szCs w:val="24"/>
        </w:rPr>
        <w:t>Zamawiającym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>”,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 xml:space="preserve"> reprezentowaną</w:t>
      </w:r>
      <w:r w:rsidRPr="000A7249"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przez:</w:t>
      </w:r>
    </w:p>
    <w:p w14:paraId="71152536" w14:textId="173B15B9" w:rsidR="00890A98" w:rsidRPr="000A7249" w:rsidRDefault="00890A98" w:rsidP="000A7249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………………….</w:t>
      </w:r>
    </w:p>
    <w:p w14:paraId="032F7CCE" w14:textId="1C6CB9EC" w:rsidR="00890A98" w:rsidRPr="000A7249" w:rsidRDefault="00890A98" w:rsidP="000A7249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a</w:t>
      </w:r>
    </w:p>
    <w:p w14:paraId="762E921D" w14:textId="383AFE03" w:rsidR="00890A98" w:rsidRPr="000A7249" w:rsidRDefault="00890A98" w:rsidP="000A7249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………………….</w:t>
      </w:r>
    </w:p>
    <w:p w14:paraId="0018E9DC" w14:textId="1A65E265" w:rsidR="00890A98" w:rsidRPr="000A7249" w:rsidRDefault="00890A98" w:rsidP="000A7249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zwany dalej</w:t>
      </w:r>
      <w:r w:rsidRPr="000A7249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b/>
          <w:color w:val="000000"/>
          <w:sz w:val="24"/>
          <w:szCs w:val="24"/>
        </w:rPr>
        <w:t>„Wykonawcą”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, reprezentowaną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przez:</w:t>
      </w:r>
    </w:p>
    <w:p w14:paraId="250BDBF6" w14:textId="77777777" w:rsidR="00890A98" w:rsidRPr="000A7249" w:rsidRDefault="00890A98" w:rsidP="000A7249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49D86DC" w14:textId="21232EB6" w:rsidR="00890A98" w:rsidRPr="000A7249" w:rsidRDefault="00890A98" w:rsidP="000A7249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……………………….</w:t>
      </w:r>
    </w:p>
    <w:p w14:paraId="37AA0697" w14:textId="77777777" w:rsidR="00890A98" w:rsidRPr="000A7249" w:rsidRDefault="00890A98" w:rsidP="000A7249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2E5747F" w14:textId="77777777" w:rsidR="00890A98" w:rsidRPr="000A7249" w:rsidRDefault="00890A98" w:rsidP="000A7249">
      <w:pPr>
        <w:widowControl w:val="0"/>
        <w:autoSpaceDE w:val="0"/>
        <w:autoSpaceDN w:val="0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Zamawiający</w:t>
      </w:r>
      <w:r w:rsidRPr="000A7249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0A7249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Wykonawca</w:t>
      </w:r>
      <w:r w:rsidRPr="000A7249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zwani</w:t>
      </w:r>
      <w:r w:rsidRPr="000A7249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>są</w:t>
      </w:r>
      <w:r w:rsidRPr="000A7249"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także</w:t>
      </w:r>
      <w:r w:rsidRPr="000A7249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0A7249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dalszej</w:t>
      </w:r>
      <w:r w:rsidRPr="000A7249"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pacing w:val="1"/>
          <w:sz w:val="24"/>
          <w:szCs w:val="24"/>
        </w:rPr>
        <w:t>części</w:t>
      </w:r>
      <w:r w:rsidRPr="000A7249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Umowy</w:t>
      </w:r>
      <w:r w:rsidRPr="000A7249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łącznie</w:t>
      </w:r>
      <w:r w:rsidRPr="000A7249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Stronami,</w:t>
      </w:r>
      <w:r w:rsidRPr="000A7249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A7249"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A7249">
        <w:rPr>
          <w:rFonts w:ascii="Times New Roman" w:hAnsi="Times New Roman" w:cs="Times New Roman"/>
          <w:color w:val="000000"/>
          <w:sz w:val="24"/>
          <w:szCs w:val="24"/>
        </w:rPr>
        <w:t>oddzielnie</w:t>
      </w:r>
    </w:p>
    <w:p w14:paraId="565B038F" w14:textId="404AC97B" w:rsidR="00890A98" w:rsidRDefault="00890A98" w:rsidP="000A7249">
      <w:pPr>
        <w:widowControl w:val="0"/>
        <w:autoSpaceDE w:val="0"/>
        <w:autoSpaceDN w:val="0"/>
        <w:spacing w:before="10"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sz w:val="24"/>
          <w:szCs w:val="24"/>
        </w:rPr>
        <w:t>Stroną.</w:t>
      </w:r>
    </w:p>
    <w:p w14:paraId="00284B5B" w14:textId="77777777" w:rsidR="00260546" w:rsidRPr="000A7249" w:rsidRDefault="00260546" w:rsidP="000A7249">
      <w:pPr>
        <w:widowControl w:val="0"/>
        <w:autoSpaceDE w:val="0"/>
        <w:autoSpaceDN w:val="0"/>
        <w:spacing w:before="10"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0E94874" w14:textId="5F8A2293" w:rsidR="00F32DFC" w:rsidRPr="00F32DFC" w:rsidRDefault="00F32DFC" w:rsidP="00F32D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DFC">
        <w:rPr>
          <w:rFonts w:ascii="Times New Roman" w:hAnsi="Times New Roman" w:cs="Times New Roman"/>
          <w:sz w:val="24"/>
          <w:szCs w:val="24"/>
        </w:rPr>
        <w:t xml:space="preserve">Zważywszy, że Zamawiający w wyniku przeprowadzonego na podstawie </w:t>
      </w:r>
      <w:r w:rsidR="00260546">
        <w:rPr>
          <w:rFonts w:ascii="Times New Roman" w:hAnsi="Times New Roman" w:cs="Times New Roman"/>
          <w:sz w:val="24"/>
          <w:szCs w:val="24"/>
        </w:rPr>
        <w:t>P</w:t>
      </w:r>
      <w:r w:rsidR="00260546" w:rsidRPr="00260546">
        <w:rPr>
          <w:rFonts w:ascii="Times New Roman" w:hAnsi="Times New Roman" w:cs="Times New Roman"/>
          <w:sz w:val="24"/>
          <w:szCs w:val="24"/>
        </w:rPr>
        <w:t>rocedur</w:t>
      </w:r>
      <w:r w:rsidR="00260546">
        <w:rPr>
          <w:rFonts w:ascii="Times New Roman" w:hAnsi="Times New Roman" w:cs="Times New Roman"/>
          <w:sz w:val="24"/>
          <w:szCs w:val="24"/>
        </w:rPr>
        <w:t>y</w:t>
      </w:r>
      <w:r w:rsidR="00260546" w:rsidRPr="00260546">
        <w:rPr>
          <w:rFonts w:ascii="Times New Roman" w:hAnsi="Times New Roman" w:cs="Times New Roman"/>
          <w:sz w:val="24"/>
          <w:szCs w:val="24"/>
        </w:rPr>
        <w:t xml:space="preserve"> udzielania zamówień </w:t>
      </w:r>
      <w:r w:rsidR="00A80AC3">
        <w:rPr>
          <w:rFonts w:ascii="Times New Roman" w:hAnsi="Times New Roman" w:cs="Times New Roman"/>
          <w:sz w:val="24"/>
          <w:szCs w:val="24"/>
        </w:rPr>
        <w:t xml:space="preserve">podprogowych </w:t>
      </w:r>
      <w:r w:rsidR="00452C57">
        <w:rPr>
          <w:rFonts w:ascii="Times New Roman" w:hAnsi="Times New Roman" w:cs="Times New Roman"/>
          <w:sz w:val="24"/>
          <w:szCs w:val="24"/>
        </w:rPr>
        <w:t>w</w:t>
      </w:r>
      <w:r w:rsidRPr="00F32DFC">
        <w:rPr>
          <w:rFonts w:ascii="Times New Roman" w:hAnsi="Times New Roman" w:cs="Times New Roman"/>
          <w:sz w:val="24"/>
          <w:szCs w:val="24"/>
        </w:rPr>
        <w:t xml:space="preserve"> Aquanet S.A. do których nie mają zastosowania przepisy ustawy Prawo zamówień publicznych, dokonał wyboru oferty Wykonawcy jako najkorzystniejszej, Strony postanawiają zawrzeć umowę o następującej treści:</w:t>
      </w:r>
    </w:p>
    <w:p w14:paraId="64F8FDDC" w14:textId="746881AB" w:rsidR="00890A98" w:rsidRPr="000A7249" w:rsidRDefault="00890A98" w:rsidP="000A7249">
      <w:pPr>
        <w:widowControl w:val="0"/>
        <w:autoSpaceDE w:val="0"/>
        <w:autoSpaceDN w:val="0"/>
        <w:spacing w:before="8"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D05CBE" w14:textId="321E40C2" w:rsidR="00BD7141" w:rsidRPr="000A7249" w:rsidRDefault="00BD7141" w:rsidP="000A7249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b/>
          <w:color w:val="000000"/>
          <w:sz w:val="24"/>
          <w:szCs w:val="24"/>
        </w:rPr>
        <w:t>§ 1. Przedmiot Umowy</w:t>
      </w:r>
    </w:p>
    <w:p w14:paraId="64F6ADF2" w14:textId="52940819" w:rsidR="00BD7141" w:rsidRPr="008B5430" w:rsidRDefault="008B5430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1. 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 xml:space="preserve">Zamawiający zleca, a Wykonawca zobowiązuje się do wykonywania w trakcie trwania Umowy i na warunkach w niej określonych usług w zakresie koszenia terenów zielonych na </w:t>
      </w:r>
      <w:r w:rsidR="00984396" w:rsidRPr="008B5430">
        <w:rPr>
          <w:rFonts w:ascii="Times New Roman" w:hAnsi="Times New Roman" w:cs="Times New Roman"/>
          <w:kern w:val="0"/>
          <w:sz w:val="24"/>
          <w:szCs w:val="24"/>
        </w:rPr>
        <w:t xml:space="preserve">wylotach, 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>zbiornikach retencyjnych</w:t>
      </w:r>
      <w:r w:rsidR="00984396" w:rsidRPr="008B5430">
        <w:rPr>
          <w:rFonts w:ascii="Times New Roman" w:hAnsi="Times New Roman" w:cs="Times New Roman"/>
          <w:kern w:val="0"/>
          <w:sz w:val="24"/>
          <w:szCs w:val="24"/>
        </w:rPr>
        <w:t xml:space="preserve"> i innych obiektach SKD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 xml:space="preserve"> zarządzanych przez Zamawiającego,  wskazanych w </w:t>
      </w:r>
      <w:r w:rsidR="00984396" w:rsidRPr="008B5430">
        <w:rPr>
          <w:rFonts w:ascii="Times New Roman" w:hAnsi="Times New Roman" w:cs="Times New Roman"/>
          <w:kern w:val="0"/>
          <w:sz w:val="24"/>
          <w:szCs w:val="24"/>
        </w:rPr>
        <w:t>OPZ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 xml:space="preserve"> (dalej zwane łącznie „Przedmiotem umowy”).</w:t>
      </w:r>
    </w:p>
    <w:p w14:paraId="034D0477" w14:textId="7B782EA7" w:rsidR="00BD7141" w:rsidRPr="008B5430" w:rsidRDefault="008B5430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2. 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 xml:space="preserve">Szczegółowy zakres rzeczowy Przedmiotu Umowy określa </w:t>
      </w:r>
      <w:r w:rsidR="00984396" w:rsidRPr="008B5430">
        <w:rPr>
          <w:rFonts w:ascii="Times New Roman" w:hAnsi="Times New Roman" w:cs="Times New Roman"/>
          <w:kern w:val="0"/>
          <w:sz w:val="24"/>
          <w:szCs w:val="24"/>
        </w:rPr>
        <w:t>Opis Przedmiotu Zamówienia (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>zwana dalej: „</w:t>
      </w:r>
      <w:r w:rsidR="00984396" w:rsidRPr="008B5430">
        <w:rPr>
          <w:rFonts w:ascii="Times New Roman" w:hAnsi="Times New Roman" w:cs="Times New Roman"/>
          <w:kern w:val="0"/>
          <w:sz w:val="24"/>
          <w:szCs w:val="24"/>
        </w:rPr>
        <w:t>OPZ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>”) oraz Oferta Wykonawcy, stanowiące odpowiednio Załącznik nr 1 i 2 oraz integralną część Umowy.</w:t>
      </w:r>
    </w:p>
    <w:p w14:paraId="3CB0F045" w14:textId="19A33597" w:rsidR="00BD7141" w:rsidRPr="008B5430" w:rsidRDefault="008B5430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77781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3. </w:t>
      </w:r>
      <w:r w:rsidR="00BD7141" w:rsidRPr="00A77781">
        <w:rPr>
          <w:rFonts w:ascii="Times New Roman" w:hAnsi="Times New Roman" w:cs="Times New Roman"/>
          <w:kern w:val="0"/>
          <w:sz w:val="24"/>
          <w:szCs w:val="24"/>
        </w:rPr>
        <w:t>Zamawiający zastrzega sobie prawo do jednostronnego ograniczenia zakresu Przedmiotu Umowy np. z powodu warunków pogodowych (susza), lecz nie więcej jednak niż o część Przedmiotu Umowy o wartości stanowiącej równowartość 20% wynagrodzenia, o którym mowa w § 4 ust. 1 Umowy, a Wykonawca oświadcza, że nie będzie z tego tytułu zgłaszać żadnych roszczeń (w tym roszczeń finansowych) wobec Zamawiającego.</w:t>
      </w:r>
      <w:r w:rsidR="00BD7141" w:rsidRPr="008B543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3DBDAA40" w14:textId="77777777" w:rsidR="00A17495" w:rsidRPr="00A17495" w:rsidRDefault="008B5430" w:rsidP="00A174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495">
        <w:rPr>
          <w:rFonts w:ascii="Times New Roman" w:hAnsi="Times New Roman" w:cs="Times New Roman"/>
          <w:kern w:val="0"/>
          <w:sz w:val="24"/>
          <w:szCs w:val="24"/>
        </w:rPr>
        <w:t xml:space="preserve">4. </w:t>
      </w:r>
      <w:r w:rsidR="00A17495" w:rsidRPr="00A17495">
        <w:rPr>
          <w:rFonts w:ascii="Times New Roman" w:hAnsi="Times New Roman" w:cs="Times New Roman"/>
          <w:sz w:val="24"/>
          <w:szCs w:val="24"/>
        </w:rPr>
        <w:t>Wykonawca zobowiązuje się do wykonania, Przedmiotu Umowy zgodnie z zaoferowanymi składnikami cenotwórczymi, polskimi normami, ogólnymi warunkami technicznymi, aktualnym poziomem wiedzy i sztuki ogrodniczej, obowiązującymi przepisami BHP oraz należytą starannością.</w:t>
      </w:r>
    </w:p>
    <w:p w14:paraId="7BC6F837" w14:textId="303929F3" w:rsidR="00BD7141" w:rsidRPr="000A7249" w:rsidRDefault="00BD7141" w:rsidP="00A17495">
      <w:pPr>
        <w:spacing w:line="276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E992E7" w14:textId="046A0F6E" w:rsidR="00BD7141" w:rsidRPr="000A7249" w:rsidRDefault="00BD7141" w:rsidP="000A7249">
      <w:pPr>
        <w:widowControl w:val="0"/>
        <w:autoSpaceDE w:val="0"/>
        <w:autoSpaceDN w:val="0"/>
        <w:spacing w:after="0" w:line="276" w:lineRule="auto"/>
        <w:ind w:left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2. Terminy i warunki wykonania Umowy</w:t>
      </w:r>
    </w:p>
    <w:p w14:paraId="2C008A2E" w14:textId="32F45133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 </w:t>
      </w:r>
      <w:r w:rsidR="00C368A6" w:rsidRPr="009000C0">
        <w:rPr>
          <w:rFonts w:ascii="Times New Roman" w:hAnsi="Times New Roman"/>
          <w:sz w:val="24"/>
        </w:rPr>
        <w:t xml:space="preserve">Umowa zostaje zawarta na czas określony </w:t>
      </w:r>
      <w:r w:rsidR="00A112D9">
        <w:rPr>
          <w:rFonts w:ascii="Times New Roman" w:hAnsi="Times New Roman"/>
          <w:sz w:val="24"/>
          <w:highlight w:val="yellow"/>
        </w:rPr>
        <w:t>7</w:t>
      </w:r>
      <w:r w:rsidR="00C368A6" w:rsidRPr="00151878">
        <w:rPr>
          <w:rFonts w:ascii="Times New Roman" w:hAnsi="Times New Roman"/>
          <w:sz w:val="24"/>
          <w:highlight w:val="yellow"/>
        </w:rPr>
        <w:t xml:space="preserve"> miesięcy</w:t>
      </w:r>
      <w:r w:rsidR="00C368A6">
        <w:rPr>
          <w:rFonts w:ascii="Times New Roman" w:hAnsi="Times New Roman"/>
          <w:sz w:val="24"/>
        </w:rPr>
        <w:t xml:space="preserve"> </w:t>
      </w:r>
      <w:r w:rsidR="00C368A6" w:rsidRPr="009000C0">
        <w:rPr>
          <w:rFonts w:ascii="Times New Roman" w:hAnsi="Times New Roman"/>
          <w:sz w:val="24"/>
        </w:rPr>
        <w:t>od dnia rozpoczęcia</w:t>
      </w:r>
      <w:r w:rsidR="00C368A6">
        <w:rPr>
          <w:rFonts w:ascii="Times New Roman" w:hAnsi="Times New Roman"/>
          <w:sz w:val="24"/>
        </w:rPr>
        <w:t xml:space="preserve"> prac w zakresie koszenia przez Wykonawcę, przy czym nastąpi to nie wcześniej niż w dniu 1.04.2026 r. i nie później niż w dniu […].</w:t>
      </w:r>
    </w:p>
    <w:p w14:paraId="112328F9" w14:textId="286CC7D4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2. Realizacja prac w ramach Przedmiotu Umowy odbywać się będzie na podstawie planu prac (zwanego dalej: „Planem prac”), sporządzonego zgodnie ze wzorem załączonym do </w:t>
      </w:r>
      <w:r w:rsidR="008B5430">
        <w:rPr>
          <w:rFonts w:ascii="Times New Roman" w:hAnsi="Times New Roman" w:cs="Times New Roman"/>
          <w:kern w:val="0"/>
          <w:sz w:val="24"/>
          <w:szCs w:val="24"/>
        </w:rPr>
        <w:t>OPZ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45329107" w14:textId="77777777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3. Wykonawca przed rozpoczęciem prac w ramach Przedmiotu Umowy zobowiązany jest do przedłożenia do akceptacji Zamawiającemu Plan prac. </w:t>
      </w:r>
    </w:p>
    <w:p w14:paraId="5826C71C" w14:textId="77777777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4. Wykonawca nie może rozpocząć realizacji prac wchodzących w zakres Przedmiotu Umowy przed zatwierdzeniem Planu prac przez Zamawiającego. </w:t>
      </w:r>
    </w:p>
    <w:p w14:paraId="48837E57" w14:textId="77777777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5. Umowa ulegnie rozwiązaniu przed terminem wskazanym w ust. 1, gdy suma należności netto wynikających z faktur VAT wystawionych przez Wykonawcę w tytułu realizacji Przedmiotu Umowy osiągnie kwotę stanowiącą wynagrodzenie, o którym mowa w § 4 ust. 1 Umowy. W takim przypadku Umowa ulegnie rozwiązaniu w dniu wystawienia ostatniej z tych faktur przez Wykonawcę. </w:t>
      </w:r>
    </w:p>
    <w:p w14:paraId="4F5EB8E3" w14:textId="77777777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6. Zamawiający może rozwiązać Umowę bez wypowiedzenia w przypadku rażącego naruszenia przez Wykonawcę obowiązków wynikających z Umowy, poprzez złożenie pisemnego oświadczenia w terminie 30 dni od dnia, w którym Zamawiający dowiedział się o tym naruszeniu. </w:t>
      </w:r>
    </w:p>
    <w:p w14:paraId="7AE1769F" w14:textId="77777777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 Rozwiązanie Umowy na zasadach określonych w ust. 6 wymaga formy pisemnej pod rygorem nieważności. </w:t>
      </w:r>
    </w:p>
    <w:p w14:paraId="62C79EEA" w14:textId="7FE7CE47" w:rsidR="00890A98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8. Zamawiający zobowiązuje się współpracować z Wykonawcą przy realizacji Umowy, a w szczególności dostarczyć Wykonawcy wszelkie informacje i wyjaśnienia niezbędne do realizacji Przedmiotu Umowy.</w:t>
      </w:r>
    </w:p>
    <w:p w14:paraId="19FD83A3" w14:textId="0654E60D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9. Przed przystąpieniem do realizacji prac w ramach Przedmiotu Umowy Zamawiający przekaże Wykonawcy tereny, na których te prace mają być realizowane, co zostanie potwierdzone podpisanym przez Strony protokołem przekazania terenu, którego wzór stanowi załącznik do </w:t>
      </w:r>
      <w:r w:rsidR="008B5430">
        <w:rPr>
          <w:rFonts w:ascii="Times New Roman" w:hAnsi="Times New Roman" w:cs="Times New Roman"/>
          <w:kern w:val="0"/>
          <w:sz w:val="24"/>
          <w:szCs w:val="24"/>
        </w:rPr>
        <w:t>OPZ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694BB3A9" w14:textId="37F0E6B1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10. Każdorazowo po zakończeniu prac będących Przedmiotem Umowy, w poszczególnych lokalizacjach wskazanych w </w:t>
      </w:r>
      <w:r w:rsidR="008B5430">
        <w:rPr>
          <w:rFonts w:ascii="Times New Roman" w:hAnsi="Times New Roman" w:cs="Times New Roman"/>
          <w:kern w:val="0"/>
          <w:sz w:val="24"/>
          <w:szCs w:val="24"/>
        </w:rPr>
        <w:t>OPZ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, Wykonawca zobowiązuje się do uprzątnięcia terenu po którym podpisany będzie przez Strony. </w:t>
      </w:r>
    </w:p>
    <w:p w14:paraId="4CCECF46" w14:textId="03570777" w:rsidR="00890A98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11. W sprawach realizacji Przedmiotu Umowy ustala się następujące osoby oraz dane do kontaktu:</w:t>
      </w:r>
    </w:p>
    <w:p w14:paraId="16C38EDC" w14:textId="62808F88" w:rsidR="00BD7141" w:rsidRPr="000A7249" w:rsidRDefault="00BD7141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a. ze strony Wykonawcy:</w:t>
      </w:r>
    </w:p>
    <w:p w14:paraId="5A0E6EC9" w14:textId="5C7C9482" w:rsidR="00BD7141" w:rsidRPr="000A7249" w:rsidRDefault="00BD7141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  <w:highlight w:val="yellow"/>
        </w:rPr>
        <w:t>……………………….</w:t>
      </w:r>
    </w:p>
    <w:p w14:paraId="48F00B46" w14:textId="500AC4A9" w:rsidR="00BD7141" w:rsidRPr="000A7249" w:rsidRDefault="00BD7141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b. ze strony Zamawiającego:</w:t>
      </w:r>
    </w:p>
    <w:p w14:paraId="2BF4D383" w14:textId="50381ECE" w:rsidR="00BD7141" w:rsidRPr="000A7249" w:rsidRDefault="00334BC7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Michał Burdajewicz, email: michal.burdajewicz@aquanet-retencja.pl</w:t>
      </w:r>
    </w:p>
    <w:p w14:paraId="4197E434" w14:textId="060CF4ED" w:rsidR="00BD7141" w:rsidRPr="000A7249" w:rsidRDefault="00BD7141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3. Gospodarka odpadami</w:t>
      </w:r>
    </w:p>
    <w:p w14:paraId="7E42FE8B" w14:textId="585A723F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 Zgodnie z art. 3 ust. 1 pkt 32 ustawy z dnia 14 grudnia 2012 r. o odpadach (zwanej dalej: „Ustawą o odpadach”) wytwórcą odpadów jest Wykonawca świadczący usługę na mocy Umowy. </w:t>
      </w:r>
    </w:p>
    <w:p w14:paraId="161D35F2" w14:textId="77777777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2. Wykonawca zobowiązuje się, w ramach realizacji Umowy, do prowadzenia gospodarki odpadami zgodnie z obowiązującymi przepisami w tym zakresie (w szczególności Ustawą o odpadach oraz aktami wykonawczymi do niej). </w:t>
      </w:r>
    </w:p>
    <w:p w14:paraId="3C147E2B" w14:textId="1B362F1A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3. Wykonawca zobowiązuje się do comiesięcznego przekazywania Zamawiającemu podpisanego oświadczenia Wykonawcy dot. ilości wyprodukowanych odpadów (wg wzoru określonego w 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>OPZ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) na adresy email wskazane w pkt. § 2 ust. 11 lit. b) Umowy. </w:t>
      </w:r>
    </w:p>
    <w:p w14:paraId="1CD5B3C0" w14:textId="77777777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4. Wykonawca zobowiązany jest przekazywać wytworzone przez siebie odpady wyłącznie podmiotom posiadającym aktualne zezwolenia na gospodarowanie odpadami. </w:t>
      </w:r>
    </w:p>
    <w:p w14:paraId="4BB84A97" w14:textId="79390DDC" w:rsidR="00BD7141" w:rsidRPr="000A7249" w:rsidRDefault="00BD714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5. Wykonawca zobowiązuje się do przesłania na prośbę Zamawiającego Kart Przekazania Odpadów wygenerowanych w systemie BDO.</w:t>
      </w:r>
    </w:p>
    <w:p w14:paraId="5721E19A" w14:textId="6967397C" w:rsidR="00BC08C1" w:rsidRPr="000A7249" w:rsidRDefault="00BC08C1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4. Wynagrodzenie i warunki płatności</w:t>
      </w:r>
    </w:p>
    <w:p w14:paraId="79D5CE79" w14:textId="174ADBF5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 Łączna wartość wynagrodzenia z tytułu wykonania Przedmiotu Umowy nie może przekroczyć kwoty </w:t>
      </w:r>
      <w:r w:rsidR="00700325">
        <w:rPr>
          <w:rFonts w:ascii="Times New Roman" w:hAnsi="Times New Roman" w:cs="Times New Roman"/>
          <w:kern w:val="0"/>
          <w:sz w:val="24"/>
          <w:szCs w:val="24"/>
          <w:highlight w:val="yellow"/>
        </w:rPr>
        <w:t>…………………………………………..……</w:t>
      </w:r>
      <w:r w:rsidRPr="008B5430">
        <w:rPr>
          <w:rFonts w:ascii="Times New Roman" w:hAnsi="Times New Roman" w:cs="Times New Roman"/>
          <w:kern w:val="0"/>
          <w:sz w:val="24"/>
          <w:szCs w:val="24"/>
          <w:highlight w:val="yellow"/>
        </w:rPr>
        <w:t xml:space="preserve">złotych netto (słownie: </w:t>
      </w:r>
      <w:r w:rsidR="00700325">
        <w:rPr>
          <w:rFonts w:ascii="Times New Roman" w:hAnsi="Times New Roman" w:cs="Times New Roman"/>
          <w:kern w:val="0"/>
          <w:sz w:val="24"/>
          <w:szCs w:val="24"/>
          <w:highlight w:val="yellow"/>
        </w:rPr>
        <w:t>……………………………………</w:t>
      </w:r>
      <w:r w:rsidRPr="008B5430">
        <w:rPr>
          <w:rFonts w:ascii="Times New Roman" w:hAnsi="Times New Roman" w:cs="Times New Roman"/>
          <w:kern w:val="0"/>
          <w:sz w:val="24"/>
          <w:szCs w:val="24"/>
          <w:highlight w:val="yellow"/>
        </w:rPr>
        <w:t xml:space="preserve"> złotych netto)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 (zwana dalej: „Wynagrodzeniem”). </w:t>
      </w:r>
    </w:p>
    <w:p w14:paraId="467D4492" w14:textId="77777777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2. Kwota Wynagrodzenia powiększona zostanie o podatek VAT wg stawki obowiązującej w dniu wystawienia faktury VAT przez Wykonawcę. </w:t>
      </w:r>
    </w:p>
    <w:p w14:paraId="30DEFDEA" w14:textId="781B6D25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3. Podstawą do wystawienia przez Wykonawcę faktur VAT w danym miesiącu z tytułu wykonania prac w ramach Przedmiotu Umowy będą dane Protokoły Odbioru, o których mowa w § 5 ust. 1 Umowy, niezawierające wyspecyfikowanych wad lub takie, w którym potwierdzono usunięcie wszystkich wyspecyfikowanych wad, wraz z kompletną dokumentacją fotograficzną i Rozliczenie Stopnia Wykonania Przedmiotu Umowy (którego wzór został załączony do OPZ). </w:t>
      </w:r>
    </w:p>
    <w:p w14:paraId="0DF77990" w14:textId="4EBC8249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4. Wynagrodzenie za wykonane w danym miesiącu prace w ramach Przedmioty Umowy obliczone zostanie jako iloczyn liczby faktycznie wykonanych prac (potwierdzonych w Protokole Odbioru, o którym mowa w § 5 ust. 1 Umowy) i stawek jednostkowych dla tych prac, wskazanych w Ofercie Wykonawcy (zwane dalej: ,,Wynagrodzeniem Miesięcznym”). </w:t>
      </w:r>
    </w:p>
    <w:p w14:paraId="69FF5284" w14:textId="77777777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5. Zamawiający zastrzega sobie stałość stawek, o których mowa w ust. 4 powyżej, przez cały okres obowiązywania Umowy. </w:t>
      </w:r>
    </w:p>
    <w:p w14:paraId="5C235283" w14:textId="77777777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6. Wynagrodzenie miesięczne zostanie zapłacone wyłącznie za faktycznie wykonane prace, w szczególności nie zostanie zapłacone za zakres prac, od którego realizacji odstąpi Zamawiający, gdy zaistnieją okoliczności, o których mowa w § 1 ust. 4 Umowy </w:t>
      </w:r>
    </w:p>
    <w:p w14:paraId="60A267F1" w14:textId="77777777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 Wynagrodzenie miesięczne zostanie zapłacone w terminie 30 dni od dnia otrzymania przez Zamawiającego faktury VAT, wystawionej przez Wykonawcę, przelewem na rachunek bankowy wskazany przez Wykonawcę każdorazowo na fakturze. </w:t>
      </w:r>
    </w:p>
    <w:p w14:paraId="7CA21DC8" w14:textId="2701BA19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8. Na fakturze Wykonawca zobowiązany jest wpisać numer Umowy oraz kod PKWiU lub/i CN </w:t>
      </w:r>
      <w:r w:rsidR="00E73ECD">
        <w:rPr>
          <w:rFonts w:ascii="Times New Roman" w:hAnsi="Times New Roman" w:cs="Times New Roman"/>
          <w:kern w:val="0"/>
          <w:sz w:val="24"/>
          <w:szCs w:val="24"/>
        </w:rPr>
        <w:t xml:space="preserve">lub PKOB 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>dotyczący sprzedanych usług, obowiązujący na dzień wystawienia faktury.</w:t>
      </w:r>
    </w:p>
    <w:p w14:paraId="6174945A" w14:textId="77777777" w:rsidR="00BC08C1" w:rsidRPr="000A7249" w:rsidRDefault="00BC08C1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9. Za datę zapłaty Wynagrodzenia miesięcznego przyjmuje się dzień obciążenia rachunku bankowego Zamawiającego. </w:t>
      </w:r>
    </w:p>
    <w:p w14:paraId="024BC535" w14:textId="598D93D1" w:rsidR="00BC08C1" w:rsidRPr="000A7249" w:rsidRDefault="00E73ECD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0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 xml:space="preserve">. Zamawiający oświadcza, że jest </w:t>
      </w:r>
      <w:r w:rsidR="00C368A6">
        <w:rPr>
          <w:rFonts w:ascii="Times New Roman" w:hAnsi="Times New Roman" w:cs="Times New Roman"/>
          <w:kern w:val="0"/>
          <w:sz w:val="24"/>
          <w:szCs w:val="24"/>
        </w:rPr>
        <w:t>podatnikiem</w:t>
      </w:r>
      <w:r w:rsidR="00C368A6" w:rsidRPr="000A724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 xml:space="preserve">podatku VAT i posiada nr identyfikacyjny </w:t>
      </w:r>
      <w:r w:rsidR="00BC08C1" w:rsidRPr="008B5430">
        <w:rPr>
          <w:rFonts w:ascii="Times New Roman" w:hAnsi="Times New Roman" w:cs="Times New Roman"/>
          <w:kern w:val="0"/>
          <w:sz w:val="24"/>
          <w:szCs w:val="24"/>
          <w:highlight w:val="yellow"/>
        </w:rPr>
        <w:t>NIP …………..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1D075E3B" w14:textId="05822309" w:rsidR="00BC08C1" w:rsidRPr="000A7249" w:rsidRDefault="00E73ECD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1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 xml:space="preserve">. Wykonawca oświadcza, że dla transakcji wynikających z Umowy jest czynnym podatnikiem podatku VAT o następującym numerze identyfikacji podatkowej </w:t>
      </w:r>
      <w:r w:rsidR="00BC08C1" w:rsidRPr="008B5430">
        <w:rPr>
          <w:rFonts w:ascii="Times New Roman" w:hAnsi="Times New Roman" w:cs="Times New Roman"/>
          <w:kern w:val="0"/>
          <w:sz w:val="24"/>
          <w:szCs w:val="24"/>
          <w:highlight w:val="yellow"/>
        </w:rPr>
        <w:t xml:space="preserve">NIP: …………….. </w:t>
      </w:r>
      <w:r w:rsidR="00BC08C1" w:rsidRPr="00A17495">
        <w:rPr>
          <w:rFonts w:ascii="Times New Roman" w:hAnsi="Times New Roman" w:cs="Times New Roman"/>
          <w:kern w:val="0"/>
          <w:sz w:val="24"/>
          <w:szCs w:val="24"/>
        </w:rPr>
        <w:t>W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 xml:space="preserve"> przypadku zmiany statusu jako czynnego podatnika podatku VAT Wykonawca zobowiązuje się do poinformowania o tym fakcie Zamawiającego w terminie do trzech dni roboczych od dnia zdarzenia. </w:t>
      </w:r>
    </w:p>
    <w:p w14:paraId="3B64F34E" w14:textId="7A74068C" w:rsidR="00BC08C1" w:rsidRPr="000A7249" w:rsidRDefault="00E73ECD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2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 xml:space="preserve">. Wykonawca oświadcza, iż rachunek bankowy, który wskaże na fakturze będzie rachunkiem znajdującym się w prowadzonym przez Szefa Krajowej Administracji Skarbowej wykazie podatników VAT. </w:t>
      </w:r>
    </w:p>
    <w:p w14:paraId="0F31B0DE" w14:textId="6FDE9097" w:rsidR="00BC08C1" w:rsidRPr="000A7249" w:rsidRDefault="00E73ECD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3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 xml:space="preserve">. W sytuacji, gdy rachunek wskazany przez Wykonawcę na fakturze nie będzie rachunkiem znajdującym się w prowadzonym przez Szefa Krajowej Administracji Skarbowej wykazie podatników VAT, a wartość faktury lub Umowy przekracza 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fakturą na rachunek na niej wskazany i jednocześnie zawiadomi naczelnika właściwego urzędu skarbowego o tym fakcie. </w:t>
      </w:r>
    </w:p>
    <w:p w14:paraId="42A99D29" w14:textId="75DB4901" w:rsidR="00BC08C1" w:rsidRDefault="00E73ECD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4</w:t>
      </w:r>
      <w:r w:rsidR="00BC08C1" w:rsidRPr="000A7249">
        <w:rPr>
          <w:rFonts w:ascii="Times New Roman" w:hAnsi="Times New Roman" w:cs="Times New Roman"/>
          <w:kern w:val="0"/>
          <w:sz w:val="24"/>
          <w:szCs w:val="24"/>
        </w:rPr>
        <w:t>. Zamawiający oświadcza, iż posiada statut dużego przedsiębiorcy w rozumieniu ustawy z dnia 8 marca 2013 o przeciwdziałaniu nadmiernym opóźnieniom w transakcjach handlowych (t.j. Dz.U. z 2023 r., poz. 1790 ze zm.).</w:t>
      </w:r>
    </w:p>
    <w:p w14:paraId="0E1EA117" w14:textId="582616B7" w:rsidR="00B839F4" w:rsidRDefault="00E73ECD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15</w:t>
      </w:r>
      <w:r w:rsidR="00B839F4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B839F4" w:rsidRPr="00B839F4">
        <w:rPr>
          <w:rFonts w:ascii="Times New Roman" w:hAnsi="Times New Roman" w:cs="Times New Roman"/>
          <w:kern w:val="0"/>
          <w:sz w:val="24"/>
          <w:szCs w:val="24"/>
        </w:rPr>
        <w:t>Strony ustalają, że faktury będą wystawiane i dostarczane za pośrednictwem Krajowego Systemu e</w:t>
      </w:r>
      <w:r w:rsidR="00B839F4" w:rsidRPr="00B839F4">
        <w:rPr>
          <w:rFonts w:ascii="Times New Roman" w:hAnsi="Times New Roman" w:cs="Times New Roman"/>
          <w:kern w:val="0"/>
          <w:sz w:val="24"/>
          <w:szCs w:val="24"/>
        </w:rPr>
        <w:noBreakHyphen/>
        <w:t>Faktur (KSeF)</w:t>
      </w:r>
      <w:r w:rsidR="00B839F4">
        <w:rPr>
          <w:rFonts w:ascii="Times New Roman" w:hAnsi="Times New Roman" w:cs="Times New Roman"/>
          <w:kern w:val="0"/>
          <w:sz w:val="24"/>
          <w:szCs w:val="24"/>
        </w:rPr>
        <w:t>, natomiast załączniki do umowy mają zostać przes</w:t>
      </w:r>
      <w:r w:rsidR="00FE61D4">
        <w:rPr>
          <w:rFonts w:ascii="Times New Roman" w:hAnsi="Times New Roman" w:cs="Times New Roman"/>
          <w:kern w:val="0"/>
          <w:sz w:val="24"/>
          <w:szCs w:val="24"/>
        </w:rPr>
        <w:t>yłane</w:t>
      </w:r>
      <w:r w:rsidR="00B839F4">
        <w:rPr>
          <w:rFonts w:ascii="Times New Roman" w:hAnsi="Times New Roman" w:cs="Times New Roman"/>
          <w:kern w:val="0"/>
          <w:sz w:val="24"/>
          <w:szCs w:val="24"/>
        </w:rPr>
        <w:t xml:space="preserve"> na adres </w:t>
      </w:r>
      <w:r w:rsidR="00B839F4" w:rsidRPr="00B839F4">
        <w:rPr>
          <w:rFonts w:ascii="Times New Roman" w:hAnsi="Times New Roman" w:cs="Times New Roman"/>
          <w:kern w:val="0"/>
          <w:sz w:val="24"/>
          <w:szCs w:val="24"/>
        </w:rPr>
        <w:t>odbiorefaktury@aquanet.pl</w:t>
      </w:r>
      <w:r w:rsidR="00B839F4">
        <w:rPr>
          <w:rFonts w:ascii="Times New Roman" w:hAnsi="Times New Roman" w:cs="Times New Roman"/>
          <w:kern w:val="0"/>
          <w:sz w:val="24"/>
          <w:szCs w:val="24"/>
        </w:rPr>
        <w:t xml:space="preserve"> (Załącznik nr </w:t>
      </w:r>
      <w:r w:rsidR="00FE61D4">
        <w:rPr>
          <w:rFonts w:ascii="Times New Roman" w:hAnsi="Times New Roman" w:cs="Times New Roman"/>
          <w:kern w:val="0"/>
          <w:sz w:val="24"/>
          <w:szCs w:val="24"/>
        </w:rPr>
        <w:t>5</w:t>
      </w:r>
      <w:r w:rsidR="00B839F4">
        <w:rPr>
          <w:rFonts w:ascii="Times New Roman" w:hAnsi="Times New Roman" w:cs="Times New Roman"/>
          <w:kern w:val="0"/>
          <w:sz w:val="24"/>
          <w:szCs w:val="24"/>
        </w:rPr>
        <w:t>).</w:t>
      </w:r>
    </w:p>
    <w:p w14:paraId="60257D61" w14:textId="693FE4E4" w:rsidR="00C368A6" w:rsidRPr="000A7249" w:rsidRDefault="00C368A6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16. Strony ustalają miesięczny okres rozliczeniowy dla Umowy.</w:t>
      </w:r>
    </w:p>
    <w:p w14:paraId="6FFD6904" w14:textId="67B2A733" w:rsidR="000A7249" w:rsidRPr="000A7249" w:rsidRDefault="000A7249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5. Odbiór Przedmiotu Umowy</w:t>
      </w:r>
    </w:p>
    <w:p w14:paraId="6B348EBE" w14:textId="23B54DA1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1. Po wykonaniu prac objętych Planem prac w danym miesiącu Strony spiszą protokół odbiorczy tych prac (zwany dalej: „Protokołem Odbioru”), wg wzoru określonego w OPZ.</w:t>
      </w:r>
    </w:p>
    <w:p w14:paraId="46291560" w14:textId="02794B89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2. Protokół Odbioru zawierać będzie wszelkie ustalenia dokonane w toku odbioru. </w:t>
      </w:r>
    </w:p>
    <w:p w14:paraId="3125D240" w14:textId="1F8FE60E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3. Integralną częścią Protokołu Odbioru będzie wypełnione Rozliczenie Stopnia Wykonania Przedmiotu Umowy (którego wzór został załączony do OPZ) oraz dokumentacja fotograficzna przed i po wykonaniu Przedmiotu Umowy – przynajmniej 2 zdjęcia na każdy obiekt. Brak kompletnej dokumentacji fotograficznej oraz poprawnego Rozliczenia Stopnia Wykonania Przedmiotu Umowy, traktowany będzie jako nieprawidłowe wykonanie Przedmiotu Umowy i stanowił będzie podstawę do braku odbioru Przedmiotu Umowy przez Zamawiającego (w takiej sytuacji Protokół Odbioru nie zostanie podpisany przez Zamawiającego). </w:t>
      </w:r>
    </w:p>
    <w:p w14:paraId="12FFBAF1" w14:textId="77777777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4. Jeżeli w toku odbioru prac Zamawiający stwierdzi, że nie są one wykonane prawidłowo, wówczas: </w:t>
      </w:r>
    </w:p>
    <w:p w14:paraId="08E8DBD8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4.1. jeżeli wady dadzą się usunąć – Zamawiający może odmówić odbioru do czasu usunięcia wad; </w:t>
      </w:r>
    </w:p>
    <w:p w14:paraId="772C2602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4.2. jeżeli wady nie da się usunąć: </w:t>
      </w:r>
    </w:p>
    <w:p w14:paraId="69E5A6B9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a) Zamawiający może obniżyć Wynagrodzenie, jeżeli wady nie uniemożliwią użytkowanie Przedmiotu Umowy zgodnie z jego przeznaczeniem; </w:t>
      </w:r>
    </w:p>
    <w:p w14:paraId="0D412F95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b) 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0185FBFD" w14:textId="2A39FA39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5. Wykonawca zobowiązany jest zawiadomić Zamawiającego o usunięciu wad oraz zaproponować nowy termin odbioru prac zakwestionowanych jako wadliwe. Usunięcie wad zostanie stwierdzone pokontrolnie. Zapisy ust. 1-4 stosuje się odpowiednio.</w:t>
      </w:r>
    </w:p>
    <w:p w14:paraId="08CD6E56" w14:textId="4C0E9316" w:rsidR="000A7249" w:rsidRPr="000A7249" w:rsidRDefault="000A7249" w:rsidP="000A7249">
      <w:pPr>
        <w:spacing w:line="276" w:lineRule="auto"/>
        <w:ind w:firstLine="708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6. Oświadczenia i zobowiązania Wykonawcy</w:t>
      </w:r>
    </w:p>
    <w:p w14:paraId="7DCE0A0C" w14:textId="77777777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1. Wykonawca oświadcza, że jest uprawniony do zawarcia Umowy.</w:t>
      </w:r>
    </w:p>
    <w:p w14:paraId="5D327244" w14:textId="02537FA5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2. Do wykonania Przedmiotu Umowy Wykonawca użyje własnych materiałów i narzędzi (które będą wykorzystywały zasilanie inne niż z sieci elektrycznej Zamawiającego).</w:t>
      </w:r>
    </w:p>
    <w:p w14:paraId="580F3B2A" w14:textId="58548B40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3. Wykonawca oświadcza, że przyjmuje do wiadomości, iż prace w ramach Przedmiotu Umowy będą przez niego wykonywane na terenie bez dostępu do energii elektrycznej.</w:t>
      </w:r>
    </w:p>
    <w:p w14:paraId="33153194" w14:textId="3E6EEA77" w:rsidR="000A7249" w:rsidRPr="000A7249" w:rsidRDefault="000A7249" w:rsidP="008B5430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lastRenderedPageBreak/>
        <w:t>4. Wykonawca oświadcza, że w zakresie Przedmiotu Umowy posiada wszelkie niezbędne certyfikaty (atesty) zgodnie z obowiązującymi przepisami prawa.</w:t>
      </w:r>
    </w:p>
    <w:p w14:paraId="7864DF3D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5. Wykonawca zobowiązuje się do wykonania Przedmiotu Umowy z należytą starannością z uwzględnieniem aktualnego poziomu wiedzy i sztuki ogrodniczej oraz obowiązującymi przepisami prawa – w tym normami BHP. </w:t>
      </w:r>
    </w:p>
    <w:p w14:paraId="1A6582C7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6. Wykonawca oświadcza, że posiada odpowiednią wiedzę, doświadczenie, umiejętności oraz środki rzeczowe i osobowe, niezbędne do realizacji Przedmiotu Umowy. </w:t>
      </w:r>
    </w:p>
    <w:p w14:paraId="75BF2F6E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 Wykonawca zobowiązuje się niezwłocznie poinformować Zamawiającego o każdej okoliczności stanowiącej przeszkodę w prawidłowej realizacji Przedmiotu Umowy, nie później, niż w terminie 3 dni od zaistnienia tej okoliczności albo powzięcia przez Wykonawcę wiadomości o jej zaistnieniu. </w:t>
      </w:r>
    </w:p>
    <w:p w14:paraId="2A60C049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8. 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 </w:t>
      </w:r>
    </w:p>
    <w:p w14:paraId="58C2EED1" w14:textId="34D63613" w:rsidR="00A17495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9. Wykonawca oświadcza, że nie podlega wykluczeniu na podstawie art. 7 ust. 9 w zw. z ust. 1 ustawy z dnia 13 kwietnia 2022 r. o szczególnych rozwiązaniach w zakresie przeciwdziałania wspieraniu agresji na Ukrainę oraz służących ochronie bezpieczeństwa narodowego. Podpisane przez Wykonawcę oświadczenie stanowi Załącznik nr 4 do Umowy</w:t>
      </w:r>
      <w:r w:rsidR="00FE61D4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85A2B59" w14:textId="77777777" w:rsidR="00A17495" w:rsidRPr="000A7249" w:rsidRDefault="00A17495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C18D850" w14:textId="002F2AA4" w:rsidR="000A7249" w:rsidRPr="000A7249" w:rsidRDefault="000A7249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7. Gwarancja jakości i rękojmia za wady</w:t>
      </w:r>
    </w:p>
    <w:p w14:paraId="4C72D82A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 W ramach gwarancji Wykonawca zobowiązuje się do usuwania zgłoszonych przez Zamawiającego wad i usterek w Przedmiocie umowy w terminie 7 dni od dnia otrzymania zgłoszenia od Zamawiającego lub w innym terminie obustronnie uzgodnionym. </w:t>
      </w:r>
    </w:p>
    <w:p w14:paraId="422362DD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2. Wykonawca zobowiązuje się do usunięcia szkód w mieniu Zamawiającego powstałych w wyniku lub w związku z prowadzonymi pracami. </w:t>
      </w:r>
    </w:p>
    <w:p w14:paraId="789428D8" w14:textId="746B47D4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3. W przypadku nie usunięcia szkody w terminie 7 dni lub uzgodnionym między Stronami, Zamawiający może zlecić osobie trzeciej usunięcie szkody na koszt Wykonawcy</w:t>
      </w:r>
      <w:r w:rsidR="00C368A6">
        <w:rPr>
          <w:rFonts w:ascii="Times New Roman" w:hAnsi="Times New Roman" w:cs="Times New Roman"/>
          <w:kern w:val="0"/>
          <w:sz w:val="24"/>
          <w:szCs w:val="24"/>
        </w:rPr>
        <w:t xml:space="preserve"> – bez konieczności uzyskiwania zgody Sądu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>, kwota ta zostanie potrącona z należnego Wynagrodzenia.</w:t>
      </w:r>
    </w:p>
    <w:p w14:paraId="285E62B6" w14:textId="47FDB7C8" w:rsidR="000A7249" w:rsidRPr="000A7249" w:rsidRDefault="000A7249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8. Podwykonawcy</w:t>
      </w:r>
    </w:p>
    <w:p w14:paraId="1E0953DF" w14:textId="384ACB19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Zamawiający nie dopuszcza możliwości realizacji Przedmiotu Umowy za pomocą podwykonawcy / podwykonawców.</w:t>
      </w:r>
    </w:p>
    <w:p w14:paraId="5A1F2191" w14:textId="7757A7EA" w:rsidR="000A7249" w:rsidRPr="000A7249" w:rsidRDefault="000A7249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9. Niewykonanie lub nienależyte wykonanie Umowy</w:t>
      </w:r>
    </w:p>
    <w:p w14:paraId="138FB3AC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1. W razie niewykonania lub nienależytego wykonania Przedmiotu umowy, Wykonawca zobowiązuje się zapłacić Zamawiającemu kary umowne:</w:t>
      </w:r>
    </w:p>
    <w:p w14:paraId="2C9540A1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 1.1. w wysokości 30 % Wynagrodzenia, gdy Zamawiający odstąpi od Umowy z przyczyn, za które odpowiada Wykonawca, </w:t>
      </w:r>
    </w:p>
    <w:p w14:paraId="63C354D4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1.2. w wysokości 30 % Wynagrodzenia, gdy Wykonawca odstąpi od Umowy z przyczyn, za które odpowiada, </w:t>
      </w:r>
    </w:p>
    <w:p w14:paraId="4FE47578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1.3. w wysokości 0,5 % Wynagrodzenia za każdy rozpoczęty dzień zwłoki Wykonawcy w stosunku do terminu wykonania Przedmiotu Umowy, </w:t>
      </w:r>
    </w:p>
    <w:p w14:paraId="3BCECE0B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1.4. w wysokości 0,5 % Wynagrodzenia za każdy rozpoczęty dzień zwłoki Wykonawcy w usunięciu wad lub usterek Przedmiotu Umowy, </w:t>
      </w:r>
    </w:p>
    <w:p w14:paraId="6C78BC23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1.5. w wysokości 0,5% Wynagrodzenia za każdy rozpoczęty dzień zwłoki Wykonawcy w stosunku do terminów cząstkowych Przedmiotu Umowy – w szczególności tych wskazanych w Planie prac. </w:t>
      </w:r>
    </w:p>
    <w:p w14:paraId="328325D5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2. Zamawiający zobowiązuje się zapłacić Wykonawcy karę umowną w wysokości 10% Wynagrodzenia w razie odstąpienia przez Wykonawcę od Umowy z przyczyn, za które odpowiada Zamawiający. </w:t>
      </w:r>
    </w:p>
    <w:p w14:paraId="358997E5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3. W razie naruszenia przez Wykonawcę obowiązków wynikających z § 11 Umowy, dotyczących Informacji Poufnych, Wykonawca zobowiązuje się zapłacić Zamawiającemu karę umowną w wysokości 30.000,00 zł za każde takie naruszenie. </w:t>
      </w:r>
    </w:p>
    <w:p w14:paraId="434BA49C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4. Strony mogą dochodzić odszkodowań przewyższających kary umowne na zasadach ogólnych. </w:t>
      </w:r>
    </w:p>
    <w:p w14:paraId="37267069" w14:textId="7A950E1F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5. Zamawiający ma prawo potrącać kary umowne, o których mowa w ust. 1 i ust. 3 z Wynagrodzenia.</w:t>
      </w:r>
    </w:p>
    <w:p w14:paraId="08C8C81F" w14:textId="19B1FFFE" w:rsidR="000A7249" w:rsidRPr="000A7249" w:rsidRDefault="000A7249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10. Siła Wyższa</w:t>
      </w:r>
    </w:p>
    <w:p w14:paraId="5C65875C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1. Za przejaw siły wyższej (dalej zwanej: „Siłą Wyższą”) Strony uznają wyjątkowe/nadzwyczajne wydarzenia i okoliczności, które bezpośrednio oddziałują na możliwość wypełnienia zobowiązań wynikających z Umowy, w szczególności: akty terroryzmu, zamieszki, strajki, epidemie, pandemie oraz klęski żywiołowe t.j. powodzie i huragany. Strony przyjmują, że wydarzenia i okoliczności, o których mowa w zdaniu poprzednim, znane Stronom na dzień zawarcia Umowy, nie będą przez nie uznawane za Siłę Wyższą, o ile nie nastąpi istotna zmiana ich wpływu na możliwość realizacji zobowiązań wynikających z Umowy. </w:t>
      </w:r>
    </w:p>
    <w:p w14:paraId="24CA8A50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2. Zdarzenie lub okoliczności będą mogły zostać uznane przez Strony za przejaw Siły Wyższej, jeżeli w odniesieniu do tego zdarzenia/okoliczności łącznie spełnione będą następujące przesłanki:</w:t>
      </w:r>
    </w:p>
    <w:p w14:paraId="7E302928" w14:textId="2CFC6A2D" w:rsidR="000A7249" w:rsidRPr="000A7249" w:rsidRDefault="000A7249" w:rsidP="000A7249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Strona nie miała i nie ma wpływu oraz nie mogła ich przewidzieć, </w:t>
      </w:r>
    </w:p>
    <w:p w14:paraId="78B0B975" w14:textId="240401CA" w:rsidR="000A7249" w:rsidRPr="000A7249" w:rsidRDefault="000A7249" w:rsidP="000A7249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Strona nie mogła się przed nimi rozsądnie zabezpieczyć przed momentem zawarcia Umowy, </w:t>
      </w:r>
    </w:p>
    <w:p w14:paraId="3D1C593A" w14:textId="5810CCD9" w:rsidR="000A7249" w:rsidRPr="000A7249" w:rsidRDefault="000A7249" w:rsidP="000A7249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Strona nie mogła ich uniknąć lub przezwyciężyć, </w:t>
      </w:r>
    </w:p>
    <w:p w14:paraId="735EEBDC" w14:textId="77FFD788" w:rsidR="000A7249" w:rsidRPr="000A7249" w:rsidRDefault="000A7249" w:rsidP="000A7249">
      <w:pPr>
        <w:pStyle w:val="Akapitzlist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nie można ich przypisać drugiej Stronie. </w:t>
      </w:r>
    </w:p>
    <w:p w14:paraId="5145A9D4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3. Żadna ze Stron nie ponosi odpowiedzialności za niewykonanie lub nienależyte wykonanie obowiązków wynikających z Umowy będące następstwem wyłącznie wystąpienia Siły Wyższej. </w:t>
      </w:r>
    </w:p>
    <w:p w14:paraId="6D0608F9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4. Strona, która stwierdzi wystąpienie Siły Wyższej ma obowiązek poinformowania o tym drugiej Strony na piśmie bez zbędnej zwłoki. </w:t>
      </w:r>
    </w:p>
    <w:p w14:paraId="758AAFD6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5. Strona dotknięta działaniem Siły Wyższej podejmie wszelkie konieczne czynności zmierzające do ograniczenia skutków Siły Wyższej w zakresie wykonania zobowiązań wynikających z Umowy. </w:t>
      </w:r>
    </w:p>
    <w:p w14:paraId="649C2F65" w14:textId="1B931B4A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6. W przypadku ustania Siły Wyższej, Strona zawiadomi o tym bezzwłocznie drugą Stronę na piśmie.</w:t>
      </w:r>
    </w:p>
    <w:p w14:paraId="6A10DF62" w14:textId="7777777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 Wykonawca, powołujący się na wystąpienie Siły Wyższej, zobowiązany jest do przedstawienia Zamawiającemu w terminie 7 dni od dnia zaistnienia lub dowiedzenia się o zaistnieniu okoliczności, na które się powołuje, szczegółowych informacji umożliwiających Zamawiającemu ocenę, czy wskazywane przez Wykonawcę okoliczności faktycznie mają znamiona Siły Wyższej. W ramach szczegółowych informacji, o których mowa w zdaniu poprzednim, Wykonawca powinien w szczególności: </w:t>
      </w:r>
    </w:p>
    <w:p w14:paraId="2970248A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7.1. opisać w sposób szczegółowy i wyczerpujący wskazywane przez niego okoliczności zaistnienia Siły Wyższej; </w:t>
      </w:r>
    </w:p>
    <w:p w14:paraId="1F77D7BA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7.2. uzasadnić brak możliwości zabezpieczenia się przed działaniem Siły Wyższej; </w:t>
      </w:r>
    </w:p>
    <w:p w14:paraId="191FD520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7.3. opisać podjęte przez siebie działania mające na celu ograniczenie skutków Siły Wyższej; </w:t>
      </w:r>
    </w:p>
    <w:p w14:paraId="3053E24C" w14:textId="77777777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7.4. wskazać konkretne/rzeczywiste skutki dla realizacji Umowy. </w:t>
      </w:r>
    </w:p>
    <w:p w14:paraId="6507F974" w14:textId="753FEC29" w:rsidR="000A7249" w:rsidRPr="000A7249" w:rsidRDefault="000A7249" w:rsidP="000A7249">
      <w:pPr>
        <w:spacing w:line="276" w:lineRule="auto"/>
        <w:ind w:firstLine="708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7.5. wykazać wpływ Siły Wyższej na ustalony w ramach Umowy Plan prac.</w:t>
      </w:r>
    </w:p>
    <w:p w14:paraId="55C97F43" w14:textId="77777777" w:rsidR="000A7249" w:rsidRPr="000A7249" w:rsidRDefault="000A7249" w:rsidP="000A7249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kern w:val="0"/>
          <w:sz w:val="24"/>
          <w:szCs w:val="24"/>
        </w:rPr>
        <w:t>§ 11. Klauzula poufności</w:t>
      </w:r>
    </w:p>
    <w:p w14:paraId="3B1C9461" w14:textId="7BF441C7" w:rsidR="000A7249" w:rsidRPr="000A7249" w:rsidRDefault="000A7249" w:rsidP="000A7249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1.Strony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Informacjami Poufnymi).</w:t>
      </w:r>
    </w:p>
    <w:p w14:paraId="7C2DBAFB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2. Informacje Poufne obejmują w szczególności: </w:t>
      </w:r>
    </w:p>
    <w:p w14:paraId="04B00133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2.1. Wszelkie dane technologiczne, finansowe, handlowe, tajemnice handlowe</w:t>
      </w: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projekty, biznes plany lub inne informacje dotyczące Strony lub jej klientów lub kontrahentów; </w:t>
      </w:r>
    </w:p>
    <w:p w14:paraId="55E75397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2.2. Informacje dotyczące usług, polityki cenowej, wynagrodzeń pracowników, sprzedaży, które Wykonawca otrzymał w okresie obowiązywania Umowy lub o których dowiedział się, czy też do których miał dostęp przy wykonywaniu Umowy, względnie dowie </w:t>
      </w: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 xml:space="preserve">się, czy też będzie miał dostęp w związku z prowadzącymi negocjacjami w przedmiocie wykonania Umowy; </w:t>
      </w:r>
    </w:p>
    <w:p w14:paraId="63A3749C" w14:textId="2940D1F2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2.3. Informacje stanowiące tajemnicę przedsiębiorstwa Strony w rozumieniu art. 11 ust. 2 ustawy z dnia 16 kwietnia 1993 r. o zwalczaniu nieuczciwej konkurencji; </w:t>
      </w:r>
    </w:p>
    <w:p w14:paraId="2FE43FB8" w14:textId="17462E9B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2.4. Wszelkie informacje i dokumenty dotyczące Strony i jej praw własności intelektualnej w rozumieniu ustawy z dnia 4 lutego 1994 r. o prawie autorskim i prawach pokrewnych. </w:t>
      </w:r>
    </w:p>
    <w:p w14:paraId="6A73ECF9" w14:textId="7C56FAE6" w:rsidR="000A7249" w:rsidRPr="000A7249" w:rsidRDefault="000A7249" w:rsidP="008B543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3. Strony ustalają, że Informacje Poufne obejmują informacje wskazane w ust. 2. niezależnie od formy ich przekazania. </w:t>
      </w:r>
    </w:p>
    <w:p w14:paraId="136C22B8" w14:textId="77777777" w:rsidR="000A7249" w:rsidRPr="000A7249" w:rsidRDefault="000A7249" w:rsidP="008B543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4. Strony zobowiązują się wykorzystywać Informacje Poufne tylko i wyłącznie w celu wykonywania Umowy. </w:t>
      </w:r>
    </w:p>
    <w:p w14:paraId="2F0E1874" w14:textId="77777777" w:rsidR="000A7249" w:rsidRPr="000A7249" w:rsidRDefault="000A7249" w:rsidP="008B543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5. Strona powstrzyma się od kopiowania i powielania w inny sposób dostarczonych przez drugą Stronę Informacji Poufnych lub ich części, chyba, że konieczne jest to dla celu, w jakim zostały </w:t>
      </w: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one przekazane lub innym celu związanym z wykonaniem Umowy. </w:t>
      </w:r>
    </w:p>
    <w:p w14:paraId="33AD3660" w14:textId="77777777" w:rsidR="000A7249" w:rsidRPr="000A7249" w:rsidRDefault="000A7249" w:rsidP="008B543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 xml:space="preserve">6. Strony zobowiązują się zwrócić sobie wszelkie dokumenty i nośniki zawierające Informacje Poufne na żądanie drugiej Strony, a kopie takich nośników zniszczyć lub zwrócić równocześnie ze zwrotem oryginalnych nośników. </w:t>
      </w:r>
    </w:p>
    <w:p w14:paraId="6A29DBE3" w14:textId="4ACCF3AE" w:rsidR="00890A98" w:rsidRPr="000A7249" w:rsidRDefault="000A7249" w:rsidP="008B543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kern w:val="0"/>
          <w:sz w:val="24"/>
          <w:szCs w:val="24"/>
        </w:rPr>
        <w:t>7. Obowiązek zachowania w poufności Informacji Poufnych jest nieograniczony w czasie.</w:t>
      </w:r>
    </w:p>
    <w:p w14:paraId="014EDF89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8. Strona może ujawnić Informacje Poufne jedynie swoim pracownikom, podwykonawcom i kontrahentom, którzy z uwagi na zakres swoich obowiązków bądź powierzone im zadania 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 </w:t>
      </w:r>
    </w:p>
    <w:p w14:paraId="07BCE597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9. Strony ustalają, że Informacje Poufne nie obejmują: </w:t>
      </w:r>
    </w:p>
    <w:p w14:paraId="17B9ABB6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9.1. informacji, które legalnie znajdowały się w posiadaniu Strony przed podpisaniem Umowy i nie były objęte obowiązkiem zachowania w tajemnicy zanim zostały jej ujawnione, </w:t>
      </w:r>
    </w:p>
    <w:p w14:paraId="3123CB34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9.2. informacji uzyskanych od osób trzecich, które miały prawo ich posiadania i ujawnienia, jeśli zostały ujawnione bez naruszania prawa, </w:t>
      </w:r>
    </w:p>
    <w:p w14:paraId="74BB3F7D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ind w:firstLine="7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9.3. informacji, które są dostępne publicznie, lub staną się publiczne w terminie późniejszym (od chwili ich upublicznienia), bez naruszania postanowień Umowy. </w:t>
      </w:r>
    </w:p>
    <w:p w14:paraId="3979D6B1" w14:textId="45374768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>10. 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</w:t>
      </w:r>
    </w:p>
    <w:p w14:paraId="6A423C61" w14:textId="4E2581BC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>11. W przypadku naruszenia obowiązków wynikających z niniejszego paragrafu, Wykonawca zobowiązuje się zapłacić Zamawiającemu za każde takie naruszenie karę umowną wskazaną w § 9 ust. 3 Umowy.</w:t>
      </w:r>
    </w:p>
    <w:p w14:paraId="14401B6A" w14:textId="77777777" w:rsidR="00E73ECD" w:rsidRPr="00B80911" w:rsidRDefault="00E73ECD" w:rsidP="00E73ECD">
      <w:pPr>
        <w:tabs>
          <w:tab w:val="left" w:pos="4962"/>
        </w:tabs>
        <w:spacing w:after="120"/>
        <w:jc w:val="center"/>
        <w:rPr>
          <w:rFonts w:ascii="Times New Roman" w:eastAsia="Batang" w:hAnsi="Times New Roman" w:cs="Times New Roman"/>
          <w:b/>
          <w:spacing w:val="20"/>
          <w:sz w:val="24"/>
          <w:szCs w:val="24"/>
        </w:rPr>
      </w:pPr>
      <w:r w:rsidRPr="00B80911">
        <w:rPr>
          <w:rFonts w:ascii="Times New Roman" w:eastAsia="Batang" w:hAnsi="Times New Roman" w:cs="Times New Roman"/>
          <w:b/>
          <w:spacing w:val="20"/>
          <w:sz w:val="24"/>
          <w:szCs w:val="24"/>
        </w:rPr>
        <w:t>§12</w:t>
      </w:r>
    </w:p>
    <w:p w14:paraId="7A686BE0" w14:textId="77777777" w:rsidR="00E73ECD" w:rsidRPr="00B80911" w:rsidRDefault="00E73ECD" w:rsidP="00E73ECD">
      <w:pPr>
        <w:tabs>
          <w:tab w:val="left" w:pos="4962"/>
        </w:tabs>
        <w:spacing w:after="120"/>
        <w:jc w:val="center"/>
        <w:rPr>
          <w:rFonts w:ascii="Times New Roman" w:eastAsia="Batang" w:hAnsi="Times New Roman" w:cs="Times New Roman"/>
          <w:b/>
          <w:spacing w:val="20"/>
          <w:sz w:val="24"/>
          <w:szCs w:val="24"/>
        </w:rPr>
      </w:pPr>
      <w:r w:rsidRPr="00B80911">
        <w:rPr>
          <w:rFonts w:ascii="Times New Roman" w:eastAsia="Batang" w:hAnsi="Times New Roman" w:cs="Times New Roman"/>
          <w:b/>
          <w:spacing w:val="20"/>
          <w:sz w:val="24"/>
          <w:szCs w:val="24"/>
        </w:rPr>
        <w:t>Ochrona danych osobowych</w:t>
      </w:r>
    </w:p>
    <w:p w14:paraId="12FF5D53" w14:textId="77777777" w:rsidR="00E73ECD" w:rsidRPr="00B80911" w:rsidRDefault="00E73ECD" w:rsidP="00E73ECD">
      <w:pPr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80911">
        <w:rPr>
          <w:rFonts w:ascii="Times New Roman" w:hAnsi="Times New Roman" w:cs="Times New Roman"/>
          <w:sz w:val="24"/>
          <w:szCs w:val="24"/>
        </w:rPr>
        <w:lastRenderedPageBreak/>
        <w:t>W celu prawidłowego i skutecznego wykonania zobowiązań wynikających z Umowy, Strony przetwarzają dane osobowe: zawarte w Umowie i innych dokumentach z nią związanych oraz systemach elektronicznych używanych w celu jej wykonania wyłącznie w zakresie wymaganym i dozwolonym przez przepisy prawa.</w:t>
      </w:r>
    </w:p>
    <w:p w14:paraId="69ABF0D2" w14:textId="77777777" w:rsidR="00E73ECD" w:rsidRPr="00B80911" w:rsidRDefault="00E73ECD" w:rsidP="00E73ECD">
      <w:pPr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80911">
        <w:rPr>
          <w:rFonts w:ascii="Times New Roman" w:hAnsi="Times New Roman" w:cs="Times New Roman"/>
          <w:sz w:val="24"/>
          <w:szCs w:val="24"/>
        </w:rPr>
        <w:t>Strony zgodnie potwierdzają, że dane osobowe osób fizycznych reprezentujących oraz delegowanych przez nich do określonych czynności w związku z wykonywaniem Umowy, będą przetwarzali, jako dane niezbędne do celów wynikających z ich prawnie uzasadnionych interesów, jako administratorów, związanych z odpowiednim wykonywaniem Umowy oraz że są upoważnieni do udostepnienia tych danych drugiej Stronie Umowy w oparciu o stosowną przesłankę wynikającą z RODO.</w:t>
      </w:r>
    </w:p>
    <w:p w14:paraId="0442A6EC" w14:textId="77777777" w:rsidR="00E73ECD" w:rsidRPr="00B80911" w:rsidRDefault="00E73ECD" w:rsidP="00E73ECD">
      <w:pPr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80911">
        <w:rPr>
          <w:rFonts w:ascii="Times New Roman" w:hAnsi="Times New Roman" w:cs="Times New Roman"/>
          <w:sz w:val="24"/>
          <w:szCs w:val="24"/>
        </w:rPr>
        <w:t>Strony zgodnie potwierdzają, iż będą przestrzegać obowiązujących przepisów w zakresie ochrony danych, w tym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danych, dalej, jako „RODO”), w odniesieniu do wszystkich danych osobowych udostępnionych w ramach realizacji Umowy.</w:t>
      </w:r>
    </w:p>
    <w:p w14:paraId="0C0A5E2A" w14:textId="77777777" w:rsidR="00E73ECD" w:rsidRPr="00B80911" w:rsidRDefault="00E73ECD" w:rsidP="00E73ECD">
      <w:pPr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80911">
        <w:rPr>
          <w:rFonts w:ascii="Times New Roman" w:hAnsi="Times New Roman" w:cs="Times New Roman"/>
          <w:sz w:val="24"/>
          <w:szCs w:val="24"/>
        </w:rPr>
        <w:t>Strony zobowiązani są do poinformowania osób, o których mowa w ust. 2 powyżej, o tym, że druga Strona Umowy będzie administratorem ich danych osobowych i będzie te dane przetwarzać w celach, o których mowa w ust. 1 powyżej.</w:t>
      </w:r>
    </w:p>
    <w:p w14:paraId="04CB2E1B" w14:textId="77777777" w:rsidR="00E73ECD" w:rsidRPr="00B80911" w:rsidRDefault="00E73ECD" w:rsidP="00E73ECD">
      <w:pPr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80911">
        <w:rPr>
          <w:rFonts w:ascii="Times New Roman" w:hAnsi="Times New Roman" w:cs="Times New Roman"/>
          <w:sz w:val="24"/>
          <w:szCs w:val="24"/>
        </w:rPr>
        <w:t>Klauzula informacyjna, dotycząca zasad przetwarzania przez Zamawiającego danych osobowych osób fizycznych reprezentujących Wykonawcę oraz delegowanych przez Wykonawcę do określonych czynności w związku z wykonywaniem Umowy dostępna jest na stronie: www.aquanet.pl/ochrona_danych_osobowych/.</w:t>
      </w:r>
    </w:p>
    <w:p w14:paraId="402DCD63" w14:textId="77777777" w:rsidR="00E73ECD" w:rsidRDefault="00E73ECD" w:rsidP="000A724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</w:p>
    <w:p w14:paraId="5B419F3D" w14:textId="5FFFB85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§ </w:t>
      </w:r>
      <w:r w:rsidR="00E73ECD" w:rsidRPr="000A7249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E73ECD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0A7249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. Postanowienia końcowe</w:t>
      </w:r>
    </w:p>
    <w:p w14:paraId="0E9ED9AF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56948DB2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1. W sprawach nieuregulowanych Umową zastosowanie mają przepisy Kodeksu cywilnego i innych ustaw. </w:t>
      </w:r>
    </w:p>
    <w:p w14:paraId="341ADB7F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2. W przypadku powstania sporu na tle realizacji Umowy, Strony będą dążyły do polubownego uregulowania sporu, a po bezskutecznym wyczerpaniu tego sposobu poddadzą się pod orzecznictwo właściwego Sądu Powszechnego w Poznaniu. </w:t>
      </w:r>
    </w:p>
    <w:p w14:paraId="517C494E" w14:textId="77777777" w:rsidR="000A7249" w:rsidRP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3. Wszelkie zmiany lub uzupełnienia Umowy wymagają formy pisemnej pod rygorem nieważności. </w:t>
      </w:r>
    </w:p>
    <w:p w14:paraId="70BA3C62" w14:textId="0563673D" w:rsidR="000A7249" w:rsidRDefault="000A724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A7249">
        <w:rPr>
          <w:rFonts w:ascii="Times New Roman" w:hAnsi="Times New Roman" w:cs="Times New Roman"/>
          <w:color w:val="000000"/>
          <w:kern w:val="0"/>
          <w:sz w:val="24"/>
          <w:szCs w:val="24"/>
        </w:rPr>
        <w:t>4. Umowę sporządzono w wersji elektronicznej i podpisano kwalifikowanymi podpisami elektronicznymi.</w:t>
      </w:r>
    </w:p>
    <w:p w14:paraId="5EF29DBE" w14:textId="0D2D11B5" w:rsidR="005D0BF0" w:rsidRDefault="005D0BF0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7DB652F" w14:textId="77777777" w:rsidR="00353CAE" w:rsidRDefault="00353CAE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44FC6569" w14:textId="77777777" w:rsidR="00FE61D4" w:rsidRDefault="00FE61D4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13054D0F" w14:textId="77777777" w:rsidR="00B80911" w:rsidRDefault="00B80911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1FA75364" w14:textId="77777777" w:rsidR="00B80911" w:rsidRDefault="00B80911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4D22333B" w14:textId="77777777" w:rsidR="00B80911" w:rsidRDefault="00B80911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392B0076" w14:textId="77777777" w:rsidR="00B80911" w:rsidRDefault="00B80911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376D6AEC" w14:textId="77777777" w:rsidR="00B80911" w:rsidRDefault="00B80911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53AE05F6" w14:textId="77777777" w:rsidR="008B5430" w:rsidRDefault="008B5430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5BD4B54" w14:textId="77777777" w:rsidR="00A112D9" w:rsidRDefault="00A112D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518F60E0" w14:textId="77777777" w:rsidR="00A112D9" w:rsidRDefault="00A112D9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29E76F5B" w14:textId="77777777" w:rsidR="00353CAE" w:rsidRPr="000A7249" w:rsidRDefault="00353CAE" w:rsidP="000A724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3D731B3A" w14:textId="6F673B14" w:rsidR="00890A98" w:rsidRDefault="00353CAE" w:rsidP="00353CA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3CAE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E73ECD" w:rsidRPr="00353CA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73EC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53CAE">
        <w:rPr>
          <w:rFonts w:ascii="Times New Roman" w:hAnsi="Times New Roman" w:cs="Times New Roman"/>
          <w:b/>
          <w:bCs/>
          <w:sz w:val="24"/>
          <w:szCs w:val="24"/>
        </w:rPr>
        <w:t>. Załączniki</w:t>
      </w:r>
    </w:p>
    <w:p w14:paraId="08FA6397" w14:textId="70053332" w:rsidR="00353CAE" w:rsidRDefault="00353CAE" w:rsidP="00353CAE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53CAE">
        <w:rPr>
          <w:rFonts w:ascii="Times New Roman" w:hAnsi="Times New Roman" w:cs="Times New Roman"/>
          <w:sz w:val="24"/>
          <w:szCs w:val="24"/>
        </w:rPr>
        <w:t>Integralną część Umowy stanowią:</w:t>
      </w:r>
    </w:p>
    <w:p w14:paraId="53811E61" w14:textId="7A20EFE4" w:rsidR="00353CAE" w:rsidRDefault="00353CAE" w:rsidP="00353CAE">
      <w:pPr>
        <w:pStyle w:val="Akapitzlist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1- Opis Przedmiotu Zamówienia</w:t>
      </w:r>
    </w:p>
    <w:p w14:paraId="025CB996" w14:textId="5D2470D4" w:rsidR="00353CAE" w:rsidRDefault="00353CAE" w:rsidP="00353CAE">
      <w:pPr>
        <w:pStyle w:val="Akapitzlist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2- Oferta Wykonawcy</w:t>
      </w:r>
    </w:p>
    <w:p w14:paraId="6D5C84D7" w14:textId="77777777" w:rsidR="00FE61D4" w:rsidRDefault="00353CAE" w:rsidP="00FE61D4">
      <w:pPr>
        <w:pStyle w:val="Akapitzlist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3- Wydruk KRS Wykonawcy</w:t>
      </w:r>
    </w:p>
    <w:p w14:paraId="4CE1C9F8" w14:textId="7E863B97" w:rsidR="00FE61D4" w:rsidRPr="00FE61D4" w:rsidRDefault="00FE61D4" w:rsidP="00FE61D4">
      <w:pPr>
        <w:pStyle w:val="Akapitzlist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4</w:t>
      </w:r>
      <w:r w:rsidRPr="00FE61D4">
        <w:rPr>
          <w:rFonts w:ascii="Times New Roman" w:hAnsi="Times New Roman" w:cs="Times New Roman"/>
          <w:sz w:val="24"/>
          <w:szCs w:val="24"/>
        </w:rPr>
        <w:t xml:space="preserve">- </w:t>
      </w:r>
      <w:r w:rsidRPr="00FE61D4">
        <w:rPr>
          <w:rFonts w:ascii="Times New Roman" w:hAnsi="Times New Roman" w:cs="Times New Roman"/>
          <w:bCs/>
          <w:snapToGrid w:val="0"/>
          <w:sz w:val="24"/>
          <w:szCs w:val="24"/>
        </w:rPr>
        <w:t>Oświadczenie Wykonawcy w zakresie przeciwdziałania wspieraniu agresji na Ukrainę;</w:t>
      </w:r>
    </w:p>
    <w:p w14:paraId="308EC827" w14:textId="33CC0460" w:rsidR="00B839F4" w:rsidRPr="00353CAE" w:rsidRDefault="00353CAE" w:rsidP="00B839F4">
      <w:pPr>
        <w:pStyle w:val="Akapitzlist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FE61D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839F4">
        <w:rPr>
          <w:rFonts w:ascii="Times New Roman" w:hAnsi="Times New Roman" w:cs="Times New Roman"/>
          <w:sz w:val="24"/>
          <w:szCs w:val="24"/>
        </w:rPr>
        <w:t>Informacja KSEeF</w:t>
      </w:r>
    </w:p>
    <w:p w14:paraId="0B49D62F" w14:textId="3143D7BC" w:rsidR="00353CAE" w:rsidRPr="00353CAE" w:rsidRDefault="00353CAE" w:rsidP="00B839F4">
      <w:pPr>
        <w:pStyle w:val="Akapitzlis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353CAE" w:rsidRPr="00353C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New-Roman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-New-Roman,Bold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C35664F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kern w:val="22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25B84155"/>
    <w:multiLevelType w:val="multilevel"/>
    <w:tmpl w:val="DA128A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2F76A6"/>
    <w:multiLevelType w:val="hybridMultilevel"/>
    <w:tmpl w:val="7E62D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B10B54"/>
    <w:multiLevelType w:val="hybridMultilevel"/>
    <w:tmpl w:val="F27E4CE8"/>
    <w:lvl w:ilvl="0" w:tplc="C0087334">
      <w:start w:val="1"/>
      <w:numFmt w:val="decimal"/>
      <w:lvlText w:val="%1."/>
      <w:lvlJc w:val="left"/>
      <w:pPr>
        <w:ind w:left="420" w:hanging="360"/>
      </w:pPr>
      <w:rPr>
        <w:rFonts w:ascii="Times-New-Roman" w:eastAsiaTheme="minorHAnsi" w:hAnsi="Times-New-Roman" w:cstheme="minorBidi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3102453B"/>
    <w:multiLevelType w:val="hybridMultilevel"/>
    <w:tmpl w:val="323CB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9D47E4"/>
    <w:multiLevelType w:val="multilevel"/>
    <w:tmpl w:val="AC6C50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7E1138BF"/>
    <w:multiLevelType w:val="hybridMultilevel"/>
    <w:tmpl w:val="4C802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1983978">
    <w:abstractNumId w:val="6"/>
  </w:num>
  <w:num w:numId="2" w16cid:durableId="1073354453">
    <w:abstractNumId w:val="4"/>
  </w:num>
  <w:num w:numId="3" w16cid:durableId="554123059">
    <w:abstractNumId w:val="3"/>
  </w:num>
  <w:num w:numId="4" w16cid:durableId="997926355">
    <w:abstractNumId w:val="2"/>
  </w:num>
  <w:num w:numId="5" w16cid:durableId="2040008838">
    <w:abstractNumId w:val="1"/>
  </w:num>
  <w:num w:numId="6" w16cid:durableId="16093845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64595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D86"/>
    <w:rsid w:val="000A238D"/>
    <w:rsid w:val="000A7249"/>
    <w:rsid w:val="001621F8"/>
    <w:rsid w:val="00260546"/>
    <w:rsid w:val="00264DC1"/>
    <w:rsid w:val="00273E79"/>
    <w:rsid w:val="00282B8C"/>
    <w:rsid w:val="00334BC7"/>
    <w:rsid w:val="00353CAE"/>
    <w:rsid w:val="00452C57"/>
    <w:rsid w:val="00551CD1"/>
    <w:rsid w:val="005D0BF0"/>
    <w:rsid w:val="00700325"/>
    <w:rsid w:val="00714D86"/>
    <w:rsid w:val="00765B89"/>
    <w:rsid w:val="00890A98"/>
    <w:rsid w:val="008B5430"/>
    <w:rsid w:val="00984396"/>
    <w:rsid w:val="009B3564"/>
    <w:rsid w:val="00A112D9"/>
    <w:rsid w:val="00A17495"/>
    <w:rsid w:val="00A77781"/>
    <w:rsid w:val="00A80AC3"/>
    <w:rsid w:val="00AB2F8B"/>
    <w:rsid w:val="00AF1709"/>
    <w:rsid w:val="00AF6214"/>
    <w:rsid w:val="00B80911"/>
    <w:rsid w:val="00B839F4"/>
    <w:rsid w:val="00BC08C1"/>
    <w:rsid w:val="00BD7141"/>
    <w:rsid w:val="00BE4E49"/>
    <w:rsid w:val="00C368A6"/>
    <w:rsid w:val="00CD329D"/>
    <w:rsid w:val="00D8195D"/>
    <w:rsid w:val="00DA379D"/>
    <w:rsid w:val="00DA37FE"/>
    <w:rsid w:val="00DC2773"/>
    <w:rsid w:val="00E50F79"/>
    <w:rsid w:val="00E733E9"/>
    <w:rsid w:val="00E73ECD"/>
    <w:rsid w:val="00EA0342"/>
    <w:rsid w:val="00EC7B86"/>
    <w:rsid w:val="00F32DFC"/>
    <w:rsid w:val="00FE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33F72"/>
  <w15:chartTrackingRefBased/>
  <w15:docId w15:val="{9A81AF9E-51EE-439C-8F59-9FB1D1CD7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14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14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4D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4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4D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4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4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4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4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4D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14D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4D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4D8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4D8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4D8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4D8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4D8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4D8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4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14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4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14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4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14D86"/>
    <w:rPr>
      <w:i/>
      <w:iCs/>
      <w:color w:val="404040" w:themeColor="text1" w:themeTint="BF"/>
    </w:rPr>
  </w:style>
  <w:style w:type="paragraph" w:styleId="Akapitzlist">
    <w:name w:val="List Paragraph"/>
    <w:aliases w:val="punktor kreska,Akapit z listą3,List_Paragraph,Multilevel para_II,Akapit z listą BS,Bullet1,Bullets,List Paragraph 1,References,Preambuła,normalny tekst,Podsis rysunku,Akapit z listą numerowaną"/>
    <w:basedOn w:val="Normalny"/>
    <w:link w:val="AkapitzlistZnak"/>
    <w:uiPriority w:val="34"/>
    <w:qFormat/>
    <w:rsid w:val="00714D8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14D8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4D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4D8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4D8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D7141"/>
    <w:pPr>
      <w:autoSpaceDE w:val="0"/>
      <w:autoSpaceDN w:val="0"/>
      <w:adjustRightInd w:val="0"/>
      <w:spacing w:after="0" w:line="240" w:lineRule="auto"/>
    </w:pPr>
    <w:rPr>
      <w:rFonts w:ascii="Times-New-Roman,Bold" w:hAnsi="Times-New-Roman,Bold" w:cs="Times-New-Roman,Bold"/>
      <w:color w:val="000000"/>
      <w:kern w:val="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B839F4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39F4"/>
    <w:rPr>
      <w:color w:val="605E5C"/>
      <w:shd w:val="clear" w:color="auto" w:fill="E1DFDD"/>
    </w:rPr>
  </w:style>
  <w:style w:type="character" w:customStyle="1" w:styleId="AkapitzlistZnak">
    <w:name w:val="Akapit z listą Znak"/>
    <w:aliases w:val="punktor kreska Znak,Akapit z listą3 Znak,List_Paragraph Znak,Multilevel para_II Znak,Akapit z listą BS Znak,Bullet1 Znak,Bullets Znak,List Paragraph 1 Znak,References Znak,Preambuła Znak,normalny tekst Znak,Podsis rysunku Znak"/>
    <w:link w:val="Akapitzlist"/>
    <w:uiPriority w:val="34"/>
    <w:qFormat/>
    <w:locked/>
    <w:rsid w:val="00FE61D4"/>
  </w:style>
  <w:style w:type="paragraph" w:styleId="Poprawka">
    <w:name w:val="Revision"/>
    <w:hidden/>
    <w:uiPriority w:val="99"/>
    <w:semiHidden/>
    <w:rsid w:val="00E73ECD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368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368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368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68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68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41F62A-7CF6-4734-A0BA-0677CF268EC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3284</Words>
  <Characters>20761</Characters>
  <Application>Microsoft Office Word</Application>
  <DocSecurity>0</DocSecurity>
  <Lines>399</Lines>
  <Paragraphs>175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Agnieszka Szewczyk-Sobocińska</cp:lastModifiedBy>
  <cp:revision>12</cp:revision>
  <dcterms:created xsi:type="dcterms:W3CDTF">2026-02-10T10:16:00Z</dcterms:created>
  <dcterms:modified xsi:type="dcterms:W3CDTF">2026-02-24T10:57:00Z</dcterms:modified>
</cp:coreProperties>
</file>