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1B9B2" w14:textId="45FE9AE1" w:rsidR="00A3295B" w:rsidRPr="00F75DD1" w:rsidRDefault="00A3295B" w:rsidP="00243574">
      <w:pPr>
        <w:pStyle w:val="Nagwek"/>
        <w:tabs>
          <w:tab w:val="left" w:pos="708"/>
        </w:tabs>
        <w:spacing w:before="0" w:after="0" w:line="276" w:lineRule="auto"/>
        <w:ind w:left="709" w:hanging="709"/>
        <w:jc w:val="center"/>
        <w:rPr>
          <w:rFonts w:asciiTheme="minorHAnsi" w:hAnsiTheme="minorHAnsi" w:cstheme="minorHAnsi"/>
          <w:b/>
          <w:bCs/>
          <w:sz w:val="24"/>
          <w:szCs w:val="24"/>
        </w:rPr>
      </w:pPr>
      <w:r w:rsidRPr="00F75DD1">
        <w:rPr>
          <w:rFonts w:asciiTheme="minorHAnsi" w:hAnsiTheme="minorHAnsi" w:cstheme="minorHAnsi"/>
          <w:b/>
          <w:bCs/>
          <w:sz w:val="24"/>
          <w:szCs w:val="24"/>
        </w:rPr>
        <w:t>UMOWA O DZIEŁO</w:t>
      </w:r>
    </w:p>
    <w:p w14:paraId="4AD1F942" w14:textId="0F6EE3B1" w:rsidR="00A3295B" w:rsidRPr="00F75DD1" w:rsidRDefault="00A3295B" w:rsidP="00243574">
      <w:pPr>
        <w:pStyle w:val="Nagwek"/>
        <w:tabs>
          <w:tab w:val="left" w:pos="708"/>
        </w:tabs>
        <w:spacing w:before="0" w:after="0" w:line="276" w:lineRule="auto"/>
        <w:ind w:left="709" w:hanging="709"/>
        <w:jc w:val="center"/>
        <w:rPr>
          <w:rFonts w:asciiTheme="minorHAnsi" w:hAnsiTheme="minorHAnsi" w:cstheme="minorHAnsi"/>
          <w:b/>
          <w:bCs/>
          <w:i/>
          <w:sz w:val="24"/>
          <w:szCs w:val="24"/>
        </w:rPr>
      </w:pPr>
      <w:r w:rsidRPr="00F75DD1">
        <w:rPr>
          <w:rFonts w:asciiTheme="minorHAnsi" w:hAnsiTheme="minorHAnsi" w:cstheme="minorHAnsi"/>
          <w:b/>
          <w:bCs/>
          <w:sz w:val="24"/>
          <w:szCs w:val="24"/>
        </w:rPr>
        <w:t>nr.........................................</w:t>
      </w:r>
    </w:p>
    <w:p w14:paraId="74542B8B" w14:textId="77777777" w:rsidR="00A3295B" w:rsidRPr="00F75DD1" w:rsidRDefault="00A3295B" w:rsidP="00243574">
      <w:pPr>
        <w:pStyle w:val="Tekstpodstawowy"/>
        <w:spacing w:after="0" w:line="276" w:lineRule="auto"/>
        <w:ind w:left="709" w:hanging="709"/>
        <w:rPr>
          <w:rFonts w:asciiTheme="minorHAnsi" w:hAnsiTheme="minorHAnsi" w:cstheme="minorHAnsi"/>
          <w:i/>
        </w:rPr>
      </w:pPr>
    </w:p>
    <w:p w14:paraId="5C177A24" w14:textId="1FCE841D" w:rsidR="00A3295B" w:rsidRPr="00F75DD1" w:rsidRDefault="00A3295B" w:rsidP="00243574">
      <w:pPr>
        <w:pStyle w:val="Tekstpodstawowy"/>
        <w:spacing w:after="0" w:line="276" w:lineRule="auto"/>
        <w:ind w:left="709" w:hanging="709"/>
        <w:rPr>
          <w:rFonts w:asciiTheme="minorHAnsi" w:hAnsiTheme="minorHAnsi" w:cstheme="minorHAnsi"/>
        </w:rPr>
      </w:pPr>
      <w:r w:rsidRPr="00F75DD1">
        <w:rPr>
          <w:rFonts w:asciiTheme="minorHAnsi" w:hAnsiTheme="minorHAnsi" w:cstheme="minorHAnsi"/>
          <w:color w:val="000000"/>
        </w:rPr>
        <w:t xml:space="preserve">zawarta w dniu </w:t>
      </w:r>
      <w:r w:rsidRPr="00F75DD1">
        <w:rPr>
          <w:rFonts w:asciiTheme="minorHAnsi" w:hAnsiTheme="minorHAnsi" w:cstheme="minorHAnsi"/>
          <w:bCs/>
          <w:color w:val="000000"/>
        </w:rPr>
        <w:t xml:space="preserve">.......... </w:t>
      </w:r>
      <w:r w:rsidRPr="00F75DD1">
        <w:rPr>
          <w:rFonts w:asciiTheme="minorHAnsi" w:hAnsiTheme="minorHAnsi" w:cstheme="minorHAnsi"/>
          <w:color w:val="000000"/>
        </w:rPr>
        <w:t>202</w:t>
      </w:r>
      <w:r w:rsidR="00201A58">
        <w:rPr>
          <w:rFonts w:asciiTheme="minorHAnsi" w:hAnsiTheme="minorHAnsi" w:cstheme="minorHAnsi"/>
          <w:color w:val="000000"/>
        </w:rPr>
        <w:t>6</w:t>
      </w:r>
      <w:r w:rsidRPr="00F75DD1">
        <w:rPr>
          <w:rFonts w:asciiTheme="minorHAnsi" w:hAnsiTheme="minorHAnsi" w:cstheme="minorHAnsi"/>
          <w:color w:val="000000"/>
        </w:rPr>
        <w:t xml:space="preserve"> r. w Poznaniu (zwana dalej: </w:t>
      </w:r>
      <w:r w:rsidR="005F12D8">
        <w:rPr>
          <w:rFonts w:asciiTheme="minorHAnsi" w:hAnsiTheme="minorHAnsi" w:cstheme="minorHAnsi"/>
          <w:color w:val="000000"/>
        </w:rPr>
        <w:t>„</w:t>
      </w:r>
      <w:r w:rsidRPr="00F75DD1">
        <w:rPr>
          <w:rFonts w:asciiTheme="minorHAnsi" w:hAnsiTheme="minorHAnsi" w:cstheme="minorHAnsi"/>
          <w:color w:val="000000"/>
        </w:rPr>
        <w:t>Umową</w:t>
      </w:r>
      <w:r w:rsidR="005F12D8">
        <w:rPr>
          <w:rFonts w:asciiTheme="minorHAnsi" w:hAnsiTheme="minorHAnsi" w:cstheme="minorHAnsi"/>
          <w:color w:val="000000"/>
        </w:rPr>
        <w:t>”</w:t>
      </w:r>
      <w:r w:rsidRPr="00F75DD1">
        <w:rPr>
          <w:rFonts w:asciiTheme="minorHAnsi" w:hAnsiTheme="minorHAnsi" w:cstheme="minorHAnsi"/>
          <w:color w:val="000000"/>
        </w:rPr>
        <w:t>)</w:t>
      </w:r>
    </w:p>
    <w:p w14:paraId="0BB5A0A8" w14:textId="77777777" w:rsidR="00A3295B" w:rsidRPr="00F75DD1" w:rsidRDefault="00A3295B" w:rsidP="00F5191F">
      <w:pPr>
        <w:pStyle w:val="Tekstpodstawowy"/>
        <w:spacing w:after="0" w:line="276" w:lineRule="auto"/>
        <w:rPr>
          <w:rFonts w:asciiTheme="minorHAnsi" w:hAnsiTheme="minorHAnsi" w:cstheme="minorHAnsi"/>
          <w:b/>
        </w:rPr>
      </w:pPr>
      <w:r w:rsidRPr="00F75DD1">
        <w:rPr>
          <w:rFonts w:asciiTheme="minorHAnsi" w:hAnsiTheme="minorHAnsi" w:cstheme="minorHAnsi"/>
        </w:rPr>
        <w:t>pomiędzy:</w:t>
      </w:r>
    </w:p>
    <w:p w14:paraId="51E0FDE2" w14:textId="77777777" w:rsidR="00A3295B" w:rsidRPr="00F75DD1" w:rsidRDefault="00A3295B" w:rsidP="00243574">
      <w:pPr>
        <w:pStyle w:val="Tekstpodstawowy"/>
        <w:spacing w:after="0" w:line="276" w:lineRule="auto"/>
        <w:ind w:left="709" w:hanging="709"/>
        <w:rPr>
          <w:rFonts w:asciiTheme="minorHAnsi" w:hAnsiTheme="minorHAnsi" w:cstheme="minorHAnsi"/>
        </w:rPr>
      </w:pPr>
    </w:p>
    <w:p w14:paraId="63DBE2A8" w14:textId="11874599" w:rsidR="006B61F6" w:rsidRPr="006B61F6" w:rsidRDefault="00A3295B" w:rsidP="005F12D8">
      <w:pPr>
        <w:spacing w:after="0"/>
        <w:jc w:val="both"/>
        <w:rPr>
          <w:rFonts w:asciiTheme="minorHAnsi" w:hAnsiTheme="minorHAnsi" w:cstheme="minorHAnsi"/>
          <w:b/>
          <w:bCs/>
          <w:sz w:val="24"/>
          <w:szCs w:val="24"/>
        </w:rPr>
      </w:pPr>
      <w:r w:rsidRPr="008713A0">
        <w:rPr>
          <w:rFonts w:asciiTheme="minorHAnsi" w:hAnsiTheme="minorHAnsi" w:cstheme="minorHAnsi"/>
          <w:b/>
          <w:bCs/>
          <w:sz w:val="24"/>
          <w:szCs w:val="24"/>
        </w:rPr>
        <w:t>AQUANET Spółką Akcyjną, ul.</w:t>
      </w:r>
      <w:r w:rsidR="006B61F6" w:rsidRPr="008713A0">
        <w:rPr>
          <w:rFonts w:asciiTheme="minorHAnsi" w:hAnsiTheme="minorHAnsi" w:cstheme="minorHAnsi"/>
          <w:b/>
          <w:bCs/>
          <w:sz w:val="24"/>
          <w:szCs w:val="24"/>
        </w:rPr>
        <w:t xml:space="preserve"> DOLNA WILDA 126, 61-492 POZNAŃ</w:t>
      </w:r>
      <w:r w:rsidR="006B61F6" w:rsidRPr="006B61F6">
        <w:rPr>
          <w:rFonts w:asciiTheme="minorHAnsi" w:hAnsiTheme="minorHAnsi" w:cstheme="minorHAnsi"/>
          <w:b/>
          <w:bCs/>
          <w:sz w:val="24"/>
          <w:szCs w:val="24"/>
        </w:rPr>
        <w:t xml:space="preserve">, ZAREJESTROWANĄ W REJESTRZE PRZEDSIĘBIORCÓW PROWADZONYM PRZEZ SĄD REJONOWY POZNAŃ – NOWE MIASTO I WILDA W POZNANIU, WYDZIAŁ VIII GOSPODARCZY KRAJOWEGO REJESTRU SĄDOWEGO POD NUMEREM KRS: 0000234819, NIP: 7770003274, REGON: 630999119, KAPITAŁ ZAKŁADOWY: </w:t>
      </w:r>
      <w:r w:rsidRPr="006B61F6">
        <w:rPr>
          <w:rFonts w:asciiTheme="minorHAnsi" w:hAnsiTheme="minorHAnsi" w:cstheme="minorHAnsi"/>
          <w:b/>
          <w:bCs/>
          <w:sz w:val="24"/>
          <w:szCs w:val="24"/>
        </w:rPr>
        <w:t>1 121 290 222 zł (w całości opłacony),</w:t>
      </w:r>
      <w:r w:rsidR="005F12D8" w:rsidRPr="006B61F6">
        <w:rPr>
          <w:rFonts w:asciiTheme="minorHAnsi" w:hAnsiTheme="minorHAnsi" w:cstheme="minorHAnsi"/>
          <w:b/>
          <w:bCs/>
          <w:sz w:val="24"/>
          <w:szCs w:val="24"/>
        </w:rPr>
        <w:t xml:space="preserve"> </w:t>
      </w:r>
    </w:p>
    <w:p w14:paraId="47AED70B" w14:textId="66EB16F0" w:rsidR="00A3295B" w:rsidRPr="008713A0" w:rsidRDefault="005F12D8" w:rsidP="005F12D8">
      <w:pPr>
        <w:spacing w:after="0"/>
        <w:jc w:val="both"/>
        <w:rPr>
          <w:rFonts w:asciiTheme="minorHAnsi" w:hAnsiTheme="minorHAnsi" w:cstheme="minorHAnsi"/>
          <w:b/>
          <w:bCs/>
          <w:sz w:val="24"/>
          <w:szCs w:val="24"/>
        </w:rPr>
      </w:pPr>
      <w:r w:rsidRPr="008713A0">
        <w:rPr>
          <w:rFonts w:asciiTheme="minorHAnsi" w:hAnsiTheme="minorHAnsi" w:cstheme="minorHAnsi"/>
          <w:sz w:val="24"/>
          <w:szCs w:val="24"/>
        </w:rPr>
        <w:t>zwaną dalej</w:t>
      </w:r>
      <w:r w:rsidRPr="008713A0">
        <w:rPr>
          <w:rFonts w:asciiTheme="minorHAnsi" w:hAnsiTheme="minorHAnsi" w:cstheme="minorHAnsi"/>
          <w:b/>
          <w:bCs/>
          <w:sz w:val="24"/>
          <w:szCs w:val="24"/>
        </w:rPr>
        <w:t xml:space="preserve"> „</w:t>
      </w:r>
      <w:r w:rsidRPr="00F75DD1">
        <w:rPr>
          <w:rFonts w:asciiTheme="minorHAnsi" w:hAnsiTheme="minorHAnsi" w:cstheme="minorHAnsi"/>
          <w:b/>
          <w:bCs/>
          <w:sz w:val="24"/>
          <w:szCs w:val="24"/>
        </w:rPr>
        <w:t>Zamawiającym</w:t>
      </w:r>
      <w:r>
        <w:rPr>
          <w:rFonts w:asciiTheme="minorHAnsi" w:hAnsiTheme="minorHAnsi" w:cstheme="minorHAnsi"/>
          <w:b/>
          <w:bCs/>
          <w:sz w:val="24"/>
          <w:szCs w:val="24"/>
        </w:rPr>
        <w:t>”</w:t>
      </w:r>
      <w:r w:rsidRPr="008713A0">
        <w:rPr>
          <w:rFonts w:asciiTheme="minorHAnsi" w:hAnsiTheme="minorHAnsi" w:cstheme="minorHAnsi"/>
          <w:sz w:val="24"/>
          <w:szCs w:val="24"/>
        </w:rPr>
        <w:t xml:space="preserve">, </w:t>
      </w:r>
      <w:r w:rsidR="00A3295B" w:rsidRPr="008713A0">
        <w:rPr>
          <w:rFonts w:asciiTheme="minorHAnsi" w:hAnsiTheme="minorHAnsi" w:cstheme="minorHAnsi"/>
          <w:sz w:val="24"/>
          <w:szCs w:val="24"/>
        </w:rPr>
        <w:t xml:space="preserve">reprezentowaną przez: </w:t>
      </w:r>
    </w:p>
    <w:p w14:paraId="6FAB21B9" w14:textId="17CA2DDD" w:rsidR="006B61F6" w:rsidRPr="00A36CD6" w:rsidRDefault="00201A58" w:rsidP="006B61F6">
      <w:pPr>
        <w:pStyle w:val="Nagwek"/>
        <w:spacing w:before="0"/>
        <w:jc w:val="both"/>
        <w:rPr>
          <w:rFonts w:eastAsiaTheme="minorEastAsia"/>
          <w:lang w:eastAsia="zh-CN" w:bidi="hi-IN"/>
        </w:rPr>
      </w:pPr>
      <w:r>
        <w:rPr>
          <w:rFonts w:ascii="Times New Roman" w:eastAsiaTheme="minorEastAsia" w:hAnsi="Times New Roman" w:cs="Times New Roman"/>
          <w:b/>
          <w:kern w:val="2"/>
          <w:sz w:val="24"/>
          <w:szCs w:val="24"/>
          <w:lang w:eastAsia="zh-CN" w:bidi="hi-IN"/>
        </w:rPr>
        <w:t>Monikę Pielach</w:t>
      </w:r>
      <w:r w:rsidR="006B61F6">
        <w:rPr>
          <w:rFonts w:ascii="Times New Roman" w:eastAsiaTheme="minorEastAsia" w:hAnsi="Times New Roman" w:cs="Times New Roman"/>
          <w:b/>
          <w:kern w:val="2"/>
          <w:sz w:val="24"/>
          <w:szCs w:val="24"/>
          <w:lang w:eastAsia="zh-CN" w:bidi="hi-IN"/>
        </w:rPr>
        <w:t xml:space="preserve"> </w:t>
      </w:r>
      <w:r w:rsidR="006B61F6" w:rsidRPr="00A36CD6">
        <w:rPr>
          <w:rFonts w:ascii="Times New Roman" w:eastAsiaTheme="minorEastAsia" w:hAnsi="Times New Roman" w:cs="Times New Roman"/>
          <w:b/>
          <w:kern w:val="2"/>
          <w:sz w:val="24"/>
          <w:szCs w:val="24"/>
          <w:lang w:eastAsia="zh-CN" w:bidi="hi-IN"/>
        </w:rPr>
        <w:t xml:space="preserve">– </w:t>
      </w:r>
      <w:r w:rsidR="006B61F6" w:rsidRPr="00F7146F">
        <w:rPr>
          <w:rFonts w:ascii="Times New Roman" w:hAnsi="Times New Roman" w:cs="Times New Roman"/>
          <w:kern w:val="2"/>
          <w:sz w:val="24"/>
          <w:szCs w:val="24"/>
          <w:lang w:eastAsia="zh-CN" w:bidi="hi-IN"/>
        </w:rPr>
        <w:t xml:space="preserve">Kierownika </w:t>
      </w:r>
      <w:r>
        <w:rPr>
          <w:rFonts w:ascii="Times New Roman" w:hAnsi="Times New Roman" w:cs="Times New Roman"/>
          <w:kern w:val="2"/>
          <w:sz w:val="24"/>
          <w:szCs w:val="24"/>
          <w:lang w:eastAsia="zh-CN" w:bidi="hi-IN"/>
        </w:rPr>
        <w:t>Działu</w:t>
      </w:r>
      <w:r w:rsidR="006B61F6" w:rsidRPr="00F7146F">
        <w:rPr>
          <w:rFonts w:ascii="Times New Roman" w:hAnsi="Times New Roman" w:cs="Times New Roman"/>
          <w:kern w:val="2"/>
          <w:sz w:val="24"/>
          <w:szCs w:val="24"/>
          <w:lang w:eastAsia="zh-CN" w:bidi="hi-IN"/>
        </w:rPr>
        <w:t xml:space="preserve"> Technologii</w:t>
      </w:r>
      <w:r>
        <w:rPr>
          <w:rFonts w:ascii="Times New Roman" w:hAnsi="Times New Roman" w:cs="Times New Roman"/>
          <w:kern w:val="2"/>
          <w:sz w:val="24"/>
          <w:szCs w:val="24"/>
          <w:lang w:eastAsia="zh-CN" w:bidi="hi-IN"/>
        </w:rPr>
        <w:t xml:space="preserve"> Ścieków</w:t>
      </w:r>
      <w:r w:rsidR="006B61F6" w:rsidRPr="00F7146F">
        <w:rPr>
          <w:rFonts w:ascii="Times New Roman" w:hAnsi="Times New Roman" w:cs="Times New Roman"/>
          <w:kern w:val="2"/>
          <w:sz w:val="24"/>
          <w:szCs w:val="24"/>
          <w:lang w:eastAsia="zh-CN" w:bidi="hi-IN"/>
        </w:rPr>
        <w:t xml:space="preserve">, na podstawie </w:t>
      </w:r>
      <w:r w:rsidR="006B61F6" w:rsidRPr="00E33235">
        <w:rPr>
          <w:rFonts w:ascii="Times New Roman" w:hAnsi="Times New Roman" w:cs="Times New Roman"/>
          <w:kern w:val="2"/>
          <w:sz w:val="24"/>
          <w:szCs w:val="24"/>
          <w:lang w:eastAsia="zh-CN" w:bidi="hi-IN"/>
        </w:rPr>
        <w:t>pełnomocnictwa,</w:t>
      </w:r>
    </w:p>
    <w:p w14:paraId="5068B1C3" w14:textId="4566EDAC" w:rsidR="00A3295B" w:rsidRPr="00F75DD1" w:rsidRDefault="00A3295B" w:rsidP="00243574">
      <w:pPr>
        <w:spacing w:after="0"/>
        <w:ind w:left="709" w:hanging="709"/>
        <w:jc w:val="both"/>
        <w:rPr>
          <w:rFonts w:asciiTheme="minorHAnsi" w:hAnsiTheme="minorHAnsi" w:cstheme="minorHAnsi"/>
          <w:sz w:val="24"/>
          <w:szCs w:val="24"/>
        </w:rPr>
      </w:pPr>
    </w:p>
    <w:p w14:paraId="5B785B42" w14:textId="77777777" w:rsidR="00A3295B" w:rsidRPr="00F75DD1" w:rsidRDefault="00A3295B" w:rsidP="00243574">
      <w:pPr>
        <w:spacing w:after="0"/>
        <w:ind w:left="709" w:hanging="709"/>
        <w:jc w:val="center"/>
        <w:rPr>
          <w:rFonts w:asciiTheme="minorHAnsi" w:hAnsiTheme="minorHAnsi" w:cstheme="minorHAnsi"/>
          <w:sz w:val="24"/>
          <w:szCs w:val="24"/>
        </w:rPr>
      </w:pPr>
      <w:r w:rsidRPr="00F75DD1">
        <w:rPr>
          <w:rFonts w:asciiTheme="minorHAnsi" w:hAnsiTheme="minorHAnsi" w:cstheme="minorHAnsi"/>
          <w:sz w:val="24"/>
          <w:szCs w:val="24"/>
        </w:rPr>
        <w:t>a</w:t>
      </w:r>
    </w:p>
    <w:p w14:paraId="3351E684" w14:textId="77777777" w:rsidR="00A3295B" w:rsidRPr="00F75DD1" w:rsidRDefault="00A3295B" w:rsidP="00243574">
      <w:pPr>
        <w:spacing w:after="0"/>
        <w:ind w:left="709" w:hanging="709"/>
        <w:rPr>
          <w:rFonts w:asciiTheme="minorHAnsi" w:hAnsiTheme="minorHAnsi" w:cstheme="minorHAnsi"/>
          <w:sz w:val="24"/>
          <w:szCs w:val="24"/>
        </w:rPr>
      </w:pPr>
    </w:p>
    <w:p w14:paraId="1BB5ACD6" w14:textId="1D5F46D0" w:rsidR="006B61F6" w:rsidRPr="00E33235" w:rsidRDefault="00E33235" w:rsidP="006B61F6">
      <w:pPr>
        <w:widowControl w:val="0"/>
        <w:autoSpaceDN w:val="0"/>
        <w:adjustRightInd w:val="0"/>
        <w:spacing w:after="0" w:line="240" w:lineRule="auto"/>
        <w:ind w:right="-1"/>
        <w:jc w:val="both"/>
        <w:rPr>
          <w:rFonts w:ascii="Times New Roman" w:eastAsiaTheme="minorEastAsia" w:hAnsi="Times New Roman"/>
          <w:b/>
          <w:kern w:val="2"/>
          <w:sz w:val="24"/>
          <w:szCs w:val="24"/>
          <w:lang w:eastAsia="zh-CN" w:bidi="hi-IN"/>
        </w:rPr>
      </w:pPr>
      <w:r w:rsidRPr="00E33235">
        <w:rPr>
          <w:rFonts w:ascii="Times New Roman" w:eastAsiaTheme="minorEastAsia" w:hAnsi="Times New Roman"/>
          <w:b/>
          <w:kern w:val="2"/>
          <w:sz w:val="24"/>
          <w:szCs w:val="24"/>
          <w:lang w:eastAsia="zh-CN" w:bidi="hi-IN"/>
        </w:rPr>
        <w:t>……………………………………………………………………………………………………………………………………………………………………………………………………………………………………………………………………………………………………………………………………………………………………………………………………………………………………………………………………………………………………………………………………………………</w:t>
      </w:r>
    </w:p>
    <w:p w14:paraId="23B457D9" w14:textId="77777777" w:rsidR="006B61F6" w:rsidRDefault="006B61F6" w:rsidP="006B61F6">
      <w:pPr>
        <w:spacing w:after="120" w:line="240" w:lineRule="auto"/>
        <w:jc w:val="both"/>
        <w:rPr>
          <w:rFonts w:ascii="Times New Roman" w:eastAsiaTheme="minorEastAsia" w:hAnsi="Times New Roman"/>
          <w:kern w:val="2"/>
          <w:sz w:val="24"/>
          <w:szCs w:val="24"/>
          <w:lang w:eastAsia="zh-CN" w:bidi="hi-IN"/>
        </w:rPr>
      </w:pPr>
      <w:r w:rsidRPr="00DE51BE">
        <w:rPr>
          <w:rFonts w:ascii="Times New Roman" w:eastAsiaTheme="minorEastAsia" w:hAnsi="Times New Roman"/>
          <w:kern w:val="2"/>
          <w:sz w:val="24"/>
          <w:szCs w:val="24"/>
          <w:lang w:eastAsia="zh-CN" w:bidi="hi-IN"/>
        </w:rPr>
        <w:t xml:space="preserve">zwanym dalej </w:t>
      </w:r>
      <w:r w:rsidRPr="008F1430">
        <w:rPr>
          <w:rFonts w:ascii="Times New Roman" w:eastAsiaTheme="minorEastAsia" w:hAnsi="Times New Roman"/>
          <w:b/>
          <w:bCs/>
          <w:kern w:val="2"/>
          <w:sz w:val="24"/>
          <w:szCs w:val="24"/>
          <w:lang w:eastAsia="zh-CN" w:bidi="hi-IN"/>
        </w:rPr>
        <w:t xml:space="preserve">„Wykonawcą”, </w:t>
      </w:r>
      <w:r w:rsidRPr="00DE51BE">
        <w:rPr>
          <w:rFonts w:ascii="Times New Roman" w:eastAsiaTheme="minorEastAsia" w:hAnsi="Times New Roman"/>
          <w:kern w:val="2"/>
          <w:sz w:val="24"/>
          <w:szCs w:val="24"/>
          <w:lang w:eastAsia="zh-CN" w:bidi="hi-IN"/>
        </w:rPr>
        <w:t>reprezentowanym przez:</w:t>
      </w:r>
    </w:p>
    <w:p w14:paraId="589AEBF5" w14:textId="70C4692E" w:rsidR="006B61F6" w:rsidRPr="00C11499" w:rsidRDefault="00E33235" w:rsidP="006B61F6">
      <w:pPr>
        <w:spacing w:after="120" w:line="240" w:lineRule="auto"/>
        <w:jc w:val="both"/>
        <w:rPr>
          <w:rFonts w:ascii="Times New Roman" w:eastAsiaTheme="minorEastAsia" w:hAnsi="Times New Roman"/>
          <w:b/>
          <w:kern w:val="2"/>
          <w:sz w:val="24"/>
          <w:szCs w:val="24"/>
          <w:lang w:eastAsia="zh-CN" w:bidi="hi-IN"/>
        </w:rPr>
      </w:pPr>
      <w:r>
        <w:rPr>
          <w:rFonts w:ascii="Times New Roman" w:eastAsiaTheme="minorEastAsia" w:hAnsi="Times New Roman"/>
          <w:b/>
          <w:bCs/>
          <w:kern w:val="2"/>
          <w:sz w:val="24"/>
          <w:szCs w:val="24"/>
          <w:lang w:eastAsia="zh-CN" w:bidi="hi-IN"/>
        </w:rPr>
        <w:t>………………………..</w:t>
      </w:r>
      <w:r w:rsidR="006B61F6">
        <w:rPr>
          <w:rFonts w:ascii="Times New Roman" w:eastAsiaTheme="minorEastAsia" w:hAnsi="Times New Roman"/>
          <w:kern w:val="2"/>
          <w:sz w:val="24"/>
          <w:szCs w:val="24"/>
          <w:lang w:eastAsia="zh-CN" w:bidi="hi-IN"/>
        </w:rPr>
        <w:t xml:space="preserve"> – </w:t>
      </w:r>
    </w:p>
    <w:p w14:paraId="5031CCFF" w14:textId="25A70F26" w:rsidR="00A3295B" w:rsidRPr="00F75DD1" w:rsidRDefault="00E33235" w:rsidP="00243574">
      <w:pPr>
        <w:spacing w:after="0"/>
        <w:ind w:left="709" w:hanging="709"/>
        <w:rPr>
          <w:rFonts w:asciiTheme="minorHAnsi" w:hAnsiTheme="minorHAnsi" w:cstheme="minorHAnsi"/>
          <w:color w:val="000000"/>
          <w:sz w:val="24"/>
          <w:szCs w:val="24"/>
        </w:rPr>
      </w:pPr>
      <w:r>
        <w:rPr>
          <w:rFonts w:ascii="Times New Roman" w:eastAsiaTheme="minorEastAsia" w:hAnsi="Times New Roman"/>
          <w:b/>
          <w:bCs/>
          <w:kern w:val="2"/>
          <w:sz w:val="24"/>
          <w:szCs w:val="24"/>
          <w:lang w:eastAsia="zh-CN" w:bidi="hi-IN"/>
        </w:rPr>
        <w:t>………………………..</w:t>
      </w:r>
      <w:r w:rsidR="006B61F6">
        <w:rPr>
          <w:rFonts w:asciiTheme="minorHAnsi" w:hAnsiTheme="minorHAnsi" w:cstheme="minorHAnsi"/>
          <w:color w:val="000000"/>
          <w:sz w:val="24"/>
          <w:szCs w:val="24"/>
        </w:rPr>
        <w:t xml:space="preserve">– </w:t>
      </w:r>
    </w:p>
    <w:p w14:paraId="02BAD3BA" w14:textId="77777777" w:rsidR="00A3295B" w:rsidRPr="00F75DD1" w:rsidRDefault="00A3295B" w:rsidP="005F12D8">
      <w:pPr>
        <w:spacing w:after="0"/>
        <w:jc w:val="both"/>
        <w:rPr>
          <w:rFonts w:asciiTheme="minorHAnsi" w:hAnsiTheme="minorHAnsi" w:cstheme="minorHAnsi"/>
          <w:sz w:val="24"/>
          <w:szCs w:val="24"/>
        </w:rPr>
      </w:pPr>
    </w:p>
    <w:p w14:paraId="545927B0" w14:textId="77777777" w:rsidR="00A3295B" w:rsidRPr="00F75DD1" w:rsidRDefault="00A3295B" w:rsidP="005F12D8">
      <w:pPr>
        <w:spacing w:after="0"/>
        <w:jc w:val="both"/>
        <w:rPr>
          <w:rFonts w:asciiTheme="minorHAnsi" w:hAnsiTheme="minorHAnsi" w:cstheme="minorHAnsi"/>
          <w:sz w:val="24"/>
          <w:szCs w:val="24"/>
        </w:rPr>
      </w:pPr>
      <w:r w:rsidRPr="00F75DD1">
        <w:rPr>
          <w:rFonts w:asciiTheme="minorHAnsi" w:hAnsiTheme="minorHAnsi" w:cstheme="minorHAnsi"/>
          <w:sz w:val="24"/>
          <w:szCs w:val="24"/>
        </w:rPr>
        <w:t>Zamawiający i Wykonawca zwani są także w dalszej części Umowy łącznie Stronami, a oddzielnie Stroną.</w:t>
      </w:r>
    </w:p>
    <w:p w14:paraId="7B546FB7" w14:textId="77777777" w:rsidR="00A3295B" w:rsidRPr="00F75DD1" w:rsidRDefault="00A3295B" w:rsidP="00243574">
      <w:pPr>
        <w:spacing w:after="0"/>
        <w:ind w:left="709" w:hanging="709"/>
        <w:rPr>
          <w:rFonts w:asciiTheme="minorHAnsi" w:hAnsiTheme="minorHAnsi" w:cstheme="minorHAnsi"/>
          <w:sz w:val="24"/>
          <w:szCs w:val="24"/>
        </w:rPr>
      </w:pPr>
    </w:p>
    <w:p w14:paraId="714EBC15" w14:textId="77777777" w:rsidR="00A3295B" w:rsidRPr="00F75DD1" w:rsidRDefault="00A3295B" w:rsidP="00243574">
      <w:pPr>
        <w:spacing w:after="0"/>
        <w:ind w:left="709" w:hanging="709"/>
        <w:rPr>
          <w:rFonts w:asciiTheme="minorHAnsi" w:hAnsiTheme="minorHAnsi" w:cstheme="minorHAnsi"/>
          <w:sz w:val="24"/>
          <w:szCs w:val="24"/>
        </w:rPr>
      </w:pPr>
      <w:r w:rsidRPr="00F75DD1">
        <w:rPr>
          <w:rFonts w:asciiTheme="minorHAnsi" w:hAnsiTheme="minorHAnsi" w:cstheme="minorHAnsi"/>
          <w:sz w:val="24"/>
          <w:szCs w:val="24"/>
        </w:rPr>
        <w:t>Zważywszy, że:</w:t>
      </w:r>
    </w:p>
    <w:p w14:paraId="7D627838" w14:textId="77777777" w:rsidR="00BD7DD6" w:rsidRPr="00F75DD1" w:rsidRDefault="00BD7DD6" w:rsidP="00BD7DD6">
      <w:pPr>
        <w:spacing w:after="0"/>
        <w:jc w:val="both"/>
        <w:rPr>
          <w:rFonts w:asciiTheme="minorHAnsi" w:hAnsiTheme="minorHAnsi" w:cstheme="minorHAnsi"/>
          <w:sz w:val="24"/>
          <w:szCs w:val="24"/>
        </w:rPr>
      </w:pPr>
    </w:p>
    <w:p w14:paraId="318D4579" w14:textId="775D89E9" w:rsidR="00A3295B" w:rsidRPr="00F75DD1" w:rsidRDefault="00A3295B" w:rsidP="00BD7DD6">
      <w:pPr>
        <w:spacing w:after="0"/>
        <w:jc w:val="both"/>
        <w:rPr>
          <w:rFonts w:asciiTheme="minorHAnsi" w:hAnsiTheme="minorHAnsi" w:cstheme="minorHAnsi"/>
          <w:sz w:val="24"/>
          <w:szCs w:val="24"/>
        </w:rPr>
      </w:pPr>
      <w:r w:rsidRPr="00F75DD1">
        <w:rPr>
          <w:rFonts w:asciiTheme="minorHAnsi" w:hAnsiTheme="minorHAnsi" w:cstheme="minorHAnsi"/>
          <w:sz w:val="24"/>
          <w:szCs w:val="24"/>
        </w:rPr>
        <w:t xml:space="preserve">Zamawiający, w wyniku postępowania przeprowadzonego w oparciu o Regulamin udzielania zamówień przez AQUANET S.A., do których nie mają zastosowania przepisy ustawy Prawo zamówień </w:t>
      </w:r>
      <w:r w:rsidRPr="00E33235">
        <w:rPr>
          <w:rFonts w:asciiTheme="minorHAnsi" w:hAnsiTheme="minorHAnsi" w:cstheme="minorHAnsi"/>
          <w:sz w:val="24"/>
          <w:szCs w:val="24"/>
        </w:rPr>
        <w:t>publicznych, w trybie</w:t>
      </w:r>
      <w:r w:rsidR="0068089D" w:rsidRPr="00E33235">
        <w:rPr>
          <w:rFonts w:asciiTheme="minorHAnsi" w:hAnsiTheme="minorHAnsi" w:cstheme="minorHAnsi"/>
          <w:sz w:val="24"/>
          <w:szCs w:val="24"/>
        </w:rPr>
        <w:t xml:space="preserve"> przetargu ofertowego</w:t>
      </w:r>
      <w:r w:rsidRPr="00E33235">
        <w:rPr>
          <w:rFonts w:asciiTheme="minorHAnsi" w:hAnsiTheme="minorHAnsi" w:cstheme="minorHAnsi"/>
          <w:sz w:val="24"/>
          <w:szCs w:val="24"/>
        </w:rPr>
        <w:t xml:space="preserve"> dokonał wyboru oferty Wykonawcy.</w:t>
      </w:r>
      <w:r w:rsidRPr="00F75DD1">
        <w:rPr>
          <w:rFonts w:asciiTheme="minorHAnsi" w:hAnsiTheme="minorHAnsi" w:cstheme="minorHAnsi"/>
          <w:sz w:val="24"/>
          <w:szCs w:val="24"/>
        </w:rPr>
        <w:t xml:space="preserve"> </w:t>
      </w:r>
    </w:p>
    <w:p w14:paraId="13AEF220" w14:textId="77777777" w:rsidR="00A3295B" w:rsidRPr="00F75DD1" w:rsidRDefault="00A3295B" w:rsidP="00243574">
      <w:pPr>
        <w:spacing w:after="0"/>
        <w:ind w:left="709" w:hanging="709"/>
        <w:rPr>
          <w:rFonts w:asciiTheme="minorHAnsi" w:hAnsiTheme="minorHAnsi" w:cstheme="minorHAnsi"/>
          <w:sz w:val="24"/>
          <w:szCs w:val="24"/>
        </w:rPr>
      </w:pPr>
    </w:p>
    <w:p w14:paraId="698FAD1D" w14:textId="0C3148AB" w:rsidR="00883117" w:rsidRPr="00F75DD1" w:rsidRDefault="00A3295B" w:rsidP="006B61F6">
      <w:pPr>
        <w:spacing w:after="0"/>
        <w:ind w:left="709" w:hanging="709"/>
        <w:rPr>
          <w:rFonts w:asciiTheme="minorHAnsi" w:hAnsiTheme="minorHAnsi" w:cstheme="minorHAnsi"/>
          <w:sz w:val="24"/>
          <w:szCs w:val="24"/>
        </w:rPr>
      </w:pPr>
      <w:r w:rsidRPr="00F75DD1">
        <w:rPr>
          <w:rFonts w:asciiTheme="minorHAnsi" w:hAnsiTheme="minorHAnsi" w:cstheme="minorHAnsi"/>
          <w:sz w:val="24"/>
          <w:szCs w:val="24"/>
        </w:rPr>
        <w:t>Strony postanawiają, co następuje:</w:t>
      </w:r>
    </w:p>
    <w:p w14:paraId="083855E3" w14:textId="77777777" w:rsidR="00A3295B" w:rsidRPr="00F75DD1" w:rsidRDefault="00A3295B" w:rsidP="00243574">
      <w:pPr>
        <w:spacing w:after="0"/>
        <w:ind w:left="709" w:hanging="709"/>
        <w:jc w:val="center"/>
        <w:rPr>
          <w:rFonts w:asciiTheme="minorHAnsi" w:hAnsiTheme="minorHAnsi" w:cstheme="minorHAnsi"/>
          <w:sz w:val="24"/>
          <w:szCs w:val="24"/>
        </w:rPr>
      </w:pPr>
    </w:p>
    <w:p w14:paraId="7443932B"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§1</w:t>
      </w:r>
    </w:p>
    <w:p w14:paraId="5F71DCAE" w14:textId="31E17457" w:rsidR="00A3295B" w:rsidRPr="00F75DD1" w:rsidRDefault="00A3295B" w:rsidP="00AA41FB">
      <w:pPr>
        <w:spacing w:after="0"/>
        <w:jc w:val="center"/>
        <w:rPr>
          <w:rFonts w:asciiTheme="minorHAnsi" w:hAnsiTheme="minorHAnsi" w:cstheme="minorHAnsi"/>
          <w:b/>
          <w:sz w:val="24"/>
          <w:szCs w:val="24"/>
        </w:rPr>
      </w:pPr>
      <w:r w:rsidRPr="00F75DD1">
        <w:rPr>
          <w:rFonts w:asciiTheme="minorHAnsi" w:hAnsiTheme="minorHAnsi" w:cstheme="minorHAnsi"/>
          <w:b/>
          <w:sz w:val="24"/>
          <w:szCs w:val="24"/>
        </w:rPr>
        <w:t xml:space="preserve">Przedmiot </w:t>
      </w:r>
      <w:r w:rsidR="006B067F">
        <w:rPr>
          <w:rFonts w:asciiTheme="minorHAnsi" w:hAnsiTheme="minorHAnsi" w:cstheme="minorHAnsi"/>
          <w:b/>
          <w:sz w:val="24"/>
          <w:szCs w:val="24"/>
        </w:rPr>
        <w:t>U</w:t>
      </w:r>
      <w:r w:rsidRPr="00F75DD1">
        <w:rPr>
          <w:rFonts w:asciiTheme="minorHAnsi" w:hAnsiTheme="minorHAnsi" w:cstheme="minorHAnsi"/>
          <w:b/>
          <w:sz w:val="24"/>
          <w:szCs w:val="24"/>
        </w:rPr>
        <w:t>mowy</w:t>
      </w:r>
    </w:p>
    <w:p w14:paraId="7FB7ADFD" w14:textId="0CC1829E" w:rsidR="0068089D" w:rsidRDefault="0068089D" w:rsidP="009D3C34">
      <w:pPr>
        <w:pStyle w:val="Akapitzlist"/>
        <w:numPr>
          <w:ilvl w:val="0"/>
          <w:numId w:val="31"/>
        </w:numPr>
        <w:tabs>
          <w:tab w:val="left" w:pos="284"/>
        </w:tabs>
        <w:spacing w:before="60" w:after="120"/>
        <w:ind w:left="284" w:hanging="284"/>
        <w:jc w:val="both"/>
        <w:rPr>
          <w:rFonts w:cstheme="minorHAnsi"/>
          <w:sz w:val="24"/>
          <w:szCs w:val="24"/>
        </w:rPr>
      </w:pPr>
      <w:r w:rsidRPr="0068089D">
        <w:rPr>
          <w:rFonts w:cstheme="minorHAnsi"/>
          <w:sz w:val="24"/>
          <w:szCs w:val="24"/>
        </w:rPr>
        <w:t xml:space="preserve">Zamawiający zleca, zaś Wykonawca zobowiązuje się do </w:t>
      </w:r>
      <w:r w:rsidR="009D3C34" w:rsidRPr="009D3C34">
        <w:rPr>
          <w:rFonts w:cstheme="minorHAnsi"/>
          <w:sz w:val="24"/>
          <w:szCs w:val="24"/>
        </w:rPr>
        <w:t>sporządz</w:t>
      </w:r>
      <w:r w:rsidR="009D3C34">
        <w:rPr>
          <w:rFonts w:cstheme="minorHAnsi"/>
          <w:sz w:val="24"/>
          <w:szCs w:val="24"/>
        </w:rPr>
        <w:t>enia</w:t>
      </w:r>
      <w:r w:rsidR="009D3C34" w:rsidRPr="009D3C34">
        <w:rPr>
          <w:rFonts w:cstheme="minorHAnsi"/>
          <w:sz w:val="24"/>
          <w:szCs w:val="24"/>
        </w:rPr>
        <w:t xml:space="preserve"> niezależne</w:t>
      </w:r>
      <w:r w:rsidR="009D3C34">
        <w:rPr>
          <w:rFonts w:cstheme="minorHAnsi"/>
          <w:sz w:val="24"/>
          <w:szCs w:val="24"/>
        </w:rPr>
        <w:t>go</w:t>
      </w:r>
      <w:r w:rsidR="009D3C34" w:rsidRPr="009D3C34">
        <w:rPr>
          <w:rFonts w:cstheme="minorHAnsi"/>
          <w:sz w:val="24"/>
          <w:szCs w:val="24"/>
        </w:rPr>
        <w:t xml:space="preserve"> sprawozdani</w:t>
      </w:r>
      <w:r w:rsidR="009D3C34">
        <w:rPr>
          <w:rFonts w:cstheme="minorHAnsi"/>
          <w:sz w:val="24"/>
          <w:szCs w:val="24"/>
        </w:rPr>
        <w:t>a</w:t>
      </w:r>
      <w:r w:rsidR="009D3C34" w:rsidRPr="009D3C34">
        <w:rPr>
          <w:rFonts w:cstheme="minorHAnsi"/>
          <w:sz w:val="24"/>
          <w:szCs w:val="24"/>
        </w:rPr>
        <w:t xml:space="preserve"> z faktycznych ustaleń w sprawie sprawozdań finansowych sporządzonych przez AQUANET S.A. obejmujące</w:t>
      </w:r>
      <w:r w:rsidR="009D3C34">
        <w:rPr>
          <w:rFonts w:cstheme="minorHAnsi"/>
          <w:sz w:val="24"/>
          <w:szCs w:val="24"/>
        </w:rPr>
        <w:t>go</w:t>
      </w:r>
      <w:r w:rsidR="009D3C34" w:rsidRPr="009D3C34">
        <w:rPr>
          <w:rFonts w:cstheme="minorHAnsi"/>
          <w:sz w:val="24"/>
          <w:szCs w:val="24"/>
        </w:rPr>
        <w:t xml:space="preserve"> ustalenia dokonane w związku ze wszystkimi sprawozdaniami finansowymi </w:t>
      </w:r>
      <w:r w:rsidR="009D3C34" w:rsidRPr="009D3C34">
        <w:rPr>
          <w:rFonts w:cstheme="minorHAnsi"/>
          <w:sz w:val="24"/>
          <w:szCs w:val="24"/>
        </w:rPr>
        <w:lastRenderedPageBreak/>
        <w:t>(obejmujące wszystkie okresy sprawozdawcze) oraz wyda świadectwo kontroli sprawozdań finansowych zwane dalej świadectwem CFS</w:t>
      </w:r>
      <w:r w:rsidR="009D3C34">
        <w:rPr>
          <w:rFonts w:cstheme="minorHAnsi"/>
          <w:sz w:val="24"/>
          <w:szCs w:val="24"/>
        </w:rPr>
        <w:t xml:space="preserve"> </w:t>
      </w:r>
      <w:r w:rsidRPr="009D3C34">
        <w:rPr>
          <w:rFonts w:cstheme="minorHAnsi"/>
          <w:sz w:val="24"/>
          <w:szCs w:val="24"/>
        </w:rPr>
        <w:t xml:space="preserve">(dalej zwane: „Przedmiotem Umowy"). </w:t>
      </w:r>
    </w:p>
    <w:p w14:paraId="69AA0C4C" w14:textId="05FDFAF7" w:rsidR="00E600D5" w:rsidRPr="009D3C34" w:rsidRDefault="0068089D" w:rsidP="009D3C34">
      <w:pPr>
        <w:pStyle w:val="Akapitzlist"/>
        <w:numPr>
          <w:ilvl w:val="0"/>
          <w:numId w:val="31"/>
        </w:numPr>
        <w:tabs>
          <w:tab w:val="left" w:pos="284"/>
        </w:tabs>
        <w:spacing w:before="60" w:after="120"/>
        <w:ind w:left="284" w:hanging="284"/>
        <w:jc w:val="both"/>
        <w:rPr>
          <w:rFonts w:cstheme="minorHAnsi"/>
          <w:sz w:val="24"/>
          <w:szCs w:val="24"/>
        </w:rPr>
      </w:pPr>
      <w:r w:rsidRPr="009D3C34">
        <w:rPr>
          <w:rFonts w:cstheme="minorHAnsi"/>
          <w:sz w:val="24"/>
          <w:szCs w:val="24"/>
        </w:rPr>
        <w:t xml:space="preserve">Przedmiot Umowy został szczegółowo określony w Ofercie Wykonawcy z </w:t>
      </w:r>
      <w:r w:rsidRPr="00770E4D">
        <w:rPr>
          <w:rFonts w:cstheme="minorHAnsi"/>
          <w:sz w:val="24"/>
          <w:szCs w:val="24"/>
        </w:rPr>
        <w:t xml:space="preserve">dnia </w:t>
      </w:r>
      <w:r w:rsidR="00770E4D" w:rsidRPr="00770E4D">
        <w:rPr>
          <w:rFonts w:cstheme="minorHAnsi"/>
          <w:sz w:val="24"/>
          <w:szCs w:val="24"/>
        </w:rPr>
        <w:t>……………………………</w:t>
      </w:r>
      <w:r w:rsidRPr="00770E4D">
        <w:rPr>
          <w:rFonts w:cstheme="minorHAnsi"/>
          <w:sz w:val="24"/>
          <w:szCs w:val="24"/>
        </w:rPr>
        <w:t xml:space="preserve"> </w:t>
      </w:r>
      <w:r w:rsidR="006839C5" w:rsidRPr="00770E4D">
        <w:rPr>
          <w:rFonts w:cstheme="minorHAnsi"/>
          <w:sz w:val="24"/>
          <w:szCs w:val="24"/>
        </w:rPr>
        <w:t xml:space="preserve">nr </w:t>
      </w:r>
      <w:r w:rsidR="00770E4D" w:rsidRPr="00770E4D">
        <w:rPr>
          <w:rFonts w:cstheme="minorHAnsi"/>
          <w:sz w:val="24"/>
          <w:szCs w:val="24"/>
        </w:rPr>
        <w:t>………………….</w:t>
      </w:r>
      <w:r w:rsidR="006839C5" w:rsidRPr="00770E4D">
        <w:rPr>
          <w:rFonts w:cstheme="minorHAnsi"/>
          <w:sz w:val="24"/>
          <w:szCs w:val="24"/>
        </w:rPr>
        <w:t xml:space="preserve"> </w:t>
      </w:r>
      <w:r w:rsidRPr="00770E4D">
        <w:rPr>
          <w:rFonts w:cstheme="minorHAnsi"/>
          <w:sz w:val="24"/>
          <w:szCs w:val="24"/>
        </w:rPr>
        <w:t xml:space="preserve">oraz </w:t>
      </w:r>
      <w:r w:rsidR="00226CE3" w:rsidRPr="00770E4D">
        <w:rPr>
          <w:rFonts w:cstheme="minorHAnsi"/>
          <w:sz w:val="24"/>
          <w:szCs w:val="24"/>
        </w:rPr>
        <w:t>OP</w:t>
      </w:r>
      <w:r w:rsidRPr="00770E4D">
        <w:rPr>
          <w:rFonts w:cstheme="minorHAnsi"/>
          <w:sz w:val="24"/>
          <w:szCs w:val="24"/>
        </w:rPr>
        <w:t xml:space="preserve">Z z </w:t>
      </w:r>
      <w:r w:rsidRPr="00EF232C">
        <w:rPr>
          <w:rFonts w:cstheme="minorHAnsi"/>
          <w:sz w:val="24"/>
          <w:szCs w:val="24"/>
        </w:rPr>
        <w:t xml:space="preserve">dnia </w:t>
      </w:r>
      <w:r w:rsidR="00770E4D" w:rsidRPr="00EF232C">
        <w:rPr>
          <w:rFonts w:cstheme="minorHAnsi"/>
          <w:sz w:val="24"/>
          <w:szCs w:val="24"/>
        </w:rPr>
        <w:t>………………</w:t>
      </w:r>
      <w:r w:rsidRPr="00EF232C">
        <w:rPr>
          <w:rFonts w:cstheme="minorHAnsi"/>
          <w:sz w:val="24"/>
          <w:szCs w:val="24"/>
        </w:rPr>
        <w:t xml:space="preserve"> stanowiących</w:t>
      </w:r>
      <w:r w:rsidRPr="00770E4D">
        <w:rPr>
          <w:rFonts w:cstheme="minorHAnsi"/>
          <w:sz w:val="24"/>
          <w:szCs w:val="24"/>
        </w:rPr>
        <w:t xml:space="preserve"> odpowiednio załącznik nr 1</w:t>
      </w:r>
      <w:r w:rsidRPr="009D3C34">
        <w:rPr>
          <w:rFonts w:cstheme="minorHAnsi"/>
          <w:sz w:val="24"/>
          <w:szCs w:val="24"/>
        </w:rPr>
        <w:t xml:space="preserve"> i nr 2 do Umowy</w:t>
      </w:r>
      <w:r w:rsidR="00210577" w:rsidRPr="009D3C34">
        <w:rPr>
          <w:rFonts w:cstheme="minorHAnsi"/>
          <w:sz w:val="24"/>
          <w:szCs w:val="24"/>
        </w:rPr>
        <w:t>.</w:t>
      </w:r>
    </w:p>
    <w:p w14:paraId="01D1CDB7" w14:textId="77777777" w:rsidR="006839C5" w:rsidRPr="00F75DD1" w:rsidRDefault="006839C5" w:rsidP="006839C5">
      <w:pPr>
        <w:autoSpaceDE w:val="0"/>
        <w:autoSpaceDN w:val="0"/>
        <w:adjustRightInd w:val="0"/>
        <w:spacing w:after="0"/>
        <w:rPr>
          <w:rFonts w:asciiTheme="minorHAnsi" w:hAnsiTheme="minorHAnsi" w:cstheme="minorHAnsi"/>
          <w:b/>
          <w:sz w:val="24"/>
          <w:szCs w:val="24"/>
        </w:rPr>
      </w:pPr>
    </w:p>
    <w:p w14:paraId="40B103C4" w14:textId="0B2D7339"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§2</w:t>
      </w:r>
    </w:p>
    <w:p w14:paraId="61EA5D14"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Termin i warunki wykonania Umowy</w:t>
      </w:r>
    </w:p>
    <w:p w14:paraId="672E4641" w14:textId="22A30896" w:rsidR="00A3295B" w:rsidRPr="00F75DD1" w:rsidRDefault="00187088">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Wykonawca</w:t>
      </w:r>
      <w:r w:rsidR="00A3295B" w:rsidRPr="00F75DD1">
        <w:rPr>
          <w:rFonts w:asciiTheme="minorHAnsi" w:hAnsiTheme="minorHAnsi" w:cstheme="minorHAnsi"/>
        </w:rPr>
        <w:t xml:space="preserve"> zobowiązuje się do realizacji Przedmiotu Umowy w terminie do dnia </w:t>
      </w:r>
      <w:r w:rsidR="00226CE3">
        <w:rPr>
          <w:rFonts w:asciiTheme="minorHAnsi" w:hAnsiTheme="minorHAnsi" w:cstheme="minorHAnsi"/>
          <w:b/>
          <w:bCs/>
        </w:rPr>
        <w:t>31</w:t>
      </w:r>
      <w:r w:rsidR="0068089D" w:rsidRPr="0068089D">
        <w:rPr>
          <w:rFonts w:asciiTheme="minorHAnsi" w:hAnsiTheme="minorHAnsi" w:cstheme="minorHAnsi"/>
          <w:b/>
          <w:bCs/>
        </w:rPr>
        <w:t xml:space="preserve"> </w:t>
      </w:r>
      <w:r w:rsidR="00226CE3">
        <w:rPr>
          <w:rFonts w:asciiTheme="minorHAnsi" w:hAnsiTheme="minorHAnsi" w:cstheme="minorHAnsi"/>
          <w:b/>
          <w:bCs/>
        </w:rPr>
        <w:t>sierpnia</w:t>
      </w:r>
      <w:r w:rsidR="0068089D" w:rsidRPr="0068089D">
        <w:rPr>
          <w:rFonts w:asciiTheme="minorHAnsi" w:hAnsiTheme="minorHAnsi" w:cstheme="minorHAnsi"/>
          <w:b/>
          <w:bCs/>
        </w:rPr>
        <w:t xml:space="preserve"> 202</w:t>
      </w:r>
      <w:r w:rsidR="00226CE3">
        <w:rPr>
          <w:rFonts w:asciiTheme="minorHAnsi" w:hAnsiTheme="minorHAnsi" w:cstheme="minorHAnsi"/>
          <w:b/>
          <w:bCs/>
        </w:rPr>
        <w:t>6</w:t>
      </w:r>
      <w:r w:rsidR="0068089D" w:rsidRPr="0068089D">
        <w:rPr>
          <w:rFonts w:asciiTheme="minorHAnsi" w:hAnsiTheme="minorHAnsi" w:cstheme="minorHAnsi"/>
          <w:b/>
          <w:bCs/>
        </w:rPr>
        <w:t xml:space="preserve"> r.</w:t>
      </w:r>
    </w:p>
    <w:p w14:paraId="0582350A" w14:textId="15123327" w:rsidR="00291805" w:rsidRPr="00F75DD1" w:rsidRDefault="00291805">
      <w:pPr>
        <w:pStyle w:val="Akapitzlist"/>
        <w:numPr>
          <w:ilvl w:val="0"/>
          <w:numId w:val="1"/>
        </w:numPr>
        <w:spacing w:after="0"/>
        <w:ind w:left="709" w:hanging="709"/>
        <w:jc w:val="both"/>
        <w:rPr>
          <w:rFonts w:cstheme="minorHAnsi"/>
          <w:sz w:val="24"/>
          <w:szCs w:val="24"/>
        </w:rPr>
      </w:pPr>
      <w:r w:rsidRPr="00F75DD1">
        <w:rPr>
          <w:rFonts w:eastAsia="Times New Roman" w:cstheme="minorHAnsi"/>
          <w:sz w:val="24"/>
          <w:szCs w:val="24"/>
          <w:lang w:eastAsia="pl-PL"/>
        </w:rPr>
        <w:t xml:space="preserve">Wykonawca jest zobowiązany powiadomić Zamawiającego o planowanym terminie rozpoczęcia prac objętych Przedmiotem Umowy z wyprzedzeniem nie mniejszym niż </w:t>
      </w:r>
      <w:r w:rsidR="00F52FF9">
        <w:rPr>
          <w:rFonts w:eastAsia="Times New Roman" w:cstheme="minorHAnsi"/>
          <w:sz w:val="24"/>
          <w:szCs w:val="24"/>
          <w:lang w:eastAsia="pl-PL"/>
        </w:rPr>
        <w:t>2</w:t>
      </w:r>
      <w:r w:rsidR="00F52FF9" w:rsidRPr="00F75DD1">
        <w:rPr>
          <w:rFonts w:eastAsia="Times New Roman" w:cstheme="minorHAnsi"/>
          <w:sz w:val="24"/>
          <w:szCs w:val="24"/>
          <w:lang w:eastAsia="pl-PL"/>
        </w:rPr>
        <w:t xml:space="preserve"> </w:t>
      </w:r>
      <w:r w:rsidRPr="00F75DD1">
        <w:rPr>
          <w:rFonts w:eastAsia="Times New Roman" w:cstheme="minorHAnsi"/>
          <w:sz w:val="24"/>
          <w:szCs w:val="24"/>
          <w:lang w:eastAsia="pl-PL"/>
        </w:rPr>
        <w:t xml:space="preserve">dni roboczych przed </w:t>
      </w:r>
      <w:r w:rsidR="006E2992" w:rsidRPr="00F75DD1">
        <w:rPr>
          <w:rFonts w:eastAsia="Times New Roman" w:cstheme="minorHAnsi"/>
          <w:sz w:val="24"/>
          <w:szCs w:val="24"/>
          <w:lang w:eastAsia="pl-PL"/>
        </w:rPr>
        <w:t>ich planowanym rozpoczęciem</w:t>
      </w:r>
      <w:r w:rsidRPr="00F75DD1">
        <w:rPr>
          <w:rFonts w:eastAsia="Times New Roman" w:cstheme="minorHAnsi"/>
          <w:sz w:val="24"/>
          <w:szCs w:val="24"/>
          <w:lang w:eastAsia="pl-PL"/>
        </w:rPr>
        <w:t xml:space="preserve">. Zamawiający zobowiązany jest potwierdzić ten termin lub wskazać alternatywny termin </w:t>
      </w:r>
      <w:r w:rsidR="00187088" w:rsidRPr="00F75DD1">
        <w:rPr>
          <w:rFonts w:eastAsia="Times New Roman" w:cstheme="minorHAnsi"/>
          <w:sz w:val="24"/>
          <w:szCs w:val="24"/>
          <w:lang w:eastAsia="pl-PL"/>
        </w:rPr>
        <w:t>rozpoczęcia prac.</w:t>
      </w:r>
      <w:r w:rsidRPr="00F75DD1">
        <w:rPr>
          <w:rFonts w:eastAsia="Times New Roman" w:cstheme="minorHAnsi"/>
          <w:sz w:val="24"/>
          <w:szCs w:val="24"/>
          <w:lang w:eastAsia="pl-PL"/>
        </w:rPr>
        <w:t xml:space="preserve"> </w:t>
      </w:r>
      <w:r w:rsidRPr="00F75DD1">
        <w:rPr>
          <w:rFonts w:cstheme="minorHAnsi"/>
          <w:sz w:val="24"/>
          <w:szCs w:val="24"/>
        </w:rPr>
        <w:t xml:space="preserve"> </w:t>
      </w:r>
    </w:p>
    <w:p w14:paraId="3F00494C" w14:textId="371E38F1" w:rsidR="00A3295B" w:rsidRPr="00F75DD1" w:rsidRDefault="00A3295B">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Zamawiający dostarczy Wykonawcy wszelkie informacje i dane niezbędne do realizacji Przedmiotu Umowy.</w:t>
      </w:r>
    </w:p>
    <w:p w14:paraId="0908B8C9" w14:textId="77777777" w:rsidR="00A3295B" w:rsidRPr="00F75DD1" w:rsidRDefault="00A3295B">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Do wykonania Przedmiotu Umowy Wykonawca użyje własnych materiałów i narzędzi.</w:t>
      </w:r>
    </w:p>
    <w:p w14:paraId="41CF53AF" w14:textId="3E8ED4D0" w:rsidR="00907D42" w:rsidRPr="00F75DD1" w:rsidRDefault="00907D42">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 xml:space="preserve">Wykonawca będzie realizować Przedmiot Umowy w lokalizacji </w:t>
      </w:r>
      <w:r w:rsidR="00226CE3">
        <w:rPr>
          <w:rFonts w:asciiTheme="minorHAnsi" w:hAnsiTheme="minorHAnsi" w:cstheme="minorHAnsi"/>
        </w:rPr>
        <w:t>AQUANET S.A. ul. Dolna Wilda 126, 61-492 Poznań.</w:t>
      </w:r>
    </w:p>
    <w:p w14:paraId="7751BF1B" w14:textId="2C7FE70B" w:rsidR="00E600D5" w:rsidRPr="00F75DD1" w:rsidRDefault="00E600D5">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Strony zgodnie postanawiają, że na potrzeby niniejszej Umowy komunikacja pomiędzy Stronami odbywać się będzie w formie elektronicznej. W przypadku, gdy będzie to uzasadnione okolicznościami, Strony dopuszczają również komunikację w formie telefonicznej, z tym zastrzeżeniem, że Strona komunikująca się z drugą Stroną w formie telefonicznej ma obowiązek niezwłocznie, nie później niż w ciągu 2 dni od tego kontaktu, potwierdzić dokonane ustalenia w formie elektronicznej.</w:t>
      </w:r>
    </w:p>
    <w:p w14:paraId="161D7888" w14:textId="77777777" w:rsidR="00E600D5" w:rsidRPr="00F75DD1" w:rsidRDefault="00E600D5">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Strony wskazują następujące osoby oraz dane do kontaktu:</w:t>
      </w:r>
    </w:p>
    <w:p w14:paraId="7CE6776F" w14:textId="77777777" w:rsidR="0068089D" w:rsidRDefault="00E600D5" w:rsidP="0068089D">
      <w:pPr>
        <w:pStyle w:val="Domylnie"/>
        <w:ind w:left="709"/>
        <w:jc w:val="both"/>
        <w:rPr>
          <w:rFonts w:asciiTheme="minorHAnsi" w:hAnsiTheme="minorHAnsi" w:cstheme="minorHAnsi"/>
        </w:rPr>
      </w:pPr>
      <w:r w:rsidRPr="00F75DD1">
        <w:rPr>
          <w:rFonts w:asciiTheme="minorHAnsi" w:hAnsiTheme="minorHAnsi" w:cstheme="minorHAnsi"/>
        </w:rPr>
        <w:t xml:space="preserve">Zamawiającego: </w:t>
      </w:r>
    </w:p>
    <w:p w14:paraId="3E9D704F" w14:textId="77777777" w:rsidR="00226CE3" w:rsidRDefault="00226CE3" w:rsidP="0068089D">
      <w:pPr>
        <w:pStyle w:val="Domylnie"/>
        <w:ind w:left="709"/>
        <w:jc w:val="both"/>
        <w:rPr>
          <w:rFonts w:asciiTheme="minorHAnsi" w:hAnsiTheme="minorHAnsi" w:cstheme="minorHAnsi"/>
        </w:rPr>
      </w:pPr>
    </w:p>
    <w:p w14:paraId="64E29A0A" w14:textId="47BD9F9F" w:rsidR="0068089D" w:rsidRPr="0068089D" w:rsidRDefault="00226CE3" w:rsidP="0068089D">
      <w:pPr>
        <w:pStyle w:val="Domylnie"/>
        <w:ind w:left="709"/>
        <w:jc w:val="both"/>
        <w:rPr>
          <w:rFonts w:asciiTheme="minorHAnsi" w:hAnsiTheme="minorHAnsi" w:cstheme="minorHAnsi"/>
        </w:rPr>
      </w:pPr>
      <w:r>
        <w:rPr>
          <w:rFonts w:asciiTheme="minorHAnsi" w:hAnsiTheme="minorHAnsi" w:cstheme="minorHAnsi"/>
        </w:rPr>
        <w:t>Katarzyna Dąbek</w:t>
      </w:r>
    </w:p>
    <w:p w14:paraId="57216C5A" w14:textId="78BBF52C" w:rsidR="008F1430" w:rsidRDefault="0068089D" w:rsidP="008F1430">
      <w:pPr>
        <w:pStyle w:val="Domylnie"/>
        <w:ind w:left="709"/>
        <w:jc w:val="both"/>
        <w:rPr>
          <w:rFonts w:asciiTheme="minorHAnsi" w:hAnsiTheme="minorHAnsi" w:cstheme="minorHAnsi"/>
        </w:rPr>
      </w:pPr>
      <w:r w:rsidRPr="0068089D">
        <w:rPr>
          <w:rFonts w:asciiTheme="minorHAnsi" w:hAnsiTheme="minorHAnsi" w:cstheme="minorHAnsi"/>
        </w:rPr>
        <w:t xml:space="preserve">Tel. </w:t>
      </w:r>
      <w:r w:rsidR="00226CE3">
        <w:rPr>
          <w:rFonts w:asciiTheme="minorHAnsi" w:hAnsiTheme="minorHAnsi" w:cstheme="minorHAnsi"/>
        </w:rPr>
        <w:t>885</w:t>
      </w:r>
      <w:r w:rsidR="002C2102">
        <w:rPr>
          <w:rFonts w:asciiTheme="minorHAnsi" w:hAnsiTheme="minorHAnsi" w:cstheme="minorHAnsi"/>
        </w:rPr>
        <w:t> </w:t>
      </w:r>
      <w:r w:rsidR="00226CE3">
        <w:rPr>
          <w:rFonts w:asciiTheme="minorHAnsi" w:hAnsiTheme="minorHAnsi" w:cstheme="minorHAnsi"/>
        </w:rPr>
        <w:t>952</w:t>
      </w:r>
      <w:r w:rsidR="008F1430">
        <w:rPr>
          <w:rFonts w:asciiTheme="minorHAnsi" w:hAnsiTheme="minorHAnsi" w:cstheme="minorHAnsi"/>
        </w:rPr>
        <w:t> </w:t>
      </w:r>
      <w:r w:rsidR="00226CE3">
        <w:rPr>
          <w:rFonts w:asciiTheme="minorHAnsi" w:hAnsiTheme="minorHAnsi" w:cstheme="minorHAnsi"/>
        </w:rPr>
        <w:t>795</w:t>
      </w:r>
    </w:p>
    <w:p w14:paraId="03A5A77E" w14:textId="6459DD87" w:rsidR="00E600D5" w:rsidRDefault="00226CE3" w:rsidP="008F1430">
      <w:pPr>
        <w:pStyle w:val="Domylnie"/>
        <w:ind w:left="709"/>
        <w:jc w:val="both"/>
        <w:rPr>
          <w:rFonts w:asciiTheme="minorHAnsi" w:hAnsiTheme="minorHAnsi" w:cstheme="minorHAnsi"/>
        </w:rPr>
      </w:pPr>
      <w:hyperlink r:id="rId8" w:history="1">
        <w:r w:rsidRPr="00226CE3">
          <w:t>e</w:t>
        </w:r>
      </w:hyperlink>
      <w:r>
        <w:rPr>
          <w:rFonts w:asciiTheme="minorHAnsi" w:hAnsiTheme="minorHAnsi" w:cstheme="minorHAnsi"/>
        </w:rPr>
        <w:t>-mail: katarzyna.dabek@aquanet.pl</w:t>
      </w:r>
    </w:p>
    <w:p w14:paraId="40C91944" w14:textId="77777777" w:rsidR="00226CE3" w:rsidRPr="00F75DD1" w:rsidRDefault="00226CE3" w:rsidP="008F1430">
      <w:pPr>
        <w:pStyle w:val="Domylnie"/>
        <w:ind w:left="709"/>
        <w:jc w:val="both"/>
        <w:rPr>
          <w:rFonts w:asciiTheme="minorHAnsi" w:hAnsiTheme="minorHAnsi" w:cstheme="minorHAnsi"/>
        </w:rPr>
      </w:pPr>
    </w:p>
    <w:p w14:paraId="4CCD317A" w14:textId="77777777" w:rsidR="006839C5" w:rsidRDefault="00E600D5" w:rsidP="006839C5">
      <w:pPr>
        <w:pStyle w:val="Domylnie"/>
        <w:spacing w:line="276" w:lineRule="auto"/>
        <w:ind w:left="709"/>
        <w:jc w:val="both"/>
        <w:rPr>
          <w:rFonts w:asciiTheme="minorHAnsi" w:hAnsiTheme="minorHAnsi" w:cstheme="minorHAnsi"/>
        </w:rPr>
      </w:pPr>
      <w:r w:rsidRPr="00F75DD1">
        <w:rPr>
          <w:rFonts w:asciiTheme="minorHAnsi" w:hAnsiTheme="minorHAnsi" w:cstheme="minorHAnsi"/>
        </w:rPr>
        <w:t>Wykonawcy:</w:t>
      </w:r>
    </w:p>
    <w:p w14:paraId="459373F8" w14:textId="6F2EE8F3" w:rsidR="006839C5" w:rsidRPr="006839C5" w:rsidRDefault="00226CE3" w:rsidP="006839C5">
      <w:pPr>
        <w:pStyle w:val="Domylnie"/>
        <w:spacing w:line="276" w:lineRule="auto"/>
        <w:ind w:left="709"/>
        <w:jc w:val="both"/>
        <w:rPr>
          <w:rFonts w:asciiTheme="minorHAnsi" w:hAnsiTheme="minorHAnsi" w:cstheme="minorHAnsi"/>
        </w:rPr>
      </w:pPr>
      <w:r>
        <w:rPr>
          <w:rFonts w:asciiTheme="minorHAnsi" w:hAnsiTheme="minorHAnsi" w:cstheme="minorHAnsi"/>
        </w:rPr>
        <w:t>Tel. …………………..</w:t>
      </w:r>
    </w:p>
    <w:p w14:paraId="2FCE737E" w14:textId="7E09DA86" w:rsidR="006839C5" w:rsidRDefault="00226CE3" w:rsidP="006839C5">
      <w:pPr>
        <w:pStyle w:val="Domylnie"/>
        <w:spacing w:line="276" w:lineRule="auto"/>
        <w:ind w:left="709"/>
        <w:jc w:val="both"/>
      </w:pPr>
      <w:r>
        <w:t>e-mail: ………………..</w:t>
      </w:r>
    </w:p>
    <w:p w14:paraId="2B0FD96C" w14:textId="77777777" w:rsidR="009D3C34" w:rsidRPr="006839C5" w:rsidRDefault="009D3C34" w:rsidP="006839C5">
      <w:pPr>
        <w:pStyle w:val="Domylnie"/>
        <w:spacing w:line="276" w:lineRule="auto"/>
        <w:ind w:left="709"/>
        <w:jc w:val="both"/>
        <w:rPr>
          <w:rFonts w:asciiTheme="minorHAnsi" w:hAnsiTheme="minorHAnsi" w:cstheme="minorHAnsi"/>
        </w:rPr>
      </w:pPr>
    </w:p>
    <w:p w14:paraId="28513466" w14:textId="1781AF5A" w:rsidR="00E600D5" w:rsidRPr="00F75DD1" w:rsidRDefault="00E600D5">
      <w:pPr>
        <w:pStyle w:val="Domylnie"/>
        <w:numPr>
          <w:ilvl w:val="0"/>
          <w:numId w:val="1"/>
        </w:numPr>
        <w:spacing w:line="276" w:lineRule="auto"/>
        <w:ind w:left="709" w:hanging="709"/>
        <w:jc w:val="both"/>
        <w:rPr>
          <w:rFonts w:asciiTheme="minorHAnsi" w:hAnsiTheme="minorHAnsi" w:cstheme="minorHAnsi"/>
        </w:rPr>
      </w:pPr>
      <w:r w:rsidRPr="00F75DD1">
        <w:rPr>
          <w:rFonts w:asciiTheme="minorHAnsi" w:hAnsiTheme="minorHAnsi" w:cstheme="minorHAnsi"/>
        </w:rPr>
        <w:t xml:space="preserve">Strony zgodnie postanawiają, że zmiana osób lub adresów e-mail/numerów telefonów wskazanych w ust. 7 nie wymagają zmiany Umowy, jednakże Strona, u której taka zmiana zaistniała ma obowiązek niezwłocznie, nie później niż w ciągu 2 dni od zaistnienia tej zmiany, poinformować o tym drugą Stronę. W przypadku niedopełnienia </w:t>
      </w:r>
      <w:r w:rsidR="00226CE3" w:rsidRPr="00F75DD1">
        <w:rPr>
          <w:rFonts w:asciiTheme="minorHAnsi" w:hAnsiTheme="minorHAnsi" w:cstheme="minorHAnsi"/>
        </w:rPr>
        <w:t>obowiązku,</w:t>
      </w:r>
      <w:r w:rsidRPr="00F75DD1">
        <w:rPr>
          <w:rFonts w:asciiTheme="minorHAnsi" w:hAnsiTheme="minorHAnsi" w:cstheme="minorHAnsi"/>
        </w:rPr>
        <w:t xml:space="preserve"> o którym mowa w zdaniu poprzedzającym, wszelką korespondencję kierowaną na dotychczasowe dane uważa się za skutecznie doręczoną, a wszystkie inne negatywne następstwa obciążają Stronę, </w:t>
      </w:r>
      <w:r w:rsidRPr="00F75DD1">
        <w:rPr>
          <w:rFonts w:asciiTheme="minorHAnsi" w:hAnsiTheme="minorHAnsi" w:cstheme="minorHAnsi"/>
        </w:rPr>
        <w:lastRenderedPageBreak/>
        <w:t>która obowiązku nie dopełniła.</w:t>
      </w:r>
    </w:p>
    <w:p w14:paraId="09018F8C" w14:textId="77777777" w:rsidR="00A3295B" w:rsidRDefault="00A3295B" w:rsidP="00243574">
      <w:pPr>
        <w:pStyle w:val="Akapitzlist"/>
        <w:spacing w:after="0"/>
        <w:ind w:left="709" w:hanging="709"/>
        <w:jc w:val="both"/>
        <w:rPr>
          <w:rFonts w:eastAsia="Times New Roman" w:cstheme="minorHAnsi"/>
          <w:kern w:val="1"/>
          <w:sz w:val="24"/>
          <w:szCs w:val="24"/>
          <w:lang w:eastAsia="zh-CN" w:bidi="hi-IN"/>
        </w:rPr>
      </w:pPr>
    </w:p>
    <w:p w14:paraId="2E8F3D18" w14:textId="77777777" w:rsidR="006839C5" w:rsidRPr="00F75DD1" w:rsidRDefault="006839C5" w:rsidP="00243574">
      <w:pPr>
        <w:pStyle w:val="Akapitzlist"/>
        <w:spacing w:after="0"/>
        <w:ind w:left="709" w:hanging="709"/>
        <w:jc w:val="both"/>
        <w:rPr>
          <w:rFonts w:eastAsia="Times New Roman" w:cstheme="minorHAnsi"/>
          <w:kern w:val="1"/>
          <w:sz w:val="24"/>
          <w:szCs w:val="24"/>
          <w:lang w:eastAsia="zh-CN" w:bidi="hi-IN"/>
        </w:rPr>
      </w:pPr>
    </w:p>
    <w:p w14:paraId="61814D77" w14:textId="5B709499" w:rsidR="00A3295B" w:rsidRPr="00F75DD1" w:rsidRDefault="00A3295B" w:rsidP="00243574">
      <w:pPr>
        <w:pStyle w:val="Akapitzlist"/>
        <w:spacing w:after="0"/>
        <w:ind w:left="709" w:hanging="709"/>
        <w:jc w:val="center"/>
        <w:rPr>
          <w:rFonts w:cstheme="minorHAnsi"/>
          <w:kern w:val="1"/>
          <w:sz w:val="24"/>
          <w:szCs w:val="24"/>
          <w:lang w:eastAsia="zh-CN" w:bidi="hi-IN"/>
        </w:rPr>
      </w:pPr>
      <w:r w:rsidRPr="00F75DD1">
        <w:rPr>
          <w:rFonts w:cstheme="minorHAnsi"/>
          <w:b/>
          <w:bCs/>
          <w:sz w:val="24"/>
          <w:szCs w:val="24"/>
        </w:rPr>
        <w:t>§3</w:t>
      </w:r>
    </w:p>
    <w:p w14:paraId="3885C238" w14:textId="77777777" w:rsidR="00A3295B" w:rsidRPr="00F75DD1" w:rsidRDefault="00A3295B" w:rsidP="00243574">
      <w:pPr>
        <w:spacing w:after="0"/>
        <w:ind w:left="709" w:hanging="709"/>
        <w:jc w:val="center"/>
        <w:rPr>
          <w:rFonts w:asciiTheme="minorHAnsi" w:hAnsiTheme="minorHAnsi" w:cstheme="minorHAnsi"/>
          <w:b/>
          <w:bCs/>
          <w:sz w:val="24"/>
          <w:szCs w:val="24"/>
        </w:rPr>
      </w:pPr>
      <w:r w:rsidRPr="00F75DD1">
        <w:rPr>
          <w:rFonts w:asciiTheme="minorHAnsi" w:hAnsiTheme="minorHAnsi" w:cstheme="minorHAnsi"/>
          <w:b/>
          <w:bCs/>
          <w:sz w:val="24"/>
          <w:szCs w:val="24"/>
        </w:rPr>
        <w:t>Oświadczenia Wykonawcy</w:t>
      </w:r>
    </w:p>
    <w:p w14:paraId="7E78BF13" w14:textId="77777777" w:rsidR="00A3295B" w:rsidRPr="00F75DD1" w:rsidRDefault="00A3295B"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w:t>
      </w:r>
      <w:r w:rsidRPr="00F75DD1">
        <w:rPr>
          <w:rFonts w:asciiTheme="minorHAnsi" w:hAnsiTheme="minorHAnsi" w:cstheme="minorHAnsi"/>
          <w:sz w:val="24"/>
          <w:szCs w:val="24"/>
        </w:rPr>
        <w:tab/>
        <w:t>Wykonawca oświadcza, że jest uprawniony do zawarcia Umowy.</w:t>
      </w:r>
    </w:p>
    <w:p w14:paraId="794728D8" w14:textId="3B5F6A7B" w:rsidR="00A3295B" w:rsidRPr="00F75DD1" w:rsidRDefault="00A3295B"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2.</w:t>
      </w:r>
      <w:r w:rsidRPr="00F75DD1">
        <w:rPr>
          <w:rFonts w:asciiTheme="minorHAnsi" w:hAnsiTheme="minorHAnsi" w:cstheme="minorHAnsi"/>
          <w:sz w:val="24"/>
          <w:szCs w:val="24"/>
        </w:rPr>
        <w:tab/>
        <w:t xml:space="preserve">Wykonawca oświadcza, że w zakresie Przedmiotu </w:t>
      </w:r>
      <w:r w:rsidR="00231B63" w:rsidRPr="00F75DD1">
        <w:rPr>
          <w:rFonts w:asciiTheme="minorHAnsi" w:hAnsiTheme="minorHAnsi" w:cstheme="minorHAnsi"/>
          <w:sz w:val="24"/>
          <w:szCs w:val="24"/>
        </w:rPr>
        <w:t>Umowy</w:t>
      </w:r>
      <w:r w:rsidRPr="00F75DD1">
        <w:rPr>
          <w:rFonts w:asciiTheme="minorHAnsi" w:hAnsiTheme="minorHAnsi" w:cstheme="minorHAnsi"/>
          <w:sz w:val="24"/>
          <w:szCs w:val="24"/>
        </w:rPr>
        <w:t xml:space="preserve"> posiada wszelkie niezbędne certyfikaty (atesty) i kwalifikacje zgodnie z obowiązującymi przepisami prawa</w:t>
      </w:r>
      <w:r w:rsidR="006E2992" w:rsidRPr="00F75DD1">
        <w:rPr>
          <w:rFonts w:asciiTheme="minorHAnsi" w:hAnsiTheme="minorHAnsi" w:cstheme="minorHAnsi"/>
          <w:sz w:val="24"/>
          <w:szCs w:val="24"/>
        </w:rPr>
        <w:t>, a także doświadczenie oraz środki rzeczowe i osobowe umożliwiające należyte wykonanie Przedmiotu Umowy.</w:t>
      </w:r>
    </w:p>
    <w:p w14:paraId="39F6EADE" w14:textId="5FE7409B" w:rsidR="00A3295B" w:rsidRPr="00F75DD1" w:rsidRDefault="00A3295B"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3.</w:t>
      </w:r>
      <w:r w:rsidRPr="00F75DD1">
        <w:rPr>
          <w:rFonts w:asciiTheme="minorHAnsi" w:hAnsiTheme="minorHAnsi" w:cstheme="minorHAnsi"/>
          <w:sz w:val="24"/>
          <w:szCs w:val="24"/>
        </w:rPr>
        <w:tab/>
        <w:t>Wykonawca zobowiązuje się wykonać Umowę z należytą starannością</w:t>
      </w:r>
      <w:r w:rsidR="001B0CAA" w:rsidRPr="00F75DD1">
        <w:rPr>
          <w:rFonts w:asciiTheme="minorHAnsi" w:hAnsiTheme="minorHAnsi" w:cstheme="minorHAnsi"/>
          <w:sz w:val="24"/>
          <w:szCs w:val="24"/>
        </w:rPr>
        <w:t>, wymaganą od profesjonalisty</w:t>
      </w:r>
      <w:r w:rsidRPr="00F75DD1">
        <w:rPr>
          <w:rFonts w:asciiTheme="minorHAnsi" w:hAnsiTheme="minorHAnsi" w:cstheme="minorHAnsi"/>
          <w:sz w:val="24"/>
          <w:szCs w:val="24"/>
        </w:rPr>
        <w:t>.</w:t>
      </w:r>
    </w:p>
    <w:p w14:paraId="358F5F1A" w14:textId="347A8260" w:rsidR="006E2992" w:rsidRDefault="006E2992" w:rsidP="009D3C3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4.</w:t>
      </w:r>
      <w:r w:rsidRPr="00F75DD1">
        <w:rPr>
          <w:rFonts w:asciiTheme="minorHAnsi" w:hAnsiTheme="minorHAnsi" w:cstheme="minorHAnsi"/>
          <w:sz w:val="24"/>
          <w:szCs w:val="24"/>
        </w:rPr>
        <w:tab/>
        <w:t xml:space="preserve">Wykonawca oświadcza, że podczas realizacji prac będzie przestrzegał zasad </w:t>
      </w:r>
      <w:r w:rsidR="00047F19" w:rsidRPr="00F75DD1">
        <w:rPr>
          <w:rFonts w:asciiTheme="minorHAnsi" w:hAnsiTheme="minorHAnsi" w:cstheme="minorHAnsi"/>
          <w:sz w:val="24"/>
          <w:szCs w:val="24"/>
        </w:rPr>
        <w:t>BHP</w:t>
      </w:r>
      <w:r w:rsidRPr="00F75DD1">
        <w:rPr>
          <w:rFonts w:asciiTheme="minorHAnsi" w:hAnsiTheme="minorHAnsi" w:cstheme="minorHAnsi"/>
          <w:sz w:val="24"/>
          <w:szCs w:val="24"/>
        </w:rPr>
        <w:t xml:space="preserve">. Oświadczenie Wykonawcy o zobowiązaniu się do zapoznania się i przestrzegania zasad BHP i ppoż. na </w:t>
      </w:r>
      <w:r w:rsidR="009D3C34" w:rsidRPr="00F75DD1">
        <w:rPr>
          <w:rFonts w:asciiTheme="minorHAnsi" w:hAnsiTheme="minorHAnsi" w:cstheme="minorHAnsi"/>
          <w:sz w:val="24"/>
          <w:szCs w:val="24"/>
        </w:rPr>
        <w:t>terenie,</w:t>
      </w:r>
      <w:r w:rsidRPr="00F75DD1">
        <w:rPr>
          <w:rFonts w:asciiTheme="minorHAnsi" w:hAnsiTheme="minorHAnsi" w:cstheme="minorHAnsi"/>
          <w:sz w:val="24"/>
          <w:szCs w:val="24"/>
        </w:rPr>
        <w:t xml:space="preserve"> </w:t>
      </w:r>
      <w:r w:rsidR="00047F19" w:rsidRPr="00F75DD1">
        <w:rPr>
          <w:rFonts w:asciiTheme="minorHAnsi" w:hAnsiTheme="minorHAnsi" w:cstheme="minorHAnsi"/>
          <w:sz w:val="24"/>
          <w:szCs w:val="24"/>
        </w:rPr>
        <w:t>do którego</w:t>
      </w:r>
      <w:r w:rsidRPr="00F75DD1">
        <w:rPr>
          <w:rFonts w:asciiTheme="minorHAnsi" w:hAnsiTheme="minorHAnsi" w:cstheme="minorHAnsi"/>
          <w:sz w:val="24"/>
          <w:szCs w:val="24"/>
        </w:rPr>
        <w:t xml:space="preserve"> Zamawiając</w:t>
      </w:r>
      <w:r w:rsidR="00047F19" w:rsidRPr="00F75DD1">
        <w:rPr>
          <w:rFonts w:asciiTheme="minorHAnsi" w:hAnsiTheme="minorHAnsi" w:cstheme="minorHAnsi"/>
          <w:sz w:val="24"/>
          <w:szCs w:val="24"/>
        </w:rPr>
        <w:t>y posiada tytuł prawny</w:t>
      </w:r>
      <w:r w:rsidRPr="00F75DD1">
        <w:rPr>
          <w:rFonts w:asciiTheme="minorHAnsi" w:hAnsiTheme="minorHAnsi" w:cstheme="minorHAnsi"/>
          <w:sz w:val="24"/>
          <w:szCs w:val="24"/>
        </w:rPr>
        <w:t xml:space="preserve"> </w:t>
      </w:r>
      <w:r w:rsidRPr="00FB4703">
        <w:rPr>
          <w:rFonts w:asciiTheme="minorHAnsi" w:hAnsiTheme="minorHAnsi" w:cstheme="minorHAnsi"/>
          <w:sz w:val="24"/>
          <w:szCs w:val="24"/>
        </w:rPr>
        <w:t>stanowi załącznik nr</w:t>
      </w:r>
      <w:r w:rsidR="006839C5" w:rsidRPr="00FB4703">
        <w:rPr>
          <w:rFonts w:asciiTheme="minorHAnsi" w:hAnsiTheme="minorHAnsi" w:cstheme="minorHAnsi"/>
          <w:sz w:val="24"/>
          <w:szCs w:val="24"/>
        </w:rPr>
        <w:t xml:space="preserve"> </w:t>
      </w:r>
      <w:r w:rsidR="009B471E">
        <w:rPr>
          <w:rFonts w:asciiTheme="minorHAnsi" w:hAnsiTheme="minorHAnsi" w:cstheme="minorHAnsi"/>
          <w:sz w:val="24"/>
          <w:szCs w:val="24"/>
        </w:rPr>
        <w:t>5</w:t>
      </w:r>
      <w:r w:rsidRPr="00FB4703">
        <w:rPr>
          <w:rFonts w:asciiTheme="minorHAnsi" w:hAnsiTheme="minorHAnsi" w:cstheme="minorHAnsi"/>
          <w:sz w:val="24"/>
          <w:szCs w:val="24"/>
        </w:rPr>
        <w:t xml:space="preserve"> do Umowy.</w:t>
      </w:r>
      <w:r w:rsidRPr="00F75DD1">
        <w:rPr>
          <w:rFonts w:asciiTheme="minorHAnsi" w:hAnsiTheme="minorHAnsi" w:cstheme="minorHAnsi"/>
          <w:sz w:val="24"/>
          <w:szCs w:val="24"/>
        </w:rPr>
        <w:t xml:space="preserve"> </w:t>
      </w:r>
    </w:p>
    <w:p w14:paraId="0979320C" w14:textId="5C342F6A" w:rsidR="005C47E4" w:rsidRDefault="005C47E4" w:rsidP="005C47E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 xml:space="preserve">5.      </w:t>
      </w:r>
      <w:r w:rsidRPr="005C47E4">
        <w:rPr>
          <w:rFonts w:asciiTheme="minorHAnsi" w:hAnsiTheme="minorHAnsi" w:cstheme="minorHAnsi"/>
          <w:sz w:val="24"/>
          <w:szCs w:val="24"/>
        </w:rPr>
        <w:t xml:space="preserve">Wykonawca oświadcza, że zapoznał się wymaganiami dotyczącymi ochrony środowiska i wyznaczył osobę odpowiedzialną w przypadku wystąpienia zagrożenia zanieczyszczenia środowiska. Podpisane przez Wykonawcę Wymagania dla firm zewnętrznych dotyczące ochrony środowiska stanowią </w:t>
      </w:r>
      <w:r w:rsidRPr="00341727">
        <w:rPr>
          <w:rFonts w:asciiTheme="minorHAnsi" w:hAnsiTheme="minorHAnsi" w:cstheme="minorHAnsi"/>
          <w:sz w:val="24"/>
          <w:szCs w:val="24"/>
        </w:rPr>
        <w:t xml:space="preserve">załącznik nr </w:t>
      </w:r>
      <w:r w:rsidR="009B471E">
        <w:rPr>
          <w:rFonts w:asciiTheme="minorHAnsi" w:hAnsiTheme="minorHAnsi" w:cstheme="minorHAnsi"/>
          <w:sz w:val="24"/>
          <w:szCs w:val="24"/>
        </w:rPr>
        <w:t>6</w:t>
      </w:r>
      <w:r w:rsidRPr="00341727">
        <w:rPr>
          <w:rFonts w:asciiTheme="minorHAnsi" w:hAnsiTheme="minorHAnsi" w:cstheme="minorHAnsi"/>
          <w:sz w:val="24"/>
          <w:szCs w:val="24"/>
        </w:rPr>
        <w:t xml:space="preserve"> do Umowy.</w:t>
      </w:r>
    </w:p>
    <w:p w14:paraId="5FA313B5" w14:textId="4B2B327D" w:rsidR="005C47E4" w:rsidRPr="009D3C34" w:rsidRDefault="005C47E4" w:rsidP="005C47E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 xml:space="preserve">6.           </w:t>
      </w:r>
      <w:r w:rsidRPr="005C47E4">
        <w:rPr>
          <w:rFonts w:asciiTheme="minorHAnsi" w:hAnsiTheme="minorHAnsi" w:cstheme="minorHAnsi"/>
          <w:sz w:val="24"/>
          <w:szCs w:val="24"/>
        </w:rPr>
        <w:t xml:space="preserve">Dla sprawnej komunikacji oraz realizacji Przedmiotu Umowy Zamawiający umożliwi bezpłatne korzystanie przez Wykonawcę z infrastruktury teleinformatycznej Zamawiającego przy wykorzystaniu tunelu VPN (IPSEC </w:t>
      </w:r>
      <w:proofErr w:type="spellStart"/>
      <w:r w:rsidRPr="005C47E4">
        <w:rPr>
          <w:rFonts w:asciiTheme="minorHAnsi" w:hAnsiTheme="minorHAnsi" w:cstheme="minorHAnsi"/>
          <w:sz w:val="24"/>
          <w:szCs w:val="24"/>
        </w:rPr>
        <w:t>site</w:t>
      </w:r>
      <w:proofErr w:type="spellEnd"/>
      <w:r w:rsidRPr="005C47E4">
        <w:rPr>
          <w:rFonts w:asciiTheme="minorHAnsi" w:hAnsiTheme="minorHAnsi" w:cstheme="minorHAnsi"/>
          <w:sz w:val="24"/>
          <w:szCs w:val="24"/>
        </w:rPr>
        <w:t>-to-</w:t>
      </w:r>
      <w:proofErr w:type="spellStart"/>
      <w:r w:rsidRPr="005C47E4">
        <w:rPr>
          <w:rFonts w:asciiTheme="minorHAnsi" w:hAnsiTheme="minorHAnsi" w:cstheme="minorHAnsi"/>
          <w:sz w:val="24"/>
          <w:szCs w:val="24"/>
        </w:rPr>
        <w:t>site</w:t>
      </w:r>
      <w:proofErr w:type="spellEnd"/>
      <w:r w:rsidRPr="005C47E4">
        <w:rPr>
          <w:rFonts w:asciiTheme="minorHAnsi" w:hAnsiTheme="minorHAnsi" w:cstheme="minorHAnsi"/>
          <w:sz w:val="24"/>
          <w:szCs w:val="24"/>
        </w:rPr>
        <w:t xml:space="preserve"> lub </w:t>
      </w:r>
      <w:proofErr w:type="spellStart"/>
      <w:r w:rsidRPr="005C47E4">
        <w:rPr>
          <w:rFonts w:asciiTheme="minorHAnsi" w:hAnsiTheme="minorHAnsi" w:cstheme="minorHAnsi"/>
          <w:sz w:val="24"/>
          <w:szCs w:val="24"/>
        </w:rPr>
        <w:t>OpenVPN</w:t>
      </w:r>
      <w:proofErr w:type="spellEnd"/>
      <w:r w:rsidRPr="005C47E4">
        <w:rPr>
          <w:rFonts w:asciiTheme="minorHAnsi" w:hAnsiTheme="minorHAnsi" w:cstheme="minorHAnsi"/>
          <w:sz w:val="24"/>
          <w:szCs w:val="24"/>
        </w:rPr>
        <w:t xml:space="preserve">). Wykonawca zobowiązuje się korzystać z infrastruktury teleinformatycznej Zamawiającego zgodnie z Regulaminem dostępu do sieci VPN </w:t>
      </w:r>
      <w:proofErr w:type="spellStart"/>
      <w:r w:rsidRPr="005C47E4">
        <w:rPr>
          <w:rFonts w:asciiTheme="minorHAnsi" w:hAnsiTheme="minorHAnsi" w:cstheme="minorHAnsi"/>
          <w:sz w:val="24"/>
          <w:szCs w:val="24"/>
        </w:rPr>
        <w:t>Aquanet</w:t>
      </w:r>
      <w:proofErr w:type="spellEnd"/>
      <w:r w:rsidRPr="005C47E4">
        <w:rPr>
          <w:rFonts w:asciiTheme="minorHAnsi" w:hAnsiTheme="minorHAnsi" w:cstheme="minorHAnsi"/>
          <w:sz w:val="24"/>
          <w:szCs w:val="24"/>
        </w:rPr>
        <w:t xml:space="preserve"> S. A., stanowiącym </w:t>
      </w:r>
      <w:r w:rsidRPr="009B471E">
        <w:rPr>
          <w:rFonts w:asciiTheme="minorHAnsi" w:hAnsiTheme="minorHAnsi" w:cstheme="minorHAnsi"/>
          <w:sz w:val="24"/>
          <w:szCs w:val="24"/>
        </w:rPr>
        <w:t xml:space="preserve">załącznik nr </w:t>
      </w:r>
      <w:r w:rsidR="009B471E">
        <w:rPr>
          <w:rFonts w:asciiTheme="minorHAnsi" w:hAnsiTheme="minorHAnsi" w:cstheme="minorHAnsi"/>
          <w:sz w:val="24"/>
          <w:szCs w:val="24"/>
        </w:rPr>
        <w:t>7</w:t>
      </w:r>
      <w:r w:rsidRPr="009B471E">
        <w:rPr>
          <w:rFonts w:asciiTheme="minorHAnsi" w:hAnsiTheme="minorHAnsi" w:cstheme="minorHAnsi"/>
          <w:sz w:val="24"/>
          <w:szCs w:val="24"/>
        </w:rPr>
        <w:t xml:space="preserve"> do Umowy</w:t>
      </w:r>
      <w:r w:rsidRPr="005C47E4">
        <w:rPr>
          <w:rFonts w:asciiTheme="minorHAnsi" w:hAnsiTheme="minorHAnsi" w:cstheme="minorHAnsi"/>
          <w:sz w:val="24"/>
          <w:szCs w:val="24"/>
        </w:rPr>
        <w:t>. Wykonawca odpowiada za wszelkie szkody wynikające z nieprawidłowego, w tym w szczególności niezgodnego z Regulaminem, o którym mowa w zdaniu poprzedzającym, korzystania z infrastruktury teleinformatycznej Zamawiającego</w:t>
      </w:r>
      <w:r>
        <w:rPr>
          <w:rFonts w:asciiTheme="minorHAnsi" w:hAnsiTheme="minorHAnsi" w:cstheme="minorHAnsi"/>
          <w:sz w:val="24"/>
          <w:szCs w:val="24"/>
        </w:rPr>
        <w:t>.</w:t>
      </w:r>
    </w:p>
    <w:p w14:paraId="509D1EFD" w14:textId="1ADC7042" w:rsidR="00A3295B" w:rsidRDefault="005C47E4" w:rsidP="0024357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7</w:t>
      </w:r>
      <w:r w:rsidR="006E2992" w:rsidRPr="00F75DD1">
        <w:rPr>
          <w:rFonts w:asciiTheme="minorHAnsi" w:hAnsiTheme="minorHAnsi" w:cstheme="minorHAnsi"/>
          <w:sz w:val="24"/>
          <w:szCs w:val="24"/>
        </w:rPr>
        <w:t>.</w:t>
      </w:r>
      <w:r w:rsidR="006E2992" w:rsidRPr="00F75DD1">
        <w:rPr>
          <w:rFonts w:asciiTheme="minorHAnsi" w:hAnsiTheme="minorHAnsi" w:cstheme="minorHAnsi"/>
          <w:sz w:val="24"/>
          <w:szCs w:val="24"/>
        </w:rPr>
        <w:tab/>
      </w:r>
      <w:r w:rsidR="00A3295B" w:rsidRPr="00F75DD1">
        <w:rPr>
          <w:rFonts w:asciiTheme="minorHAnsi" w:hAnsiTheme="minorHAnsi" w:cstheme="minorHAnsi"/>
          <w:sz w:val="24"/>
          <w:szCs w:val="24"/>
        </w:rPr>
        <w:t xml:space="preserve">Wykonawca zobowiązuje się niezwłocznie poinformować Zamawiającego o każdej okoliczności stanowiącej przeszkodę w prawidłowej realizacji Przedmiotu Umowy, nie </w:t>
      </w:r>
      <w:r w:rsidR="009D3C34" w:rsidRPr="00F75DD1">
        <w:rPr>
          <w:rFonts w:asciiTheme="minorHAnsi" w:hAnsiTheme="minorHAnsi" w:cstheme="minorHAnsi"/>
          <w:sz w:val="24"/>
          <w:szCs w:val="24"/>
        </w:rPr>
        <w:t>później</w:t>
      </w:r>
      <w:r w:rsidR="00A3295B" w:rsidRPr="00F75DD1">
        <w:rPr>
          <w:rFonts w:asciiTheme="minorHAnsi" w:hAnsiTheme="minorHAnsi" w:cstheme="minorHAnsi"/>
          <w:sz w:val="24"/>
          <w:szCs w:val="24"/>
        </w:rPr>
        <w:t xml:space="preserve"> niż w terminie 1 dnia od zaistnienia tej okoliczności albo powzięcia przez Wykonawcę wiadomości o jej zaistnieniu.</w:t>
      </w:r>
    </w:p>
    <w:p w14:paraId="4CBBF90C" w14:textId="362FD465" w:rsidR="005C47E4" w:rsidRPr="00F75DD1" w:rsidRDefault="005C47E4" w:rsidP="0024357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 xml:space="preserve">8.           </w:t>
      </w:r>
      <w:r w:rsidRPr="005C47E4">
        <w:rPr>
          <w:rFonts w:asciiTheme="minorHAnsi" w:hAnsiTheme="minorHAnsi" w:cstheme="minorHAnsi"/>
          <w:sz w:val="24"/>
          <w:szCs w:val="24"/>
        </w:rPr>
        <w:t xml:space="preserve">Wykonawca oświadcza, że zapoznał się z Procedurą Zarządzania Bezpieczeństwem Fizycznym Obiektów Spółki </w:t>
      </w:r>
      <w:proofErr w:type="spellStart"/>
      <w:r w:rsidRPr="005C47E4">
        <w:rPr>
          <w:rFonts w:asciiTheme="minorHAnsi" w:hAnsiTheme="minorHAnsi" w:cstheme="minorHAnsi"/>
          <w:sz w:val="24"/>
          <w:szCs w:val="24"/>
        </w:rPr>
        <w:t>Aquanet</w:t>
      </w:r>
      <w:proofErr w:type="spellEnd"/>
      <w:r w:rsidRPr="005C47E4">
        <w:rPr>
          <w:rFonts w:asciiTheme="minorHAnsi" w:hAnsiTheme="minorHAnsi" w:cstheme="minorHAnsi"/>
          <w:sz w:val="24"/>
          <w:szCs w:val="24"/>
        </w:rPr>
        <w:t xml:space="preserve"> S. A. i zobowiązuje się do jej przestrzegania w toku wykonywania niniejszej Umowy.</w:t>
      </w:r>
    </w:p>
    <w:p w14:paraId="36BAAFAB" w14:textId="215B0360" w:rsidR="00A3295B" w:rsidRPr="00F75DD1" w:rsidRDefault="005C47E4" w:rsidP="0024357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9</w:t>
      </w:r>
      <w:r w:rsidR="006E2992" w:rsidRPr="00F75DD1">
        <w:rPr>
          <w:rFonts w:asciiTheme="minorHAnsi" w:hAnsiTheme="minorHAnsi" w:cstheme="minorHAnsi"/>
          <w:sz w:val="24"/>
          <w:szCs w:val="24"/>
        </w:rPr>
        <w:t>.</w:t>
      </w:r>
      <w:r w:rsidR="006E2992" w:rsidRPr="00F75DD1">
        <w:rPr>
          <w:rFonts w:asciiTheme="minorHAnsi" w:hAnsiTheme="minorHAnsi" w:cstheme="minorHAnsi"/>
          <w:sz w:val="24"/>
          <w:szCs w:val="24"/>
        </w:rPr>
        <w:tab/>
      </w:r>
      <w:r w:rsidR="00A3295B" w:rsidRPr="00F75DD1">
        <w:rPr>
          <w:rFonts w:asciiTheme="minorHAnsi" w:hAnsiTheme="minorHAnsi" w:cstheme="minorHAnsi"/>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32F21235" w14:textId="3895753D" w:rsidR="00A3295B" w:rsidRPr="00F75DD1" w:rsidRDefault="005C47E4" w:rsidP="0024357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10</w:t>
      </w:r>
      <w:r w:rsidR="006E2992" w:rsidRPr="00F75DD1">
        <w:rPr>
          <w:rFonts w:asciiTheme="minorHAnsi" w:hAnsiTheme="minorHAnsi" w:cstheme="minorHAnsi"/>
          <w:sz w:val="24"/>
          <w:szCs w:val="24"/>
        </w:rPr>
        <w:t>.</w:t>
      </w:r>
      <w:r w:rsidR="006E2992" w:rsidRPr="00F75DD1">
        <w:rPr>
          <w:rFonts w:asciiTheme="minorHAnsi" w:hAnsiTheme="minorHAnsi" w:cstheme="minorHAnsi"/>
          <w:sz w:val="24"/>
          <w:szCs w:val="24"/>
        </w:rPr>
        <w:tab/>
      </w:r>
      <w:r w:rsidR="00A3295B" w:rsidRPr="00F75DD1">
        <w:rPr>
          <w:rFonts w:asciiTheme="minorHAnsi" w:hAnsiTheme="minorHAnsi" w:cstheme="minorHAnsi"/>
          <w:sz w:val="24"/>
          <w:szCs w:val="24"/>
        </w:rPr>
        <w:t xml:space="preserve">Wykonawca potwierdza, że aktualne jest oświadczenie złożone przez niego w trakcie postępowania, w wyniku którego zawarta została Umowa, dotyczące tego, że nie podlega on </w:t>
      </w:r>
      <w:r w:rsidR="00A3295B" w:rsidRPr="00F75DD1">
        <w:rPr>
          <w:rFonts w:asciiTheme="minorHAnsi" w:hAnsiTheme="minorHAnsi" w:cstheme="minorHAnsi"/>
          <w:sz w:val="24"/>
          <w:szCs w:val="24"/>
        </w:rPr>
        <w:lastRenderedPageBreak/>
        <w:t xml:space="preserve">wykluczeniu na podstawie art. 7 ust. 9 w zw. </w:t>
      </w:r>
      <w:r w:rsidR="009D3C34" w:rsidRPr="00F75DD1">
        <w:rPr>
          <w:rFonts w:asciiTheme="minorHAnsi" w:hAnsiTheme="minorHAnsi" w:cstheme="minorHAnsi"/>
          <w:sz w:val="24"/>
          <w:szCs w:val="24"/>
        </w:rPr>
        <w:t>z ust.</w:t>
      </w:r>
      <w:r w:rsidR="00A3295B" w:rsidRPr="00F75DD1">
        <w:rPr>
          <w:rFonts w:asciiTheme="minorHAnsi" w:hAnsiTheme="minorHAnsi" w:cstheme="minorHAnsi"/>
          <w:sz w:val="24"/>
          <w:szCs w:val="24"/>
        </w:rPr>
        <w:t xml:space="preserve"> 1 ustawy z dnia 13 kwietnia 2022 r. o szczególnych rozwiązaniach w zakresie przeciwdziałania wspieraniu agresji na Ukrainę oraz służących ochronie bezpieczeństwa narodowego. Ponadto Wykonawca zobowiązuje się do niezwłocznego informowania Zamawiającego o każdorazowej zmianie w ww. zakresie, nie później jednak niż w terminie 2 dni od momentu dowiedzenia się przez niego o jej zaistnieniu.</w:t>
      </w:r>
    </w:p>
    <w:p w14:paraId="0BB141FD" w14:textId="3A8823A6" w:rsidR="00A3295B" w:rsidRPr="00F75DD1" w:rsidRDefault="005C47E4" w:rsidP="0024357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11</w:t>
      </w:r>
      <w:r w:rsidR="006E2992" w:rsidRPr="00F75DD1">
        <w:rPr>
          <w:rFonts w:asciiTheme="minorHAnsi" w:hAnsiTheme="minorHAnsi" w:cstheme="minorHAnsi"/>
          <w:sz w:val="24"/>
          <w:szCs w:val="24"/>
        </w:rPr>
        <w:t>.</w:t>
      </w:r>
      <w:r w:rsidR="006E2992" w:rsidRPr="00F75DD1">
        <w:rPr>
          <w:rFonts w:asciiTheme="minorHAnsi" w:hAnsiTheme="minorHAnsi" w:cstheme="minorHAnsi"/>
          <w:sz w:val="24"/>
          <w:szCs w:val="24"/>
        </w:rPr>
        <w:tab/>
      </w:r>
      <w:r w:rsidR="00A3295B" w:rsidRPr="00F75DD1">
        <w:rPr>
          <w:rFonts w:asciiTheme="minorHAnsi" w:hAnsiTheme="minorHAnsi" w:cstheme="minorHAnsi"/>
          <w:sz w:val="24"/>
          <w:szCs w:val="24"/>
        </w:rPr>
        <w:t xml:space="preserve">W przypadku zmiany statusu Wykonawcy, o którym mowa w ust. </w:t>
      </w:r>
      <w:r w:rsidR="00656803">
        <w:rPr>
          <w:rFonts w:asciiTheme="minorHAnsi" w:hAnsiTheme="minorHAnsi" w:cstheme="minorHAnsi"/>
          <w:sz w:val="24"/>
          <w:szCs w:val="24"/>
        </w:rPr>
        <w:t>10</w:t>
      </w:r>
      <w:r w:rsidR="00A3295B" w:rsidRPr="00F75DD1">
        <w:rPr>
          <w:rFonts w:asciiTheme="minorHAnsi" w:hAnsiTheme="minorHAnsi" w:cstheme="minorHAnsi"/>
          <w:sz w:val="24"/>
          <w:szCs w:val="24"/>
        </w:rPr>
        <w:t>, Zamawiający jest uprawniony do odstąpienia od Umowy ze skutkiem natychmiastowym, z przyczyn leżących po stronie Wykonawcy, w terminie 7 dni od dnia powzięcia wiedzy o tej zmianie, nie później jednak niż w terminie 12 miesięcy od upływu terminu, o którym mowa w §2 ust. 1.</w:t>
      </w:r>
    </w:p>
    <w:p w14:paraId="2A3D4C5F" w14:textId="35B5ABB7" w:rsidR="00A3295B" w:rsidRPr="00F75DD1" w:rsidRDefault="005C47E4" w:rsidP="00243574">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12</w:t>
      </w:r>
      <w:r w:rsidR="006E2992" w:rsidRPr="00F75DD1">
        <w:rPr>
          <w:rFonts w:asciiTheme="minorHAnsi" w:hAnsiTheme="minorHAnsi" w:cstheme="minorHAnsi"/>
          <w:sz w:val="24"/>
          <w:szCs w:val="24"/>
        </w:rPr>
        <w:t>.</w:t>
      </w:r>
      <w:r w:rsidR="006E2992" w:rsidRPr="00F75DD1">
        <w:rPr>
          <w:rFonts w:asciiTheme="minorHAnsi" w:hAnsiTheme="minorHAnsi" w:cstheme="minorHAnsi"/>
          <w:sz w:val="24"/>
          <w:szCs w:val="24"/>
        </w:rPr>
        <w:tab/>
      </w:r>
      <w:r w:rsidR="00A3295B" w:rsidRPr="00F75DD1">
        <w:rPr>
          <w:rFonts w:asciiTheme="minorHAnsi" w:hAnsiTheme="minorHAnsi" w:cstheme="minorHAnsi"/>
          <w:sz w:val="24"/>
          <w:szCs w:val="24"/>
        </w:rPr>
        <w:t xml:space="preserve">W przypadku rażącego naruszenia przez Wykonawcę </w:t>
      </w:r>
      <w:r w:rsidR="000F6EE8" w:rsidRPr="00F75DD1">
        <w:rPr>
          <w:rFonts w:asciiTheme="minorHAnsi" w:hAnsiTheme="minorHAnsi" w:cstheme="minorHAnsi"/>
          <w:sz w:val="24"/>
          <w:szCs w:val="24"/>
        </w:rPr>
        <w:t xml:space="preserve">podstawowych </w:t>
      </w:r>
      <w:r w:rsidR="00A3295B" w:rsidRPr="00F75DD1">
        <w:rPr>
          <w:rFonts w:asciiTheme="minorHAnsi" w:hAnsiTheme="minorHAnsi" w:cstheme="minorHAnsi"/>
          <w:sz w:val="24"/>
          <w:szCs w:val="24"/>
        </w:rPr>
        <w:t xml:space="preserve">obowiązków wynikających z Umowy (w szczególności zwłoki w wykonaniu Umowy przekraczającej </w:t>
      </w:r>
      <w:r w:rsidR="00DE5D01">
        <w:rPr>
          <w:rFonts w:asciiTheme="minorHAnsi" w:hAnsiTheme="minorHAnsi" w:cstheme="minorHAnsi"/>
          <w:sz w:val="24"/>
          <w:szCs w:val="24"/>
        </w:rPr>
        <w:t>30</w:t>
      </w:r>
      <w:r w:rsidR="00DE5D01" w:rsidRPr="00F75DD1">
        <w:rPr>
          <w:rFonts w:asciiTheme="minorHAnsi" w:hAnsiTheme="minorHAnsi" w:cstheme="minorHAnsi"/>
          <w:sz w:val="24"/>
          <w:szCs w:val="24"/>
        </w:rPr>
        <w:t xml:space="preserve"> </w:t>
      </w:r>
      <w:r w:rsidR="00A3295B" w:rsidRPr="00F75DD1">
        <w:rPr>
          <w:rFonts w:asciiTheme="minorHAnsi" w:hAnsiTheme="minorHAnsi" w:cstheme="minorHAnsi"/>
          <w:sz w:val="24"/>
          <w:szCs w:val="24"/>
        </w:rPr>
        <w:t>dni) Zamawiający jest uprawniony do pisemnego odstąpienia od Umowy, po wcześniejszym bezskutecznym wezwaniu Wykonawcy do jej prawidłowej realizacji i usunięcia skutków naruszeń i wyznaczeniu mu na to terminu nie krótszego niż 7 dni. Z prawa do odstąpienia Zamawiający może skorzystać w terminie 30 dni od dnia bezskutecznego upływu terminu na prawidłową realizację i usunięcie naruszeń, o którym mowa w zdaniu poprzedzającym, nie później jednak niż w terminie 12 miesięcy od upływu terminu, o którym mowa w §2 ust. 1.</w:t>
      </w:r>
    </w:p>
    <w:p w14:paraId="55291DC6" w14:textId="52A4D099" w:rsidR="00A23FE1" w:rsidRPr="00F75DD1" w:rsidRDefault="00A23FE1" w:rsidP="00243574">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w:t>
      </w:r>
      <w:r w:rsidR="005C47E4">
        <w:rPr>
          <w:rFonts w:asciiTheme="minorHAnsi" w:hAnsiTheme="minorHAnsi" w:cstheme="minorHAnsi"/>
          <w:sz w:val="24"/>
          <w:szCs w:val="24"/>
        </w:rPr>
        <w:t>3</w:t>
      </w:r>
      <w:r w:rsidRPr="00F75DD1">
        <w:rPr>
          <w:rFonts w:asciiTheme="minorHAnsi" w:hAnsiTheme="minorHAnsi" w:cstheme="minorHAnsi"/>
          <w:sz w:val="24"/>
          <w:szCs w:val="24"/>
        </w:rPr>
        <w:t>.</w:t>
      </w:r>
      <w:r w:rsidRPr="00F75DD1">
        <w:rPr>
          <w:rFonts w:asciiTheme="minorHAnsi" w:hAnsiTheme="minorHAnsi" w:cstheme="minorHAnsi"/>
          <w:sz w:val="24"/>
          <w:szCs w:val="24"/>
        </w:rPr>
        <w:tab/>
      </w:r>
      <w:r w:rsidR="009C0CA6" w:rsidRPr="00F75DD1">
        <w:rPr>
          <w:rFonts w:asciiTheme="minorHAnsi" w:hAnsiTheme="minorHAnsi" w:cstheme="minorHAnsi"/>
          <w:sz w:val="24"/>
          <w:szCs w:val="24"/>
        </w:rPr>
        <w:t xml:space="preserve">Zamawiającemu przysługuje prawo do </w:t>
      </w:r>
      <w:r w:rsidR="002C2102">
        <w:rPr>
          <w:rFonts w:asciiTheme="minorHAnsi" w:hAnsiTheme="minorHAnsi" w:cstheme="minorHAnsi"/>
          <w:sz w:val="24"/>
          <w:szCs w:val="24"/>
        </w:rPr>
        <w:t>dwu</w:t>
      </w:r>
      <w:r w:rsidR="009C0CA6" w:rsidRPr="00F75DD1">
        <w:rPr>
          <w:rFonts w:asciiTheme="minorHAnsi" w:hAnsiTheme="minorHAnsi" w:cstheme="minorHAnsi"/>
          <w:sz w:val="24"/>
          <w:szCs w:val="24"/>
        </w:rPr>
        <w:t>krotnego żądania od Wykonawcy złożenia wyjaśnień, na jakim etapie realizacji znajduje się Przedmiot Umowy. W przypadku, gdy okaże się, że Wykonawca opóźnia się w realizacji Przedmiotu Umowy tak dalece, że nie jest prawdopodobne, by zdołał zrealizować go w umówionym czasie, Zamawiający wezwie Wykonawcę do udzielenia wyjaśnień co do przyczyn opóźnienia i wyznaczy mu na to termin nie krótszy niż 7 dni. W przypadku, gdy Wykonawca nie udzieli odpowiedzi lub z udzielonej odpowiedzi wynikać będzie, że opóźnienie w realizacji Przedmiotu Umowy wynika z przyczyn, za które odpowiedzialność ponosi Wykonawca, Zamawiający jest uprawniony do skorzystania z prawa do odstąpienia od Umowy, w terminie 30 dni od dnia otrzymania tej odpowiedzi lub bezskutecznego upływu terminu na jej udzielenie, nie później jednak niż w terminie 12 miesięcy od upływu terminu, o którym mowa w §2 ust. 1.</w:t>
      </w:r>
    </w:p>
    <w:p w14:paraId="0CA79A9A" w14:textId="77777777" w:rsidR="00A3295B" w:rsidRPr="00F75DD1" w:rsidRDefault="00A3295B" w:rsidP="00243574">
      <w:pPr>
        <w:spacing w:after="0"/>
        <w:ind w:left="709" w:hanging="709"/>
        <w:jc w:val="both"/>
        <w:rPr>
          <w:rFonts w:asciiTheme="minorHAnsi" w:hAnsiTheme="minorHAnsi" w:cstheme="minorHAnsi"/>
          <w:sz w:val="24"/>
          <w:szCs w:val="24"/>
        </w:rPr>
      </w:pPr>
    </w:p>
    <w:p w14:paraId="14E2C15E"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§4</w:t>
      </w:r>
    </w:p>
    <w:p w14:paraId="5A20E832"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Wynagrodzenie i warunki płatności</w:t>
      </w:r>
    </w:p>
    <w:p w14:paraId="729752FE" w14:textId="35C3796F" w:rsidR="0068089D" w:rsidRDefault="00A3295B" w:rsidP="0068089D">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Wynagrodzenie Wykonawcy za dostarczenie zgodnego z Umową Przedmiotu Umowy wynosi </w:t>
      </w:r>
      <w:r w:rsidR="00226CE3">
        <w:rPr>
          <w:rFonts w:asciiTheme="minorHAnsi" w:hAnsiTheme="minorHAnsi" w:cstheme="minorHAnsi"/>
          <w:sz w:val="24"/>
          <w:szCs w:val="24"/>
        </w:rPr>
        <w:t>……………….</w:t>
      </w:r>
      <w:r w:rsidRPr="008F1430">
        <w:rPr>
          <w:rFonts w:asciiTheme="minorHAnsi" w:hAnsiTheme="minorHAnsi" w:cstheme="minorHAnsi"/>
          <w:sz w:val="24"/>
          <w:szCs w:val="24"/>
        </w:rPr>
        <w:t xml:space="preserve"> słownie:</w:t>
      </w:r>
      <w:r w:rsidR="006839C5" w:rsidRPr="008F1430">
        <w:rPr>
          <w:rFonts w:asciiTheme="minorHAnsi" w:hAnsiTheme="minorHAnsi" w:cstheme="minorHAnsi"/>
          <w:sz w:val="24"/>
          <w:szCs w:val="24"/>
        </w:rPr>
        <w:t xml:space="preserve"> </w:t>
      </w:r>
      <w:r w:rsidR="00226CE3">
        <w:rPr>
          <w:rFonts w:asciiTheme="minorHAnsi" w:hAnsiTheme="minorHAnsi" w:cstheme="minorHAnsi"/>
          <w:sz w:val="24"/>
          <w:szCs w:val="24"/>
        </w:rPr>
        <w:t>………………………………</w:t>
      </w:r>
      <w:r w:rsidR="008F1430" w:rsidRPr="008F1430">
        <w:rPr>
          <w:rFonts w:asciiTheme="minorHAnsi" w:hAnsiTheme="minorHAnsi" w:cstheme="minorHAnsi"/>
          <w:sz w:val="24"/>
          <w:szCs w:val="24"/>
        </w:rPr>
        <w:t xml:space="preserve"> 00/100</w:t>
      </w:r>
      <w:r w:rsidR="001F1B12" w:rsidRPr="008F1430">
        <w:rPr>
          <w:rFonts w:asciiTheme="minorHAnsi" w:hAnsiTheme="minorHAnsi" w:cstheme="minorHAnsi"/>
          <w:sz w:val="24"/>
          <w:szCs w:val="24"/>
        </w:rPr>
        <w:t xml:space="preserve"> netto </w:t>
      </w:r>
      <w:r w:rsidRPr="008F1430">
        <w:rPr>
          <w:rFonts w:asciiTheme="minorHAnsi" w:hAnsiTheme="minorHAnsi" w:cstheme="minorHAnsi"/>
          <w:sz w:val="24"/>
          <w:szCs w:val="24"/>
        </w:rPr>
        <w:t>(zwane</w:t>
      </w:r>
      <w:r w:rsidRPr="00F75DD1">
        <w:rPr>
          <w:rFonts w:asciiTheme="minorHAnsi" w:hAnsiTheme="minorHAnsi" w:cstheme="minorHAnsi"/>
          <w:sz w:val="24"/>
          <w:szCs w:val="24"/>
        </w:rPr>
        <w:t xml:space="preserve"> dalej: „Wynagrodzeniem”).</w:t>
      </w:r>
    </w:p>
    <w:p w14:paraId="163090C0" w14:textId="71E677CF" w:rsidR="0068089D" w:rsidRPr="002C2102" w:rsidRDefault="00612560" w:rsidP="00366F9B">
      <w:pPr>
        <w:spacing w:after="0"/>
        <w:ind w:left="709" w:hanging="709"/>
        <w:jc w:val="both"/>
        <w:rPr>
          <w:rFonts w:asciiTheme="minorHAnsi" w:hAnsiTheme="minorHAnsi" w:cstheme="minorHAnsi"/>
          <w:sz w:val="24"/>
          <w:szCs w:val="24"/>
        </w:rPr>
      </w:pPr>
      <w:r>
        <w:rPr>
          <w:rFonts w:asciiTheme="minorHAnsi" w:hAnsiTheme="minorHAnsi" w:cstheme="minorHAnsi"/>
          <w:sz w:val="24"/>
          <w:szCs w:val="24"/>
        </w:rPr>
        <w:t xml:space="preserve">             </w:t>
      </w:r>
      <w:r w:rsidR="0068089D" w:rsidRPr="002C2102">
        <w:rPr>
          <w:rFonts w:asciiTheme="minorHAnsi" w:hAnsiTheme="minorHAnsi" w:cstheme="minorHAnsi"/>
          <w:sz w:val="24"/>
          <w:szCs w:val="24"/>
        </w:rPr>
        <w:t xml:space="preserve">Zamawiający zapłaci na rzecz Wykonawcy </w:t>
      </w:r>
      <w:r w:rsidR="002C2102">
        <w:rPr>
          <w:rFonts w:asciiTheme="minorHAnsi" w:hAnsiTheme="minorHAnsi" w:cstheme="minorHAnsi"/>
          <w:sz w:val="24"/>
          <w:szCs w:val="24"/>
        </w:rPr>
        <w:t xml:space="preserve">wynagrodzenie </w:t>
      </w:r>
      <w:r w:rsidR="0068089D" w:rsidRPr="002C2102">
        <w:rPr>
          <w:rFonts w:asciiTheme="minorHAnsi" w:hAnsiTheme="minorHAnsi" w:cstheme="minorHAnsi"/>
          <w:sz w:val="24"/>
          <w:szCs w:val="24"/>
        </w:rPr>
        <w:t xml:space="preserve">na podstawie faktury VAT wystawionej przez Wykonawcę po dokonaniu przez Zamawiającego odbioru </w:t>
      </w:r>
      <w:r w:rsidR="002C2102">
        <w:rPr>
          <w:rFonts w:asciiTheme="minorHAnsi" w:hAnsiTheme="minorHAnsi" w:cstheme="minorHAnsi"/>
          <w:sz w:val="24"/>
          <w:szCs w:val="24"/>
        </w:rPr>
        <w:t>całości</w:t>
      </w:r>
      <w:r w:rsidR="0068089D" w:rsidRPr="002C2102">
        <w:rPr>
          <w:rFonts w:asciiTheme="minorHAnsi" w:hAnsiTheme="minorHAnsi" w:cstheme="minorHAnsi"/>
          <w:sz w:val="24"/>
          <w:szCs w:val="24"/>
        </w:rPr>
        <w:t xml:space="preserve"> Przedmiotu Umowy i podpisaniu</w:t>
      </w:r>
      <w:r w:rsidR="0026732C">
        <w:rPr>
          <w:rFonts w:asciiTheme="minorHAnsi" w:hAnsiTheme="minorHAnsi" w:cstheme="minorHAnsi"/>
          <w:sz w:val="24"/>
          <w:szCs w:val="24"/>
        </w:rPr>
        <w:t xml:space="preserve"> przez niego</w:t>
      </w:r>
      <w:r w:rsidR="0068089D" w:rsidRPr="002C2102">
        <w:rPr>
          <w:rFonts w:asciiTheme="minorHAnsi" w:hAnsiTheme="minorHAnsi" w:cstheme="minorHAnsi"/>
          <w:sz w:val="24"/>
          <w:szCs w:val="24"/>
        </w:rPr>
        <w:t xml:space="preserve"> </w:t>
      </w:r>
      <w:r w:rsidR="001F1B12" w:rsidRPr="002C2102">
        <w:rPr>
          <w:rFonts w:asciiTheme="minorHAnsi" w:hAnsiTheme="minorHAnsi" w:cstheme="minorHAnsi"/>
          <w:sz w:val="24"/>
          <w:szCs w:val="24"/>
        </w:rPr>
        <w:t>p</w:t>
      </w:r>
      <w:r w:rsidR="0068089D" w:rsidRPr="002C2102">
        <w:rPr>
          <w:rFonts w:asciiTheme="minorHAnsi" w:hAnsiTheme="minorHAnsi" w:cstheme="minorHAnsi"/>
          <w:sz w:val="24"/>
          <w:szCs w:val="24"/>
        </w:rPr>
        <w:t>rotokołu</w:t>
      </w:r>
      <w:r w:rsidR="00226CE3">
        <w:rPr>
          <w:rFonts w:asciiTheme="minorHAnsi" w:hAnsiTheme="minorHAnsi" w:cstheme="minorHAnsi"/>
          <w:sz w:val="24"/>
          <w:szCs w:val="24"/>
        </w:rPr>
        <w:t xml:space="preserve"> zdawczo – odbiorczego</w:t>
      </w:r>
      <w:r w:rsidR="00366F9B">
        <w:rPr>
          <w:rFonts w:asciiTheme="minorHAnsi" w:hAnsiTheme="minorHAnsi" w:cstheme="minorHAnsi"/>
          <w:sz w:val="24"/>
          <w:szCs w:val="24"/>
        </w:rPr>
        <w:t xml:space="preserve">, </w:t>
      </w:r>
      <w:r w:rsidR="00366F9B" w:rsidRPr="00F75DD1">
        <w:rPr>
          <w:rFonts w:asciiTheme="minorHAnsi" w:hAnsiTheme="minorHAnsi" w:cstheme="minorHAnsi"/>
          <w:sz w:val="24"/>
          <w:szCs w:val="24"/>
        </w:rPr>
        <w:t>o który</w:t>
      </w:r>
      <w:r w:rsidR="00366F9B">
        <w:rPr>
          <w:rFonts w:asciiTheme="minorHAnsi" w:hAnsiTheme="minorHAnsi" w:cstheme="minorHAnsi"/>
          <w:sz w:val="24"/>
          <w:szCs w:val="24"/>
        </w:rPr>
        <w:t>m</w:t>
      </w:r>
      <w:r w:rsidR="00366F9B" w:rsidRPr="00F75DD1">
        <w:rPr>
          <w:rFonts w:asciiTheme="minorHAnsi" w:hAnsiTheme="minorHAnsi" w:cstheme="minorHAnsi"/>
          <w:sz w:val="24"/>
          <w:szCs w:val="24"/>
        </w:rPr>
        <w:t xml:space="preserve"> mowa w §6 ust. </w:t>
      </w:r>
      <w:r>
        <w:rPr>
          <w:rFonts w:asciiTheme="minorHAnsi" w:hAnsiTheme="minorHAnsi" w:cstheme="minorHAnsi"/>
          <w:sz w:val="24"/>
          <w:szCs w:val="24"/>
        </w:rPr>
        <w:t>7</w:t>
      </w:r>
      <w:r w:rsidR="00366F9B" w:rsidRPr="00F75DD1">
        <w:rPr>
          <w:rFonts w:asciiTheme="minorHAnsi" w:hAnsiTheme="minorHAnsi" w:cstheme="minorHAnsi"/>
          <w:sz w:val="24"/>
          <w:szCs w:val="24"/>
        </w:rPr>
        <w:t>, niezawierającego wyszczególnionych wad lub takiego, w którym potwierdzono ich usunięcie.</w:t>
      </w:r>
    </w:p>
    <w:p w14:paraId="5C70BFA0" w14:textId="77777777" w:rsidR="00F75DD1" w:rsidRPr="00F75DD1" w:rsidRDefault="00F75DD1">
      <w:pPr>
        <w:numPr>
          <w:ilvl w:val="0"/>
          <w:numId w:val="4"/>
        </w:numPr>
        <w:spacing w:after="0"/>
        <w:ind w:left="709" w:hanging="709"/>
        <w:mirrorIndents/>
        <w:jc w:val="both"/>
        <w:rPr>
          <w:rFonts w:asciiTheme="minorHAnsi" w:hAnsiTheme="minorHAnsi" w:cstheme="minorHAnsi"/>
          <w:sz w:val="24"/>
          <w:szCs w:val="24"/>
        </w:rPr>
      </w:pPr>
      <w:r w:rsidRPr="00F75DD1">
        <w:rPr>
          <w:rFonts w:asciiTheme="minorHAnsi" w:hAnsiTheme="minorHAnsi" w:cstheme="minorHAnsi"/>
          <w:sz w:val="24"/>
          <w:szCs w:val="24"/>
        </w:rPr>
        <w:t xml:space="preserve">Kwota Wynagrodzenia powiększona zostanie o podatek VAT wg stawki zgodnej z obowiązującymi w tym zakresie przepisami podatkowymi. </w:t>
      </w:r>
    </w:p>
    <w:p w14:paraId="282150FC" w14:textId="77777777" w:rsidR="00A3295B" w:rsidRPr="00F75DD1" w:rsidRDefault="00A3295B">
      <w:pPr>
        <w:numPr>
          <w:ilvl w:val="0"/>
          <w:numId w:val="4"/>
        </w:num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lastRenderedPageBreak/>
        <w:t>W przypadku, gdy w dniu złożenia oferty, w wyniku której przyjęcia podpisana została Umowa, Wykonawca korzystał z podmiotowego zwolnienia z podatku VAT, utrata przez niego tego zwolnienia nie będzie stanowiła podstawy do zmiany Wynagrodzenia, ani do doliczenia do Wynagrodzenia podatku VAT.</w:t>
      </w:r>
    </w:p>
    <w:p w14:paraId="705C5886" w14:textId="5E47D0F1" w:rsidR="00B36A33" w:rsidRPr="00B36A33" w:rsidRDefault="00A3295B">
      <w:pPr>
        <w:pStyle w:val="Akapitzlist"/>
        <w:numPr>
          <w:ilvl w:val="0"/>
          <w:numId w:val="4"/>
        </w:numPr>
        <w:tabs>
          <w:tab w:val="clear" w:pos="720"/>
        </w:tabs>
        <w:spacing w:after="0"/>
        <w:ind w:left="709" w:hanging="709"/>
        <w:jc w:val="both"/>
        <w:rPr>
          <w:rFonts w:cstheme="minorHAnsi"/>
          <w:sz w:val="24"/>
          <w:szCs w:val="24"/>
        </w:rPr>
      </w:pPr>
      <w:r w:rsidRPr="00B36A33">
        <w:rPr>
          <w:rFonts w:cstheme="minorHAnsi"/>
          <w:sz w:val="24"/>
          <w:szCs w:val="24"/>
        </w:rPr>
        <w:t>Zapłata należności wynikających z faktur wystawionych przez Wykonawcę dokonana będzie przez Zamawiającego w terminie 30 dni od dnia otrzymania prawidłowo wystawionej faktury, przelewem na rachunek bankowy wskazany przez Wykonawcę</w:t>
      </w:r>
      <w:r w:rsidR="00B36A33" w:rsidRPr="00B36A33">
        <w:rPr>
          <w:rFonts w:eastAsia="Times New Roman" w:cstheme="minorHAnsi"/>
          <w:sz w:val="24"/>
          <w:szCs w:val="24"/>
          <w:lang w:eastAsia="pl-PL"/>
        </w:rPr>
        <w:t>, z zastrzeżeniem ust. 1</w:t>
      </w:r>
      <w:r w:rsidR="0026732C">
        <w:rPr>
          <w:rFonts w:eastAsia="Times New Roman" w:cstheme="minorHAnsi"/>
          <w:sz w:val="24"/>
          <w:szCs w:val="24"/>
          <w:lang w:eastAsia="pl-PL"/>
        </w:rPr>
        <w:t>1</w:t>
      </w:r>
      <w:r w:rsidR="00B36A33" w:rsidRPr="00B36A33">
        <w:rPr>
          <w:rFonts w:eastAsia="Times New Roman" w:cstheme="minorHAnsi"/>
          <w:sz w:val="24"/>
          <w:szCs w:val="24"/>
          <w:lang w:eastAsia="pl-PL"/>
        </w:rPr>
        <w:t xml:space="preserve">. </w:t>
      </w:r>
    </w:p>
    <w:p w14:paraId="1E3F511E" w14:textId="41D7015E" w:rsidR="00A3295B" w:rsidRPr="00B36A33" w:rsidRDefault="00A3295B">
      <w:pPr>
        <w:pStyle w:val="Akapitzlist"/>
        <w:numPr>
          <w:ilvl w:val="0"/>
          <w:numId w:val="4"/>
        </w:numPr>
        <w:tabs>
          <w:tab w:val="clear" w:pos="720"/>
        </w:tabs>
        <w:spacing w:after="0"/>
        <w:ind w:left="709" w:hanging="709"/>
        <w:jc w:val="both"/>
        <w:rPr>
          <w:rFonts w:cstheme="minorHAnsi"/>
          <w:sz w:val="24"/>
          <w:szCs w:val="24"/>
        </w:rPr>
      </w:pPr>
      <w:r w:rsidRPr="00B36A33">
        <w:rPr>
          <w:rFonts w:cstheme="minorHAnsi"/>
          <w:sz w:val="24"/>
          <w:szCs w:val="24"/>
        </w:rPr>
        <w:t>Na fakturze Wykonawca zobowiązany jest wpisać numer Umowy oraz kod PKWiU lub CN lub PKOB dotyczący sprzedawanych usług lub/i towarów, obowiązujący na dzień wystawienia faktury.</w:t>
      </w:r>
    </w:p>
    <w:p w14:paraId="7E17A7EA"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Za datę zapłaty Wynagrodzenia przyjmuje się dzień obciążenia rachunku bankowego Zamawiającego.</w:t>
      </w:r>
    </w:p>
    <w:p w14:paraId="6C91A8CD" w14:textId="48EA4D69"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Zamawiający oświadcza, że jest</w:t>
      </w:r>
      <w:r w:rsidR="00F75DD1" w:rsidRPr="00F75DD1">
        <w:rPr>
          <w:rFonts w:asciiTheme="minorHAnsi" w:hAnsiTheme="minorHAnsi" w:cstheme="minorHAnsi"/>
          <w:sz w:val="24"/>
          <w:szCs w:val="24"/>
        </w:rPr>
        <w:t xml:space="preserve"> czynnym</w:t>
      </w:r>
      <w:r w:rsidRPr="00F75DD1">
        <w:rPr>
          <w:rFonts w:asciiTheme="minorHAnsi" w:hAnsiTheme="minorHAnsi" w:cstheme="minorHAnsi"/>
          <w:sz w:val="24"/>
          <w:szCs w:val="24"/>
        </w:rPr>
        <w:t xml:space="preserve"> podatnikiem podatku VAT i posiada nr identyfikacyjny NIP: 777-00-03-274.</w:t>
      </w:r>
    </w:p>
    <w:p w14:paraId="2B05B6C9"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Faktury za wykonanie Przedmiotu Umowy należy przesłać pocztą elektroniczną na adres: odbiorefaktury@aquanet.pl.</w:t>
      </w:r>
    </w:p>
    <w:p w14:paraId="15420FAB" w14:textId="46162C7F"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Wykonawca oświadcza, że dla transakcji wynikających z Umowy jest czynnym podatnikiem podatku VAT o następującym numerze identyfikacji podatkowej NIP: </w:t>
      </w:r>
      <w:r w:rsidR="00366F9B">
        <w:rPr>
          <w:rFonts w:asciiTheme="minorHAnsi" w:hAnsiTheme="minorHAnsi" w:cstheme="minorHAnsi"/>
          <w:sz w:val="24"/>
          <w:szCs w:val="24"/>
        </w:rPr>
        <w:t>………………</w:t>
      </w:r>
      <w:r w:rsidRPr="00F75DD1">
        <w:rPr>
          <w:rFonts w:asciiTheme="minorHAnsi" w:hAnsiTheme="minorHAnsi" w:cstheme="minorHAnsi"/>
          <w:sz w:val="24"/>
          <w:szCs w:val="24"/>
        </w:rPr>
        <w:t xml:space="preserve">. </w:t>
      </w:r>
      <w:r w:rsidR="008F1430">
        <w:rPr>
          <w:rFonts w:asciiTheme="minorHAnsi" w:hAnsiTheme="minorHAnsi" w:cstheme="minorHAnsi"/>
          <w:sz w:val="24"/>
          <w:szCs w:val="24"/>
        </w:rPr>
        <w:t xml:space="preserve">              </w:t>
      </w:r>
      <w:r w:rsidRPr="00F75DD1">
        <w:rPr>
          <w:rFonts w:asciiTheme="minorHAnsi" w:hAnsiTheme="minorHAnsi" w:cstheme="minorHAnsi"/>
          <w:sz w:val="24"/>
          <w:szCs w:val="24"/>
        </w:rPr>
        <w:t>W przypadku zmiany statusu Wykonawcy jako czynnego podatnika podatku VAT, zobowiązuje się on do poinformowania o tym fakcie Zamawiającego w terminie do trzech dni roboczych od dnia zdarzenia.</w:t>
      </w:r>
    </w:p>
    <w:p w14:paraId="225FD403" w14:textId="77777777"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Wykonawca oświadcza, iż rachunek bankowy, który wskaże na fakturze będzie rachunkiem znajdującym się w prowadzonym przez Szefa Krajowej Administracji Skarbowej.</w:t>
      </w:r>
    </w:p>
    <w:p w14:paraId="5155361B" w14:textId="77777777" w:rsidR="00A3295B" w:rsidRPr="00F75DD1" w:rsidRDefault="00A3295B">
      <w:pPr>
        <w:numPr>
          <w:ilvl w:val="0"/>
          <w:numId w:val="4"/>
        </w:num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 sytuacji, gdy rachunek wskazany przez Wykonawcę na fakturze nie będzie rachunkiem znajdującym się w prowadzonym przez Szefa Krajowej Administracji Skarbowej wykazie podatników VAT, a wartość faktury lub Umowy przekracza 15.000,00 zł brutto, Zamawiający 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jednocześnie zawiadomi właściwego naczelnika urzędu skarbowego o tym fakcie.</w:t>
      </w:r>
    </w:p>
    <w:p w14:paraId="4D097A6E" w14:textId="1C8A4A00" w:rsidR="00A3295B" w:rsidRPr="00F75DD1" w:rsidRDefault="00A3295B">
      <w:pPr>
        <w:numPr>
          <w:ilvl w:val="0"/>
          <w:numId w:val="4"/>
        </w:numPr>
        <w:tabs>
          <w:tab w:val="clear" w:pos="72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Zamawiający oświadcza, że jest dużym przedsiębiorcą w rozumieniu ustawy z dnia 8 marca 2013 r. o przeciwdziałaniu nadmiernym opóźnieniom w transakcjach </w:t>
      </w:r>
      <w:r w:rsidR="00243574" w:rsidRPr="00F75DD1">
        <w:rPr>
          <w:rFonts w:asciiTheme="minorHAnsi" w:hAnsiTheme="minorHAnsi" w:cstheme="minorHAnsi"/>
          <w:sz w:val="24"/>
          <w:szCs w:val="24"/>
        </w:rPr>
        <w:t>handlowych.</w:t>
      </w:r>
    </w:p>
    <w:p w14:paraId="57B4CE00" w14:textId="0636FD03" w:rsidR="0023494A" w:rsidRDefault="00441A25" w:rsidP="000B7DD5">
      <w:pPr>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1</w:t>
      </w:r>
      <w:r w:rsidR="009D3C34">
        <w:rPr>
          <w:rFonts w:asciiTheme="minorHAnsi" w:hAnsiTheme="minorHAnsi" w:cstheme="minorHAnsi"/>
          <w:sz w:val="24"/>
          <w:szCs w:val="24"/>
        </w:rPr>
        <w:t>3</w:t>
      </w:r>
      <w:r w:rsidR="00A3295B" w:rsidRPr="00F75DD1">
        <w:rPr>
          <w:rFonts w:asciiTheme="minorHAnsi" w:hAnsiTheme="minorHAnsi" w:cstheme="minorHAnsi"/>
          <w:sz w:val="24"/>
          <w:szCs w:val="24"/>
        </w:rPr>
        <w:t>.</w:t>
      </w:r>
      <w:r w:rsidR="00A3295B" w:rsidRPr="00F75DD1">
        <w:rPr>
          <w:rFonts w:asciiTheme="minorHAnsi" w:hAnsiTheme="minorHAnsi" w:cstheme="minorHAnsi"/>
          <w:sz w:val="24"/>
          <w:szCs w:val="24"/>
        </w:rPr>
        <w:tab/>
        <w:t xml:space="preserve">Strony ustalają, że datą </w:t>
      </w:r>
      <w:r w:rsidR="00366F9B" w:rsidRPr="00F75DD1">
        <w:rPr>
          <w:rFonts w:asciiTheme="minorHAnsi" w:hAnsiTheme="minorHAnsi" w:cstheme="minorHAnsi"/>
          <w:sz w:val="24"/>
          <w:szCs w:val="24"/>
        </w:rPr>
        <w:t>wykonania</w:t>
      </w:r>
      <w:r w:rsidR="00366F9B">
        <w:rPr>
          <w:rFonts w:asciiTheme="minorHAnsi" w:hAnsiTheme="minorHAnsi" w:cstheme="minorHAnsi"/>
          <w:sz w:val="24"/>
          <w:szCs w:val="24"/>
        </w:rPr>
        <w:t xml:space="preserve"> </w:t>
      </w:r>
      <w:r w:rsidR="00366F9B" w:rsidRPr="00F75DD1">
        <w:rPr>
          <w:rFonts w:asciiTheme="minorHAnsi" w:hAnsiTheme="minorHAnsi" w:cstheme="minorHAnsi"/>
          <w:sz w:val="24"/>
          <w:szCs w:val="24"/>
        </w:rPr>
        <w:t>Przedmiotu</w:t>
      </w:r>
      <w:r w:rsidR="00F75DD1">
        <w:rPr>
          <w:rFonts w:asciiTheme="minorHAnsi" w:hAnsiTheme="minorHAnsi" w:cstheme="minorHAnsi"/>
          <w:sz w:val="24"/>
          <w:szCs w:val="24"/>
        </w:rPr>
        <w:t xml:space="preserve"> Umowy</w:t>
      </w:r>
      <w:r w:rsidR="00A3295B" w:rsidRPr="00F75DD1">
        <w:rPr>
          <w:rFonts w:asciiTheme="minorHAnsi" w:hAnsiTheme="minorHAnsi" w:cstheme="minorHAnsi"/>
          <w:sz w:val="24"/>
          <w:szCs w:val="24"/>
        </w:rPr>
        <w:t xml:space="preserve"> będzie </w:t>
      </w:r>
      <w:r w:rsidR="0026732C">
        <w:rPr>
          <w:rFonts w:asciiTheme="minorHAnsi" w:hAnsiTheme="minorHAnsi" w:cstheme="minorHAnsi"/>
          <w:sz w:val="24"/>
          <w:szCs w:val="24"/>
        </w:rPr>
        <w:t xml:space="preserve">data wskazana </w:t>
      </w:r>
      <w:r w:rsidR="00A3295B" w:rsidRPr="00F75DD1">
        <w:rPr>
          <w:rFonts w:asciiTheme="minorHAnsi" w:hAnsiTheme="minorHAnsi" w:cstheme="minorHAnsi"/>
          <w:sz w:val="24"/>
          <w:szCs w:val="24"/>
        </w:rPr>
        <w:t>przez Strony</w:t>
      </w:r>
      <w:r w:rsidR="0026732C">
        <w:rPr>
          <w:rFonts w:asciiTheme="minorHAnsi" w:hAnsiTheme="minorHAnsi" w:cstheme="minorHAnsi"/>
          <w:sz w:val="24"/>
          <w:szCs w:val="24"/>
        </w:rPr>
        <w:t xml:space="preserve"> w</w:t>
      </w:r>
      <w:r w:rsidR="00A3295B" w:rsidRPr="00F75DD1">
        <w:rPr>
          <w:rFonts w:asciiTheme="minorHAnsi" w:hAnsiTheme="minorHAnsi" w:cstheme="minorHAnsi"/>
          <w:sz w:val="24"/>
          <w:szCs w:val="24"/>
        </w:rPr>
        <w:t xml:space="preserve"> </w:t>
      </w:r>
      <w:r>
        <w:rPr>
          <w:rFonts w:asciiTheme="minorHAnsi" w:hAnsiTheme="minorHAnsi" w:cstheme="minorHAnsi"/>
          <w:sz w:val="24"/>
          <w:szCs w:val="24"/>
        </w:rPr>
        <w:t>protoko</w:t>
      </w:r>
      <w:r w:rsidR="0026732C">
        <w:rPr>
          <w:rFonts w:asciiTheme="minorHAnsi" w:hAnsiTheme="minorHAnsi" w:cstheme="minorHAnsi"/>
          <w:sz w:val="24"/>
          <w:szCs w:val="24"/>
        </w:rPr>
        <w:t>le</w:t>
      </w:r>
      <w:r>
        <w:rPr>
          <w:rFonts w:asciiTheme="minorHAnsi" w:hAnsiTheme="minorHAnsi" w:cstheme="minorHAnsi"/>
          <w:sz w:val="24"/>
          <w:szCs w:val="24"/>
        </w:rPr>
        <w:t xml:space="preserve"> końcow</w:t>
      </w:r>
      <w:r w:rsidR="0026732C">
        <w:rPr>
          <w:rFonts w:asciiTheme="minorHAnsi" w:hAnsiTheme="minorHAnsi" w:cstheme="minorHAnsi"/>
          <w:sz w:val="24"/>
          <w:szCs w:val="24"/>
        </w:rPr>
        <w:t>ym</w:t>
      </w:r>
      <w:r w:rsidR="00A3295B" w:rsidRPr="00F75DD1">
        <w:rPr>
          <w:rFonts w:asciiTheme="minorHAnsi" w:hAnsiTheme="minorHAnsi" w:cstheme="minorHAnsi"/>
          <w:sz w:val="24"/>
          <w:szCs w:val="24"/>
        </w:rPr>
        <w:t xml:space="preserve">, o </w:t>
      </w:r>
      <w:r w:rsidRPr="00F75DD1">
        <w:rPr>
          <w:rFonts w:asciiTheme="minorHAnsi" w:hAnsiTheme="minorHAnsi" w:cstheme="minorHAnsi"/>
          <w:sz w:val="24"/>
          <w:szCs w:val="24"/>
        </w:rPr>
        <w:t>który</w:t>
      </w:r>
      <w:r w:rsidR="00366F9B">
        <w:rPr>
          <w:rFonts w:asciiTheme="minorHAnsi" w:hAnsiTheme="minorHAnsi" w:cstheme="minorHAnsi"/>
          <w:sz w:val="24"/>
          <w:szCs w:val="24"/>
        </w:rPr>
        <w:t>m</w:t>
      </w:r>
      <w:r w:rsidRPr="00F75DD1">
        <w:rPr>
          <w:rFonts w:asciiTheme="minorHAnsi" w:hAnsiTheme="minorHAnsi" w:cstheme="minorHAnsi"/>
          <w:sz w:val="24"/>
          <w:szCs w:val="24"/>
        </w:rPr>
        <w:t xml:space="preserve"> </w:t>
      </w:r>
      <w:r w:rsidR="00A3295B" w:rsidRPr="00F75DD1">
        <w:rPr>
          <w:rFonts w:asciiTheme="minorHAnsi" w:hAnsiTheme="minorHAnsi" w:cstheme="minorHAnsi"/>
          <w:sz w:val="24"/>
          <w:szCs w:val="24"/>
        </w:rPr>
        <w:t xml:space="preserve">mowa w §6 ust. </w:t>
      </w:r>
      <w:r w:rsidR="00612560">
        <w:rPr>
          <w:rFonts w:asciiTheme="minorHAnsi" w:hAnsiTheme="minorHAnsi" w:cstheme="minorHAnsi"/>
          <w:sz w:val="24"/>
          <w:szCs w:val="24"/>
        </w:rPr>
        <w:t>7</w:t>
      </w:r>
      <w:r w:rsidR="00A3295B" w:rsidRPr="00F75DD1">
        <w:rPr>
          <w:rFonts w:asciiTheme="minorHAnsi" w:hAnsiTheme="minorHAnsi" w:cstheme="minorHAnsi"/>
          <w:sz w:val="24"/>
          <w:szCs w:val="24"/>
        </w:rPr>
        <w:t>, niezawierając</w:t>
      </w:r>
      <w:r w:rsidR="0026732C">
        <w:rPr>
          <w:rFonts w:asciiTheme="minorHAnsi" w:hAnsiTheme="minorHAnsi" w:cstheme="minorHAnsi"/>
          <w:sz w:val="24"/>
          <w:szCs w:val="24"/>
        </w:rPr>
        <w:t>ym</w:t>
      </w:r>
      <w:r w:rsidR="00A3295B" w:rsidRPr="00F75DD1">
        <w:rPr>
          <w:rFonts w:asciiTheme="minorHAnsi" w:hAnsiTheme="minorHAnsi" w:cstheme="minorHAnsi"/>
          <w:sz w:val="24"/>
          <w:szCs w:val="24"/>
        </w:rPr>
        <w:t xml:space="preserve"> wyszczególnionych wad lub taki</w:t>
      </w:r>
      <w:r w:rsidR="0026732C">
        <w:rPr>
          <w:rFonts w:asciiTheme="minorHAnsi" w:hAnsiTheme="minorHAnsi" w:cstheme="minorHAnsi"/>
          <w:sz w:val="24"/>
          <w:szCs w:val="24"/>
        </w:rPr>
        <w:t>m</w:t>
      </w:r>
      <w:r w:rsidR="00A3295B" w:rsidRPr="00F75DD1">
        <w:rPr>
          <w:rFonts w:asciiTheme="minorHAnsi" w:hAnsiTheme="minorHAnsi" w:cstheme="minorHAnsi"/>
          <w:sz w:val="24"/>
          <w:szCs w:val="24"/>
        </w:rPr>
        <w:t>, w którym potwierdzono ich usunięcie.</w:t>
      </w:r>
    </w:p>
    <w:p w14:paraId="1467CED9" w14:textId="66F27CFF"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1</w:t>
      </w:r>
      <w:r>
        <w:rPr>
          <w:rFonts w:asciiTheme="minorHAnsi" w:hAnsiTheme="minorHAnsi" w:cstheme="minorHAnsi"/>
          <w:sz w:val="24"/>
          <w:szCs w:val="24"/>
        </w:rPr>
        <w:t>4</w:t>
      </w:r>
      <w:r w:rsidRPr="0026732C">
        <w:rPr>
          <w:rFonts w:asciiTheme="minorHAnsi" w:hAnsiTheme="minorHAnsi" w:cstheme="minorHAnsi"/>
          <w:sz w:val="24"/>
          <w:szCs w:val="24"/>
        </w:rPr>
        <w:t>.</w:t>
      </w:r>
      <w:r w:rsidRPr="0026732C">
        <w:rPr>
          <w:rFonts w:asciiTheme="minorHAnsi" w:hAnsiTheme="minorHAnsi" w:cstheme="minorHAnsi"/>
          <w:sz w:val="24"/>
          <w:szCs w:val="24"/>
        </w:rPr>
        <w:tab/>
        <w:t>Wykonawca zobowiązuje się - od momentu, gdy Krajowy System e-Faktur (</w:t>
      </w:r>
      <w:proofErr w:type="spellStart"/>
      <w:r w:rsidRPr="0026732C">
        <w:rPr>
          <w:rFonts w:asciiTheme="minorHAnsi" w:hAnsiTheme="minorHAnsi" w:cstheme="minorHAnsi"/>
          <w:sz w:val="24"/>
          <w:szCs w:val="24"/>
        </w:rPr>
        <w:t>KSeF</w:t>
      </w:r>
      <w:proofErr w:type="spellEnd"/>
      <w:r w:rsidRPr="0026732C">
        <w:rPr>
          <w:rFonts w:asciiTheme="minorHAnsi" w:hAnsiTheme="minorHAnsi" w:cstheme="minorHAnsi"/>
          <w:sz w:val="24"/>
          <w:szCs w:val="24"/>
        </w:rPr>
        <w:t>) stanie się dla niego obowiązkowy - do:</w:t>
      </w:r>
    </w:p>
    <w:p w14:paraId="6D770DA2"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lastRenderedPageBreak/>
        <w:t>1)</w:t>
      </w:r>
      <w:r w:rsidRPr="0026732C">
        <w:rPr>
          <w:rFonts w:asciiTheme="minorHAnsi" w:hAnsiTheme="minorHAnsi" w:cstheme="minorHAnsi"/>
          <w:sz w:val="24"/>
          <w:szCs w:val="24"/>
        </w:rPr>
        <w:tab/>
        <w:t>niedostarczania Zamawiającemu faktur za pośrednictwem innej formy komunikacji (np. e-mail, papier) – nie dotyczy sytuacji ogłoszenia przez Ministerstwo Finansów działania w trybie awarii całkowitej; wtedy obowiązuje adres: odbiorefaktury@aquanet.pl lub forma papierowa;</w:t>
      </w:r>
    </w:p>
    <w:p w14:paraId="0B52DF8A"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2)</w:t>
      </w:r>
      <w:r w:rsidRPr="0026732C">
        <w:rPr>
          <w:rFonts w:asciiTheme="minorHAnsi" w:hAnsiTheme="minorHAnsi" w:cstheme="minorHAnsi"/>
          <w:sz w:val="24"/>
          <w:szCs w:val="24"/>
        </w:rPr>
        <w:tab/>
        <w:t xml:space="preserve">umieszczania na fakturach ustrukturyzowanych, oprócz danych obligatoryjnych przewidzianych przepisami prawa, następujących danych zgodnie z obowiązującą dla </w:t>
      </w:r>
      <w:proofErr w:type="spellStart"/>
      <w:r w:rsidRPr="0026732C">
        <w:rPr>
          <w:rFonts w:asciiTheme="minorHAnsi" w:hAnsiTheme="minorHAnsi" w:cstheme="minorHAnsi"/>
          <w:sz w:val="24"/>
          <w:szCs w:val="24"/>
        </w:rPr>
        <w:t>KSeF</w:t>
      </w:r>
      <w:proofErr w:type="spellEnd"/>
      <w:r w:rsidRPr="0026732C">
        <w:rPr>
          <w:rFonts w:asciiTheme="minorHAnsi" w:hAnsiTheme="minorHAnsi" w:cstheme="minorHAnsi"/>
          <w:sz w:val="24"/>
          <w:szCs w:val="24"/>
        </w:rPr>
        <w:t xml:space="preserve"> </w:t>
      </w:r>
      <w:proofErr w:type="spellStart"/>
      <w:r w:rsidRPr="0026732C">
        <w:rPr>
          <w:rFonts w:asciiTheme="minorHAnsi" w:hAnsiTheme="minorHAnsi" w:cstheme="minorHAnsi"/>
          <w:sz w:val="24"/>
          <w:szCs w:val="24"/>
        </w:rPr>
        <w:t>schemą</w:t>
      </w:r>
      <w:proofErr w:type="spellEnd"/>
      <w:r w:rsidRPr="0026732C">
        <w:rPr>
          <w:rFonts w:asciiTheme="minorHAnsi" w:hAnsiTheme="minorHAnsi" w:cstheme="minorHAnsi"/>
          <w:sz w:val="24"/>
          <w:szCs w:val="24"/>
        </w:rPr>
        <w:t xml:space="preserve"> FA:</w:t>
      </w:r>
    </w:p>
    <w:p w14:paraId="055662F7"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a)</w:t>
      </w:r>
      <w:r w:rsidRPr="0026732C">
        <w:rPr>
          <w:rFonts w:asciiTheme="minorHAnsi" w:hAnsiTheme="minorHAnsi" w:cstheme="minorHAnsi"/>
          <w:sz w:val="24"/>
          <w:szCs w:val="24"/>
        </w:rPr>
        <w:tab/>
        <w:t>numeru umowy z Zamawiającym w sekcji „Element Warunki Transakcji dla Fa” w polu „Umowy” lub „Zamówienia”,</w:t>
      </w:r>
    </w:p>
    <w:p w14:paraId="5E1F4930"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b)</w:t>
      </w:r>
      <w:r w:rsidRPr="0026732C">
        <w:rPr>
          <w:rFonts w:asciiTheme="minorHAnsi" w:hAnsiTheme="minorHAnsi" w:cstheme="minorHAnsi"/>
          <w:sz w:val="24"/>
          <w:szCs w:val="24"/>
        </w:rPr>
        <w:tab/>
        <w:t>danych osoby składającej zamówienie ze strony Zamawiającego w sekcji „Struktury Elementu Fa”, w polu „Dodatkowy Opis”,</w:t>
      </w:r>
    </w:p>
    <w:p w14:paraId="71479DC3"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c)</w:t>
      </w:r>
      <w:r w:rsidRPr="0026732C">
        <w:rPr>
          <w:rFonts w:asciiTheme="minorHAnsi" w:hAnsiTheme="minorHAnsi" w:cstheme="minorHAnsi"/>
          <w:sz w:val="24"/>
          <w:szCs w:val="24"/>
        </w:rPr>
        <w:tab/>
        <w:t>adresu e-mail lub numeru telefonu osoby do kontaktu ze strony Wykonawcy w sekcji „Dane Kontaktowe” wystawcy faktury (Podmiot 1);</w:t>
      </w:r>
    </w:p>
    <w:p w14:paraId="637C2E2F"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3)</w:t>
      </w:r>
      <w:r w:rsidRPr="0026732C">
        <w:rPr>
          <w:rFonts w:asciiTheme="minorHAnsi" w:hAnsiTheme="minorHAnsi" w:cstheme="minorHAnsi"/>
          <w:sz w:val="24"/>
          <w:szCs w:val="24"/>
        </w:rPr>
        <w:tab/>
        <w:t xml:space="preserve">przesyłania załączników do faktur (o ile nie będą przekazywane w formie ustrukturyzowanej do </w:t>
      </w:r>
      <w:proofErr w:type="spellStart"/>
      <w:r w:rsidRPr="0026732C">
        <w:rPr>
          <w:rFonts w:asciiTheme="minorHAnsi" w:hAnsiTheme="minorHAnsi" w:cstheme="minorHAnsi"/>
          <w:sz w:val="24"/>
          <w:szCs w:val="24"/>
        </w:rPr>
        <w:t>KSeF</w:t>
      </w:r>
      <w:proofErr w:type="spellEnd"/>
      <w:r w:rsidRPr="0026732C">
        <w:rPr>
          <w:rFonts w:asciiTheme="minorHAnsi" w:hAnsiTheme="minorHAnsi" w:cstheme="minorHAnsi"/>
          <w:sz w:val="24"/>
          <w:szCs w:val="24"/>
        </w:rPr>
        <w:t xml:space="preserve"> jako integralna część faktury):</w:t>
      </w:r>
    </w:p>
    <w:p w14:paraId="2E04B417"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a)</w:t>
      </w:r>
      <w:r w:rsidRPr="0026732C">
        <w:rPr>
          <w:rFonts w:asciiTheme="minorHAnsi" w:hAnsiTheme="minorHAnsi" w:cstheme="minorHAnsi"/>
          <w:sz w:val="24"/>
          <w:szCs w:val="24"/>
        </w:rPr>
        <w:tab/>
        <w:t>na adres: odbiorefaktury@aquanet.pl lub papierowo na adres Zamawiającego,</w:t>
      </w:r>
    </w:p>
    <w:p w14:paraId="057DA93B"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b)</w:t>
      </w:r>
      <w:r w:rsidRPr="0026732C">
        <w:rPr>
          <w:rFonts w:asciiTheme="minorHAnsi" w:hAnsiTheme="minorHAnsi" w:cstheme="minorHAnsi"/>
          <w:sz w:val="24"/>
          <w:szCs w:val="24"/>
        </w:rPr>
        <w:tab/>
        <w:t>wpisywania w tytule maila lub dokumentu sformułowania „załącznik do faktury”,</w:t>
      </w:r>
    </w:p>
    <w:p w14:paraId="40D1EBDD"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c)</w:t>
      </w:r>
      <w:r w:rsidRPr="0026732C">
        <w:rPr>
          <w:rFonts w:asciiTheme="minorHAnsi" w:hAnsiTheme="minorHAnsi" w:cstheme="minorHAnsi"/>
          <w:sz w:val="24"/>
          <w:szCs w:val="24"/>
        </w:rPr>
        <w:tab/>
        <w:t>wskazania w treści maila lub dokumentu informacji o numerze własnym faktury (zgodnym z wpisem w sekcji „Struktura Elementu FA”, w polu P_2),</w:t>
      </w:r>
    </w:p>
    <w:p w14:paraId="5052564D" w14:textId="77777777" w:rsidR="0026732C" w:rsidRPr="0026732C"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d)</w:t>
      </w:r>
      <w:r w:rsidRPr="0026732C">
        <w:rPr>
          <w:rFonts w:asciiTheme="minorHAnsi" w:hAnsiTheme="minorHAnsi" w:cstheme="minorHAnsi"/>
          <w:sz w:val="24"/>
          <w:szCs w:val="24"/>
        </w:rPr>
        <w:tab/>
        <w:t xml:space="preserve">wskazania w treści maila lub dokumentu informacji o numerze </w:t>
      </w:r>
      <w:proofErr w:type="spellStart"/>
      <w:r w:rsidRPr="0026732C">
        <w:rPr>
          <w:rFonts w:asciiTheme="minorHAnsi" w:hAnsiTheme="minorHAnsi" w:cstheme="minorHAnsi"/>
          <w:sz w:val="24"/>
          <w:szCs w:val="24"/>
        </w:rPr>
        <w:t>KSeF</w:t>
      </w:r>
      <w:proofErr w:type="spellEnd"/>
      <w:r w:rsidRPr="0026732C">
        <w:rPr>
          <w:rFonts w:asciiTheme="minorHAnsi" w:hAnsiTheme="minorHAnsi" w:cstheme="minorHAnsi"/>
          <w:sz w:val="24"/>
          <w:szCs w:val="24"/>
        </w:rPr>
        <w:t xml:space="preserve"> faktury,</w:t>
      </w:r>
    </w:p>
    <w:p w14:paraId="6655CC96" w14:textId="1AC712DF" w:rsidR="0026732C" w:rsidRPr="000B7DD5" w:rsidRDefault="0026732C" w:rsidP="0026732C">
      <w:pPr>
        <w:spacing w:after="0"/>
        <w:ind w:left="709" w:hanging="709"/>
        <w:jc w:val="both"/>
        <w:rPr>
          <w:rFonts w:asciiTheme="minorHAnsi" w:hAnsiTheme="minorHAnsi" w:cstheme="minorHAnsi"/>
          <w:sz w:val="24"/>
          <w:szCs w:val="24"/>
        </w:rPr>
      </w:pPr>
      <w:r w:rsidRPr="0026732C">
        <w:rPr>
          <w:rFonts w:asciiTheme="minorHAnsi" w:hAnsiTheme="minorHAnsi" w:cstheme="minorHAnsi"/>
          <w:sz w:val="24"/>
          <w:szCs w:val="24"/>
        </w:rPr>
        <w:t>e)</w:t>
      </w:r>
      <w:r w:rsidRPr="0026732C">
        <w:rPr>
          <w:rFonts w:asciiTheme="minorHAnsi" w:hAnsiTheme="minorHAnsi" w:cstheme="minorHAnsi"/>
          <w:sz w:val="24"/>
          <w:szCs w:val="24"/>
        </w:rPr>
        <w:tab/>
        <w:t>wskazania w treści maila lub dokumentu informacji wartości brutto faktury (zgodnej z wpisem w sekcji „Struktura elementu Fa”, w polu P_15</w:t>
      </w:r>
      <w:r w:rsidR="003149EC" w:rsidRPr="0026732C">
        <w:rPr>
          <w:rFonts w:asciiTheme="minorHAnsi" w:hAnsiTheme="minorHAnsi" w:cstheme="minorHAnsi"/>
          <w:sz w:val="24"/>
          <w:szCs w:val="24"/>
        </w:rPr>
        <w:t>), wskazania</w:t>
      </w:r>
      <w:r w:rsidRPr="0026732C">
        <w:rPr>
          <w:rFonts w:asciiTheme="minorHAnsi" w:hAnsiTheme="minorHAnsi" w:cstheme="minorHAnsi"/>
          <w:sz w:val="24"/>
          <w:szCs w:val="24"/>
        </w:rPr>
        <w:t xml:space="preserve"> w treści maila lub dokumentu informacji danych osoby składającej zlecenie/zamówienie po stronie Firmy (zgodnej z wpisem w sekcji „Struktury Elementu Fa”, w polu „Dodatkowy Opis”).</w:t>
      </w:r>
    </w:p>
    <w:p w14:paraId="4A1995EA" w14:textId="77777777" w:rsidR="0023494A" w:rsidRPr="00F75DD1" w:rsidRDefault="0023494A" w:rsidP="009C0CA6">
      <w:pPr>
        <w:pStyle w:val="Akapitzlist"/>
        <w:spacing w:after="0"/>
        <w:ind w:left="709" w:hanging="709"/>
        <w:rPr>
          <w:rFonts w:cstheme="minorHAnsi"/>
          <w:sz w:val="24"/>
          <w:szCs w:val="24"/>
        </w:rPr>
      </w:pPr>
    </w:p>
    <w:p w14:paraId="4BC08209" w14:textId="572BF3FE" w:rsidR="009C0CA6" w:rsidRPr="00F75DD1" w:rsidRDefault="009C0CA6" w:rsidP="009C0CA6">
      <w:pPr>
        <w:pStyle w:val="Akapitzlist"/>
        <w:spacing w:after="0"/>
        <w:ind w:left="709" w:hanging="709"/>
        <w:jc w:val="center"/>
        <w:rPr>
          <w:rFonts w:cstheme="minorHAnsi"/>
          <w:b/>
          <w:bCs/>
          <w:sz w:val="24"/>
          <w:szCs w:val="24"/>
        </w:rPr>
      </w:pPr>
      <w:r w:rsidRPr="00F75DD1">
        <w:rPr>
          <w:rFonts w:cstheme="minorHAnsi"/>
          <w:b/>
          <w:bCs/>
          <w:sz w:val="24"/>
          <w:szCs w:val="24"/>
        </w:rPr>
        <w:t>§5</w:t>
      </w:r>
    </w:p>
    <w:p w14:paraId="33497EA5" w14:textId="77777777" w:rsidR="009C0CA6" w:rsidRPr="00F75DD1" w:rsidRDefault="009C0CA6" w:rsidP="009C0CA6">
      <w:pPr>
        <w:pStyle w:val="Akapitzlist"/>
        <w:spacing w:after="0"/>
        <w:ind w:left="709" w:hanging="709"/>
        <w:jc w:val="center"/>
        <w:rPr>
          <w:rFonts w:cstheme="minorHAnsi"/>
          <w:b/>
          <w:bCs/>
          <w:sz w:val="24"/>
          <w:szCs w:val="24"/>
        </w:rPr>
      </w:pPr>
      <w:r w:rsidRPr="00F75DD1">
        <w:rPr>
          <w:rFonts w:cstheme="minorHAnsi"/>
          <w:b/>
          <w:bCs/>
          <w:sz w:val="24"/>
          <w:szCs w:val="24"/>
        </w:rPr>
        <w:t>Podwykonawcy</w:t>
      </w:r>
    </w:p>
    <w:p w14:paraId="258C3E95" w14:textId="4458ACDE" w:rsidR="009C0CA6" w:rsidRPr="00F75DD1" w:rsidRDefault="009C0CA6" w:rsidP="009C0CA6">
      <w:pPr>
        <w:pStyle w:val="Akapitzlist"/>
        <w:spacing w:after="0"/>
        <w:ind w:left="709" w:hanging="709"/>
        <w:jc w:val="both"/>
        <w:rPr>
          <w:rFonts w:cstheme="minorHAnsi"/>
          <w:sz w:val="24"/>
          <w:szCs w:val="24"/>
        </w:rPr>
      </w:pPr>
      <w:r w:rsidRPr="00F75DD1">
        <w:rPr>
          <w:rFonts w:cstheme="minorHAnsi"/>
          <w:sz w:val="24"/>
          <w:szCs w:val="24"/>
        </w:rPr>
        <w:t>1.</w:t>
      </w:r>
      <w:r w:rsidRPr="00F75DD1">
        <w:rPr>
          <w:rFonts w:cstheme="minorHAnsi"/>
          <w:sz w:val="24"/>
          <w:szCs w:val="24"/>
        </w:rPr>
        <w:tab/>
        <w:t>Zamawiający dopuszcza możliwość realizacji części Przedmiotu Umowy za pomocą podwykonawcy / podwykonawców, po uprzednim wyrażeniu pisemnej zgody na wykonanie części Przedmiotu Umowy przez podwykonawcę/podwykonawców.</w:t>
      </w:r>
    </w:p>
    <w:p w14:paraId="1049AE47" w14:textId="77777777" w:rsidR="009C0CA6" w:rsidRPr="00F75DD1" w:rsidRDefault="009C0CA6" w:rsidP="009C0CA6">
      <w:pPr>
        <w:pStyle w:val="Akapitzlist"/>
        <w:spacing w:after="0"/>
        <w:ind w:left="709" w:hanging="709"/>
        <w:jc w:val="both"/>
        <w:rPr>
          <w:rFonts w:cstheme="minorHAnsi"/>
          <w:sz w:val="24"/>
          <w:szCs w:val="24"/>
        </w:rPr>
      </w:pPr>
      <w:r w:rsidRPr="00F75DD1">
        <w:rPr>
          <w:rFonts w:cstheme="minorHAnsi"/>
          <w:sz w:val="24"/>
          <w:szCs w:val="24"/>
        </w:rPr>
        <w:t>2.</w:t>
      </w:r>
      <w:r w:rsidRPr="00F75DD1">
        <w:rPr>
          <w:rFonts w:cstheme="minorHAnsi"/>
          <w:sz w:val="24"/>
          <w:szCs w:val="24"/>
        </w:rPr>
        <w:tab/>
        <w:t>Wykonawca odpowiada za działania i zaniechania podwykonawców jak za własne.</w:t>
      </w:r>
    </w:p>
    <w:p w14:paraId="75AF8C97" w14:textId="77777777" w:rsidR="009C0CA6" w:rsidRDefault="009C0CA6" w:rsidP="009C0CA6">
      <w:pPr>
        <w:pStyle w:val="Akapitzlist"/>
        <w:spacing w:after="0"/>
        <w:ind w:left="709" w:hanging="709"/>
        <w:jc w:val="both"/>
        <w:rPr>
          <w:rFonts w:cstheme="minorHAnsi"/>
          <w:sz w:val="24"/>
          <w:szCs w:val="24"/>
        </w:rPr>
      </w:pPr>
      <w:r w:rsidRPr="00F75DD1">
        <w:rPr>
          <w:rFonts w:cstheme="minorHAnsi"/>
          <w:sz w:val="24"/>
          <w:szCs w:val="24"/>
        </w:rPr>
        <w:t>3.</w:t>
      </w:r>
      <w:r w:rsidRPr="00F75DD1">
        <w:rPr>
          <w:rFonts w:cstheme="minorHAnsi"/>
          <w:sz w:val="24"/>
          <w:szCs w:val="24"/>
        </w:rPr>
        <w:tab/>
        <w:t>Zapisy powyższych ustępów stosuje się także w przypadku zawierania umów przez podwykonawców z dalszymi podwykonawcami.</w:t>
      </w:r>
    </w:p>
    <w:p w14:paraId="35EF6BA2" w14:textId="77777777" w:rsidR="008F1430" w:rsidRPr="00F75DD1" w:rsidRDefault="008F1430" w:rsidP="009C0CA6">
      <w:pPr>
        <w:pStyle w:val="Akapitzlist"/>
        <w:spacing w:after="0"/>
        <w:ind w:left="709" w:hanging="709"/>
        <w:jc w:val="both"/>
        <w:rPr>
          <w:rFonts w:cstheme="minorHAnsi"/>
          <w:sz w:val="24"/>
          <w:szCs w:val="24"/>
        </w:rPr>
      </w:pPr>
    </w:p>
    <w:p w14:paraId="70F99E28" w14:textId="22812505" w:rsidR="00A3295B" w:rsidRPr="00F75DD1" w:rsidRDefault="00A3295B" w:rsidP="00243574">
      <w:pPr>
        <w:pStyle w:val="Akapitzlist"/>
        <w:spacing w:after="0"/>
        <w:ind w:left="709" w:hanging="709"/>
        <w:jc w:val="center"/>
        <w:rPr>
          <w:rFonts w:cstheme="minorHAnsi"/>
          <w:b/>
          <w:bCs/>
          <w:sz w:val="24"/>
          <w:szCs w:val="24"/>
        </w:rPr>
      </w:pPr>
      <w:r w:rsidRPr="00F75DD1">
        <w:rPr>
          <w:rFonts w:cstheme="minorHAnsi"/>
          <w:b/>
          <w:bCs/>
          <w:sz w:val="24"/>
          <w:szCs w:val="24"/>
        </w:rPr>
        <w:t>§6</w:t>
      </w:r>
    </w:p>
    <w:p w14:paraId="3335657C" w14:textId="77777777" w:rsidR="00A3295B" w:rsidRPr="00F75DD1" w:rsidRDefault="00A3295B" w:rsidP="00243574">
      <w:pPr>
        <w:pStyle w:val="Akapitzlist"/>
        <w:spacing w:after="0"/>
        <w:ind w:left="709" w:hanging="709"/>
        <w:jc w:val="center"/>
        <w:rPr>
          <w:rFonts w:cstheme="minorHAnsi"/>
          <w:b/>
          <w:bCs/>
          <w:sz w:val="24"/>
          <w:szCs w:val="24"/>
        </w:rPr>
      </w:pPr>
      <w:r w:rsidRPr="00F75DD1">
        <w:rPr>
          <w:rFonts w:cstheme="minorHAnsi"/>
          <w:b/>
          <w:bCs/>
          <w:sz w:val="24"/>
          <w:szCs w:val="24"/>
        </w:rPr>
        <w:t>Odbiór Przedmiotu Umowy</w:t>
      </w:r>
    </w:p>
    <w:p w14:paraId="07C65D33" w14:textId="77777777" w:rsidR="00F47625" w:rsidRPr="00F75DD1" w:rsidRDefault="00A3295B" w:rsidP="00F47625">
      <w:pPr>
        <w:pStyle w:val="Akapitzlist"/>
        <w:spacing w:after="0"/>
        <w:ind w:left="709" w:hanging="709"/>
        <w:jc w:val="both"/>
        <w:rPr>
          <w:rFonts w:cstheme="minorHAnsi"/>
          <w:sz w:val="24"/>
          <w:szCs w:val="24"/>
        </w:rPr>
      </w:pPr>
      <w:r w:rsidRPr="00F75DD1">
        <w:rPr>
          <w:rFonts w:cstheme="minorHAnsi"/>
          <w:sz w:val="24"/>
          <w:szCs w:val="24"/>
        </w:rPr>
        <w:t>1.</w:t>
      </w:r>
      <w:r w:rsidRPr="00F75DD1">
        <w:rPr>
          <w:rFonts w:cstheme="minorHAnsi"/>
          <w:sz w:val="24"/>
          <w:szCs w:val="24"/>
        </w:rPr>
        <w:tab/>
      </w:r>
      <w:r w:rsidR="00F47625" w:rsidRPr="00F75DD1">
        <w:rPr>
          <w:rFonts w:cstheme="minorHAnsi"/>
          <w:sz w:val="24"/>
          <w:szCs w:val="24"/>
        </w:rPr>
        <w:t xml:space="preserve">Przed przekazaniem Przedmiotu Umowy, Wykonawca umożliwi Zamawiającemu śledzenie postępu </w:t>
      </w:r>
      <w:r w:rsidR="00F47625" w:rsidRPr="009D3C34">
        <w:rPr>
          <w:rFonts w:cstheme="minorHAnsi"/>
          <w:sz w:val="24"/>
          <w:szCs w:val="24"/>
        </w:rPr>
        <w:t>prac i zgłaszanie poprawek.</w:t>
      </w:r>
    </w:p>
    <w:p w14:paraId="5FF2257F" w14:textId="2E478A98"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2.</w:t>
      </w:r>
      <w:r w:rsidRPr="00F75DD1">
        <w:rPr>
          <w:rFonts w:cstheme="minorHAnsi"/>
          <w:sz w:val="24"/>
          <w:szCs w:val="24"/>
        </w:rPr>
        <w:tab/>
      </w:r>
      <w:r w:rsidR="00367DC7">
        <w:rPr>
          <w:rFonts w:cstheme="minorHAnsi"/>
          <w:sz w:val="24"/>
          <w:szCs w:val="24"/>
        </w:rPr>
        <w:t>P</w:t>
      </w:r>
      <w:r w:rsidR="0068089D" w:rsidRPr="0068089D">
        <w:rPr>
          <w:rFonts w:cstheme="minorHAnsi"/>
          <w:sz w:val="24"/>
          <w:szCs w:val="24"/>
        </w:rPr>
        <w:t>o zakończeniu wykonywania Przedmiotu Umowy</w:t>
      </w:r>
      <w:r w:rsidR="00366F9B">
        <w:rPr>
          <w:rFonts w:cstheme="minorHAnsi"/>
          <w:sz w:val="24"/>
          <w:szCs w:val="24"/>
        </w:rPr>
        <w:t xml:space="preserve"> </w:t>
      </w:r>
      <w:r w:rsidR="0068089D" w:rsidRPr="0068089D">
        <w:rPr>
          <w:rFonts w:cstheme="minorHAnsi"/>
          <w:sz w:val="24"/>
          <w:szCs w:val="24"/>
        </w:rPr>
        <w:t>Wykonawca zgłosi Zamawiającemu pisemnie gotowość do przekazania Przedmiotu Umowy.</w:t>
      </w:r>
      <w:r w:rsidR="0068089D">
        <w:rPr>
          <w:rFonts w:cstheme="minorHAnsi"/>
          <w:sz w:val="24"/>
          <w:szCs w:val="24"/>
        </w:rPr>
        <w:t xml:space="preserve"> </w:t>
      </w:r>
    </w:p>
    <w:p w14:paraId="67956D46" w14:textId="4DF6B539"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lastRenderedPageBreak/>
        <w:t xml:space="preserve"> 3.</w:t>
      </w:r>
      <w:r w:rsidRPr="00F75DD1">
        <w:rPr>
          <w:rFonts w:cstheme="minorHAnsi"/>
          <w:sz w:val="24"/>
          <w:szCs w:val="24"/>
        </w:rPr>
        <w:tab/>
        <w:t xml:space="preserve">Zamawiający upoważnia: </w:t>
      </w:r>
      <w:r w:rsidR="00366F9B">
        <w:rPr>
          <w:rFonts w:cstheme="minorHAnsi"/>
          <w:sz w:val="24"/>
          <w:szCs w:val="24"/>
        </w:rPr>
        <w:t>Katarzynę Dąbek</w:t>
      </w:r>
      <w:r w:rsidRPr="00F75DD1">
        <w:rPr>
          <w:rFonts w:cstheme="minorHAnsi"/>
          <w:sz w:val="24"/>
          <w:szCs w:val="24"/>
        </w:rPr>
        <w:t xml:space="preserve"> do dokonania odbioru Przedmiotu Umowy i podpisania protokołu odbioru końcowego, o którym mowa w ust. </w:t>
      </w:r>
      <w:r w:rsidR="00612560">
        <w:rPr>
          <w:rFonts w:cstheme="minorHAnsi"/>
          <w:sz w:val="24"/>
          <w:szCs w:val="24"/>
        </w:rPr>
        <w:t>7</w:t>
      </w:r>
      <w:r w:rsidRPr="00F75DD1">
        <w:rPr>
          <w:rFonts w:cstheme="minorHAnsi"/>
          <w:sz w:val="24"/>
          <w:szCs w:val="24"/>
        </w:rPr>
        <w:t>.</w:t>
      </w:r>
    </w:p>
    <w:p w14:paraId="6A8E0519" w14:textId="1AA7D258"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4.</w:t>
      </w:r>
      <w:r w:rsidRPr="00F75DD1">
        <w:rPr>
          <w:rFonts w:cstheme="minorHAnsi"/>
          <w:sz w:val="24"/>
          <w:szCs w:val="24"/>
        </w:rPr>
        <w:tab/>
        <w:t xml:space="preserve">Wykonawca upoważnia: </w:t>
      </w:r>
      <w:r w:rsidR="00366F9B">
        <w:rPr>
          <w:rFonts w:cstheme="minorHAnsi"/>
          <w:sz w:val="24"/>
          <w:szCs w:val="24"/>
        </w:rPr>
        <w:t>………………………….</w:t>
      </w:r>
      <w:r w:rsidRPr="00F75DD1">
        <w:rPr>
          <w:rFonts w:cstheme="minorHAnsi"/>
          <w:sz w:val="24"/>
          <w:szCs w:val="24"/>
        </w:rPr>
        <w:t xml:space="preserve"> do przekazania Przedmiotu Umowy i podpisania protokołu odbioru końcowego, o którym mowa w ust. </w:t>
      </w:r>
      <w:r w:rsidR="00612560">
        <w:rPr>
          <w:rFonts w:cstheme="minorHAnsi"/>
          <w:sz w:val="24"/>
          <w:szCs w:val="24"/>
        </w:rPr>
        <w:t>7</w:t>
      </w:r>
      <w:r w:rsidRPr="00F75DD1">
        <w:rPr>
          <w:rFonts w:cstheme="minorHAnsi"/>
          <w:sz w:val="24"/>
          <w:szCs w:val="24"/>
        </w:rPr>
        <w:t>.</w:t>
      </w:r>
    </w:p>
    <w:p w14:paraId="269B21A8" w14:textId="717791A4" w:rsidR="00F47625" w:rsidRPr="00612560" w:rsidRDefault="00F47625" w:rsidP="00612560">
      <w:pPr>
        <w:pStyle w:val="Akapitzlist"/>
        <w:spacing w:after="0"/>
        <w:ind w:left="709" w:hanging="709"/>
        <w:jc w:val="both"/>
        <w:rPr>
          <w:rFonts w:cstheme="minorHAnsi"/>
          <w:sz w:val="24"/>
          <w:szCs w:val="24"/>
        </w:rPr>
      </w:pPr>
      <w:r w:rsidRPr="00F75DD1">
        <w:rPr>
          <w:rFonts w:cstheme="minorHAnsi"/>
          <w:sz w:val="24"/>
          <w:szCs w:val="24"/>
        </w:rPr>
        <w:t>5.</w:t>
      </w:r>
      <w:r w:rsidRPr="00F75DD1">
        <w:rPr>
          <w:rFonts w:cstheme="minorHAnsi"/>
          <w:sz w:val="24"/>
          <w:szCs w:val="24"/>
        </w:rPr>
        <w:tab/>
      </w:r>
      <w:r w:rsidR="0068089D" w:rsidRPr="0068089D">
        <w:rPr>
          <w:rFonts w:cstheme="minorHAnsi"/>
          <w:sz w:val="24"/>
          <w:szCs w:val="24"/>
        </w:rPr>
        <w:t>Odbiór końcowy Przedmiotu Umowy przeprowadzony zostanie w ciągu 3 dni od dnia pisemnego zgłoszenia przez Wykonawcę gotowości do odbioru</w:t>
      </w:r>
      <w:r w:rsidR="00612560">
        <w:rPr>
          <w:rFonts w:cstheme="minorHAnsi"/>
          <w:sz w:val="24"/>
          <w:szCs w:val="24"/>
        </w:rPr>
        <w:t>.</w:t>
      </w:r>
      <w:r w:rsidRPr="00612560">
        <w:rPr>
          <w:rFonts w:cstheme="minorHAnsi"/>
          <w:sz w:val="24"/>
          <w:szCs w:val="24"/>
        </w:rPr>
        <w:t xml:space="preserve"> </w:t>
      </w:r>
    </w:p>
    <w:p w14:paraId="2866ED52" w14:textId="140A89F1" w:rsidR="00F47625" w:rsidRPr="00F75DD1" w:rsidRDefault="00612560" w:rsidP="00F47625">
      <w:pPr>
        <w:pStyle w:val="Akapitzlist"/>
        <w:spacing w:after="0"/>
        <w:ind w:left="709" w:hanging="709"/>
        <w:jc w:val="both"/>
        <w:rPr>
          <w:rFonts w:cstheme="minorHAnsi"/>
          <w:sz w:val="24"/>
          <w:szCs w:val="24"/>
        </w:rPr>
      </w:pPr>
      <w:r>
        <w:rPr>
          <w:rFonts w:cstheme="minorHAnsi"/>
          <w:sz w:val="24"/>
          <w:szCs w:val="24"/>
        </w:rPr>
        <w:t>6</w:t>
      </w:r>
      <w:r w:rsidR="00F47625" w:rsidRPr="00F75DD1">
        <w:rPr>
          <w:rFonts w:cstheme="minorHAnsi"/>
          <w:sz w:val="24"/>
          <w:szCs w:val="24"/>
        </w:rPr>
        <w:t>.</w:t>
      </w:r>
      <w:r w:rsidR="00F47625" w:rsidRPr="00F75DD1">
        <w:rPr>
          <w:rFonts w:cstheme="minorHAnsi"/>
          <w:sz w:val="24"/>
          <w:szCs w:val="24"/>
        </w:rPr>
        <w:tab/>
        <w:t>Jeżeli w toku odbioru końcowego Przedmiotu Umowy zostaną stwierdzone wady, wówczas:</w:t>
      </w:r>
    </w:p>
    <w:p w14:paraId="0FAB1A9D" w14:textId="78005C45" w:rsidR="00F47625" w:rsidRPr="00F75DD1" w:rsidRDefault="00612560" w:rsidP="00F47625">
      <w:pPr>
        <w:pStyle w:val="Akapitzlist"/>
        <w:spacing w:after="0"/>
        <w:ind w:left="709" w:hanging="709"/>
        <w:jc w:val="both"/>
        <w:rPr>
          <w:rFonts w:cstheme="minorHAnsi"/>
          <w:sz w:val="24"/>
          <w:szCs w:val="24"/>
        </w:rPr>
      </w:pPr>
      <w:r>
        <w:rPr>
          <w:rFonts w:cstheme="minorHAnsi"/>
          <w:sz w:val="24"/>
          <w:szCs w:val="24"/>
        </w:rPr>
        <w:t>6</w:t>
      </w:r>
      <w:r w:rsidR="00F47625" w:rsidRPr="00F75DD1">
        <w:rPr>
          <w:rFonts w:cstheme="minorHAnsi"/>
          <w:sz w:val="24"/>
          <w:szCs w:val="24"/>
        </w:rPr>
        <w:t>.1.</w:t>
      </w:r>
      <w:r w:rsidR="00F47625" w:rsidRPr="00F75DD1">
        <w:rPr>
          <w:rFonts w:cstheme="minorHAnsi"/>
          <w:sz w:val="24"/>
          <w:szCs w:val="24"/>
        </w:rPr>
        <w:tab/>
        <w:t>jeżeli wady dadzą się usunąć – Zamawiający może odmówić odbioru do czasu usunięcia wad;</w:t>
      </w:r>
    </w:p>
    <w:p w14:paraId="3228B8E0" w14:textId="0690E3C5" w:rsidR="00F47625" w:rsidRPr="00F75DD1" w:rsidRDefault="00612560" w:rsidP="00F47625">
      <w:pPr>
        <w:pStyle w:val="Akapitzlist"/>
        <w:spacing w:after="0"/>
        <w:ind w:left="709" w:hanging="709"/>
        <w:jc w:val="both"/>
        <w:rPr>
          <w:rFonts w:cstheme="minorHAnsi"/>
          <w:sz w:val="24"/>
          <w:szCs w:val="24"/>
        </w:rPr>
      </w:pPr>
      <w:r>
        <w:rPr>
          <w:rFonts w:cstheme="minorHAnsi"/>
          <w:sz w:val="24"/>
          <w:szCs w:val="24"/>
        </w:rPr>
        <w:t>6</w:t>
      </w:r>
      <w:r w:rsidR="00F47625" w:rsidRPr="00F75DD1">
        <w:rPr>
          <w:rFonts w:cstheme="minorHAnsi"/>
          <w:sz w:val="24"/>
          <w:szCs w:val="24"/>
        </w:rPr>
        <w:t>.2.</w:t>
      </w:r>
      <w:r w:rsidR="00F47625" w:rsidRPr="00F75DD1">
        <w:rPr>
          <w:rFonts w:cstheme="minorHAnsi"/>
          <w:sz w:val="24"/>
          <w:szCs w:val="24"/>
        </w:rPr>
        <w:tab/>
        <w:t>jeżeli wady nie da się usunąć:</w:t>
      </w:r>
    </w:p>
    <w:p w14:paraId="5F4939EC" w14:textId="77777777" w:rsidR="00F47625" w:rsidRPr="00F75DD1" w:rsidRDefault="00F47625" w:rsidP="00F47625">
      <w:pPr>
        <w:pStyle w:val="Akapitzlist"/>
        <w:spacing w:after="0"/>
        <w:ind w:left="709" w:hanging="709"/>
        <w:jc w:val="both"/>
        <w:rPr>
          <w:rFonts w:cstheme="minorHAnsi"/>
          <w:sz w:val="24"/>
          <w:szCs w:val="24"/>
        </w:rPr>
      </w:pPr>
      <w:r w:rsidRPr="00F75DD1">
        <w:rPr>
          <w:rFonts w:cstheme="minorHAnsi"/>
          <w:sz w:val="24"/>
          <w:szCs w:val="24"/>
        </w:rPr>
        <w:t>a)</w:t>
      </w:r>
      <w:r w:rsidRPr="00F75DD1">
        <w:rPr>
          <w:rFonts w:cstheme="minorHAnsi"/>
          <w:sz w:val="24"/>
          <w:szCs w:val="24"/>
        </w:rPr>
        <w:tab/>
        <w:t>Zamawiający może obniżyć Wynagrodzenie, jeżeli wady nie uniemożliwią użytkowania Przedmiotu Umowy zgodnie z jego przeznaczeniem;</w:t>
      </w:r>
    </w:p>
    <w:p w14:paraId="6999DAA9" w14:textId="77777777" w:rsidR="00367DC7" w:rsidRDefault="00F47625" w:rsidP="00367DC7">
      <w:pPr>
        <w:pStyle w:val="Akapitzlist"/>
        <w:spacing w:after="0"/>
        <w:ind w:left="709" w:hanging="709"/>
        <w:jc w:val="both"/>
        <w:rPr>
          <w:rFonts w:cstheme="minorHAnsi"/>
          <w:sz w:val="24"/>
          <w:szCs w:val="24"/>
        </w:rPr>
      </w:pPr>
      <w:r w:rsidRPr="00F75DD1">
        <w:rPr>
          <w:rFonts w:cstheme="minorHAnsi"/>
          <w:sz w:val="24"/>
          <w:szCs w:val="24"/>
        </w:rPr>
        <w:t>b)</w:t>
      </w:r>
      <w:r w:rsidRPr="00F75DD1">
        <w:rPr>
          <w:rFonts w:cstheme="minorHAnsi"/>
          <w:sz w:val="24"/>
          <w:szCs w:val="24"/>
        </w:rPr>
        <w:tab/>
        <w:t>Zamawiający może według swego wyboru albo odstąpić od Umowy, albo odmówić dokonania odbioru i żądać wykonania całości lub części Przedmiotu Umowy po raz drugi, jeżeli wady uniemożliwiają korzystanie z Przedmiotu Umowy zgodnie z jego przeznaczeniem.</w:t>
      </w:r>
    </w:p>
    <w:p w14:paraId="60E46DBE" w14:textId="3B00F70A" w:rsidR="00367DC7" w:rsidRPr="00612560" w:rsidRDefault="00367DC7" w:rsidP="00612560">
      <w:pPr>
        <w:pStyle w:val="Akapitzlist"/>
        <w:numPr>
          <w:ilvl w:val="0"/>
          <w:numId w:val="32"/>
        </w:numPr>
        <w:spacing w:after="0"/>
        <w:ind w:left="709"/>
        <w:jc w:val="both"/>
        <w:rPr>
          <w:rFonts w:cstheme="minorHAnsi"/>
          <w:sz w:val="24"/>
          <w:szCs w:val="24"/>
        </w:rPr>
      </w:pPr>
      <w:r w:rsidRPr="00612560">
        <w:rPr>
          <w:rFonts w:cstheme="minorHAnsi"/>
          <w:sz w:val="24"/>
          <w:szCs w:val="24"/>
        </w:rPr>
        <w:t>Po</w:t>
      </w:r>
      <w:r w:rsidRPr="00367DC7">
        <w:rPr>
          <w:rFonts w:cstheme="minorHAnsi"/>
          <w:sz w:val="24"/>
          <w:szCs w:val="24"/>
        </w:rPr>
        <w:t xml:space="preserve"> zakończeniu realizacji prac związanych z </w:t>
      </w:r>
      <w:r w:rsidR="00366F9B">
        <w:rPr>
          <w:rFonts w:cstheme="minorHAnsi"/>
          <w:sz w:val="24"/>
          <w:szCs w:val="24"/>
        </w:rPr>
        <w:t>przeprowadzeniem audytu</w:t>
      </w:r>
      <w:r w:rsidR="00612560">
        <w:rPr>
          <w:rFonts w:cstheme="minorHAnsi"/>
          <w:sz w:val="24"/>
          <w:szCs w:val="24"/>
        </w:rPr>
        <w:t xml:space="preserve"> </w:t>
      </w:r>
      <w:r w:rsidR="00366F9B">
        <w:rPr>
          <w:rFonts w:cstheme="minorHAnsi"/>
          <w:sz w:val="24"/>
          <w:szCs w:val="24"/>
        </w:rPr>
        <w:t xml:space="preserve">rozliczeń projektu </w:t>
      </w:r>
      <w:r w:rsidR="00612560">
        <w:rPr>
          <w:rFonts w:cstheme="minorHAnsi"/>
          <w:sz w:val="24"/>
          <w:szCs w:val="24"/>
        </w:rPr>
        <w:t xml:space="preserve">       </w:t>
      </w:r>
      <w:r w:rsidR="00366F9B">
        <w:rPr>
          <w:rFonts w:cstheme="minorHAnsi"/>
          <w:sz w:val="24"/>
          <w:szCs w:val="24"/>
        </w:rPr>
        <w:t>REWAISE</w:t>
      </w:r>
      <w:r w:rsidR="00612560">
        <w:rPr>
          <w:rFonts w:cstheme="minorHAnsi"/>
          <w:sz w:val="24"/>
          <w:szCs w:val="24"/>
        </w:rPr>
        <w:t xml:space="preserve"> i sporządzeniem sprawozdania CFS</w:t>
      </w:r>
      <w:r w:rsidR="00366F9B">
        <w:rPr>
          <w:rFonts w:cstheme="minorHAnsi"/>
          <w:sz w:val="24"/>
          <w:szCs w:val="24"/>
        </w:rPr>
        <w:t xml:space="preserve">, </w:t>
      </w:r>
      <w:r w:rsidR="00986FBF" w:rsidRPr="00367DC7">
        <w:rPr>
          <w:rFonts w:cstheme="minorHAnsi"/>
          <w:sz w:val="24"/>
          <w:szCs w:val="24"/>
        </w:rPr>
        <w:t xml:space="preserve">zostanie spisany protokół zdawczo-odbiorczy </w:t>
      </w:r>
      <w:r w:rsidR="00612560">
        <w:rPr>
          <w:rFonts w:cstheme="minorHAnsi"/>
          <w:sz w:val="24"/>
          <w:szCs w:val="24"/>
        </w:rPr>
        <w:t xml:space="preserve"> </w:t>
      </w:r>
      <w:r w:rsidR="00986FBF" w:rsidRPr="00367DC7">
        <w:rPr>
          <w:rFonts w:cstheme="minorHAnsi"/>
          <w:sz w:val="24"/>
          <w:szCs w:val="24"/>
        </w:rPr>
        <w:t xml:space="preserve">(dalej zwany: „Protokołem Końcowym”) zawierający wszelkie ustalenia dokonane w </w:t>
      </w:r>
      <w:r w:rsidR="00612560" w:rsidRPr="00367DC7">
        <w:rPr>
          <w:rFonts w:cstheme="minorHAnsi"/>
          <w:sz w:val="24"/>
          <w:szCs w:val="24"/>
        </w:rPr>
        <w:t xml:space="preserve">toku </w:t>
      </w:r>
      <w:r w:rsidR="00612560">
        <w:rPr>
          <w:rFonts w:cstheme="minorHAnsi"/>
          <w:sz w:val="24"/>
          <w:szCs w:val="24"/>
        </w:rPr>
        <w:t>odbioru</w:t>
      </w:r>
      <w:r w:rsidR="00986FBF" w:rsidRPr="00612560">
        <w:rPr>
          <w:rFonts w:cstheme="minorHAnsi"/>
          <w:sz w:val="24"/>
          <w:szCs w:val="24"/>
        </w:rPr>
        <w:t xml:space="preserve">, w szczególności: terminy ustalone na usunięcie wad, opis wad, termin na </w:t>
      </w:r>
      <w:r w:rsidR="003149EC" w:rsidRPr="00612560">
        <w:rPr>
          <w:rFonts w:cstheme="minorHAnsi"/>
          <w:sz w:val="24"/>
          <w:szCs w:val="24"/>
        </w:rPr>
        <w:t xml:space="preserve">ponowne </w:t>
      </w:r>
      <w:r w:rsidR="003149EC">
        <w:rPr>
          <w:rFonts w:cstheme="minorHAnsi"/>
          <w:sz w:val="24"/>
          <w:szCs w:val="24"/>
        </w:rPr>
        <w:t>wykonanie</w:t>
      </w:r>
      <w:r w:rsidR="00986FBF" w:rsidRPr="00612560">
        <w:rPr>
          <w:rFonts w:cstheme="minorHAnsi"/>
          <w:sz w:val="24"/>
          <w:szCs w:val="24"/>
        </w:rPr>
        <w:t xml:space="preserve"> Przedmiotu Umowy. </w:t>
      </w:r>
    </w:p>
    <w:p w14:paraId="371D1D03" w14:textId="1FEC9AA2" w:rsidR="00A3295B" w:rsidRPr="00612560" w:rsidRDefault="00F47625" w:rsidP="00367DC7">
      <w:pPr>
        <w:pStyle w:val="Akapitzlist"/>
        <w:numPr>
          <w:ilvl w:val="0"/>
          <w:numId w:val="17"/>
        </w:numPr>
        <w:spacing w:after="0"/>
        <w:ind w:left="709" w:hanging="709"/>
        <w:jc w:val="both"/>
        <w:rPr>
          <w:rFonts w:cstheme="minorHAnsi"/>
          <w:sz w:val="24"/>
          <w:szCs w:val="24"/>
        </w:rPr>
      </w:pPr>
      <w:r w:rsidRPr="00612560">
        <w:rPr>
          <w:rFonts w:cstheme="minorHAnsi"/>
          <w:sz w:val="24"/>
          <w:szCs w:val="24"/>
        </w:rPr>
        <w:t>Wykonawca zobowiązany jest zawiadomić Zamawiającego o usunięciu wad oraz zaproponować nowy termin odbioru prac zakwestionowanych jako wadliwe. Usunięcie wad zostanie stwierdzone pokontrolnie. Zapisy ust. 2-</w:t>
      </w:r>
      <w:r w:rsidR="00612560">
        <w:rPr>
          <w:rFonts w:cstheme="minorHAnsi"/>
          <w:sz w:val="24"/>
          <w:szCs w:val="24"/>
        </w:rPr>
        <w:t>7</w:t>
      </w:r>
      <w:r w:rsidRPr="00612560">
        <w:rPr>
          <w:rFonts w:cstheme="minorHAnsi"/>
          <w:sz w:val="24"/>
          <w:szCs w:val="24"/>
        </w:rPr>
        <w:t xml:space="preserve"> stosuje się odpowiednio.</w:t>
      </w:r>
    </w:p>
    <w:p w14:paraId="76652A85" w14:textId="77777777" w:rsidR="00F47625" w:rsidRPr="00F75DD1" w:rsidRDefault="00F47625" w:rsidP="00F47625">
      <w:pPr>
        <w:pStyle w:val="Akapitzlist"/>
        <w:spacing w:after="0"/>
        <w:ind w:left="709" w:hanging="709"/>
        <w:jc w:val="both"/>
        <w:rPr>
          <w:rFonts w:cstheme="minorHAnsi"/>
          <w:sz w:val="24"/>
          <w:szCs w:val="24"/>
        </w:rPr>
      </w:pPr>
    </w:p>
    <w:p w14:paraId="72EEC7FD" w14:textId="77777777" w:rsidR="00A3295B" w:rsidRPr="00B0584F" w:rsidRDefault="00A3295B" w:rsidP="00243574">
      <w:pPr>
        <w:spacing w:after="0"/>
        <w:ind w:left="709" w:hanging="709"/>
        <w:jc w:val="center"/>
        <w:rPr>
          <w:rFonts w:asciiTheme="minorHAnsi" w:hAnsiTheme="minorHAnsi" w:cstheme="minorHAnsi"/>
          <w:b/>
          <w:sz w:val="24"/>
          <w:szCs w:val="24"/>
        </w:rPr>
      </w:pPr>
      <w:r w:rsidRPr="00B0584F">
        <w:rPr>
          <w:rFonts w:asciiTheme="minorHAnsi" w:hAnsiTheme="minorHAnsi" w:cstheme="minorHAnsi"/>
          <w:b/>
          <w:sz w:val="24"/>
          <w:szCs w:val="24"/>
        </w:rPr>
        <w:t>§7</w:t>
      </w:r>
    </w:p>
    <w:p w14:paraId="4D7B3530" w14:textId="5E302E1D" w:rsidR="00A3295B" w:rsidRPr="00F21A33" w:rsidRDefault="00A3295B" w:rsidP="00243574">
      <w:pPr>
        <w:spacing w:after="0"/>
        <w:ind w:left="709" w:hanging="709"/>
        <w:jc w:val="center"/>
        <w:rPr>
          <w:rFonts w:asciiTheme="minorHAnsi" w:hAnsiTheme="minorHAnsi" w:cstheme="minorHAnsi"/>
          <w:b/>
          <w:sz w:val="24"/>
          <w:szCs w:val="24"/>
        </w:rPr>
      </w:pPr>
      <w:r w:rsidRPr="00F21A33">
        <w:rPr>
          <w:rFonts w:asciiTheme="minorHAnsi" w:hAnsiTheme="minorHAnsi" w:cstheme="minorHAnsi"/>
          <w:b/>
          <w:sz w:val="24"/>
          <w:szCs w:val="24"/>
        </w:rPr>
        <w:t>Gwarancja</w:t>
      </w:r>
      <w:r w:rsidR="00413556" w:rsidRPr="00F21A33">
        <w:rPr>
          <w:rFonts w:asciiTheme="minorHAnsi" w:hAnsiTheme="minorHAnsi" w:cstheme="minorHAnsi"/>
          <w:b/>
          <w:sz w:val="24"/>
          <w:szCs w:val="24"/>
        </w:rPr>
        <w:t xml:space="preserve"> jakości</w:t>
      </w:r>
    </w:p>
    <w:p w14:paraId="77100798" w14:textId="4740AD51" w:rsidR="00BD53CE" w:rsidRPr="00A6614A" w:rsidRDefault="00B0584F" w:rsidP="00F21A33">
      <w:pPr>
        <w:pStyle w:val="Akapitzlist"/>
        <w:numPr>
          <w:ilvl w:val="0"/>
          <w:numId w:val="34"/>
        </w:numPr>
        <w:spacing w:after="0"/>
        <w:ind w:left="709" w:hanging="709"/>
        <w:jc w:val="both"/>
        <w:rPr>
          <w:rFonts w:cstheme="minorHAnsi"/>
        </w:rPr>
      </w:pPr>
      <w:r w:rsidRPr="00F21A33">
        <w:rPr>
          <w:rFonts w:cstheme="minorHAnsi"/>
          <w:sz w:val="24"/>
          <w:szCs w:val="24"/>
        </w:rPr>
        <w:t>Na wykonany Przedmiot Umowy Wykonawca udziela gwarancji</w:t>
      </w:r>
      <w:r w:rsidR="00BD53CE" w:rsidRPr="00B0584F">
        <w:rPr>
          <w:rFonts w:cstheme="minorHAnsi"/>
          <w:sz w:val="24"/>
          <w:szCs w:val="24"/>
        </w:rPr>
        <w:t xml:space="preserve"> jakości </w:t>
      </w:r>
      <w:r w:rsidRPr="00B0584F">
        <w:rPr>
          <w:rFonts w:cstheme="minorHAnsi"/>
          <w:sz w:val="24"/>
          <w:szCs w:val="24"/>
        </w:rPr>
        <w:t>na okres</w:t>
      </w:r>
      <w:r w:rsidR="00BD53CE" w:rsidRPr="00B0584F">
        <w:rPr>
          <w:rFonts w:cstheme="minorHAnsi"/>
          <w:sz w:val="24"/>
          <w:szCs w:val="24"/>
        </w:rPr>
        <w:t xml:space="preserve"> 12 miesięcy od dnia podpisania Protokołu Końcowego, o którym mowa w § 6 ust. 7.</w:t>
      </w:r>
    </w:p>
    <w:p w14:paraId="53EA2183" w14:textId="30749520" w:rsidR="006F5665" w:rsidRPr="00F21A33" w:rsidRDefault="00B0584F" w:rsidP="00F21A33">
      <w:pPr>
        <w:pStyle w:val="NormalnyWeb"/>
        <w:numPr>
          <w:ilvl w:val="0"/>
          <w:numId w:val="34"/>
        </w:numPr>
        <w:spacing w:before="0" w:beforeAutospacing="0" w:after="0" w:afterAutospacing="0" w:line="276" w:lineRule="auto"/>
        <w:ind w:left="709" w:hanging="709"/>
        <w:jc w:val="both"/>
        <w:rPr>
          <w:rFonts w:asciiTheme="minorHAnsi" w:hAnsiTheme="minorHAnsi" w:cstheme="minorHAnsi"/>
        </w:rPr>
      </w:pPr>
      <w:r w:rsidRPr="00B0584F">
        <w:rPr>
          <w:rFonts w:asciiTheme="minorHAnsi" w:hAnsiTheme="minorHAnsi" w:cstheme="minorHAnsi"/>
        </w:rPr>
        <w:t>J</w:t>
      </w:r>
      <w:r w:rsidR="006F5665" w:rsidRPr="00F21A33">
        <w:rPr>
          <w:rFonts w:asciiTheme="minorHAnsi" w:hAnsiTheme="minorHAnsi" w:cstheme="minorHAnsi"/>
        </w:rPr>
        <w:t xml:space="preserve">eżeli Zamawiający </w:t>
      </w:r>
      <w:r w:rsidRPr="00B0584F">
        <w:rPr>
          <w:rFonts w:asciiTheme="minorHAnsi" w:hAnsiTheme="minorHAnsi" w:cstheme="minorHAnsi"/>
        </w:rPr>
        <w:t>w okresie gwarancji stwierdzi,</w:t>
      </w:r>
      <w:r w:rsidR="006F5665" w:rsidRPr="00F21A33">
        <w:rPr>
          <w:rFonts w:asciiTheme="minorHAnsi" w:hAnsiTheme="minorHAnsi" w:cstheme="minorHAnsi"/>
        </w:rPr>
        <w:t xml:space="preserve"> że p</w:t>
      </w:r>
      <w:r w:rsidR="00BD53CE" w:rsidRPr="00F21A33">
        <w:rPr>
          <w:rFonts w:asciiTheme="minorHAnsi" w:hAnsiTheme="minorHAnsi" w:cstheme="minorHAnsi"/>
        </w:rPr>
        <w:t>r</w:t>
      </w:r>
      <w:r w:rsidR="006F5665" w:rsidRPr="00F21A33">
        <w:rPr>
          <w:rFonts w:asciiTheme="minorHAnsi" w:hAnsiTheme="minorHAnsi" w:cstheme="minorHAnsi"/>
        </w:rPr>
        <w:t xml:space="preserve">zekazane przez Wykonawcę sprawozdanie z faktycznych ustaleń lub świadectwo CFS zawiera braki merytoryczne, niezgodności, błędy lub jest niekompletne w stosunku do zakresu określonego w § 1 Umowy, Wykonawca zobowiązany jest do </w:t>
      </w:r>
      <w:r w:rsidRPr="00B0584F">
        <w:rPr>
          <w:rFonts w:asciiTheme="minorHAnsi" w:hAnsiTheme="minorHAnsi" w:cstheme="minorHAnsi"/>
        </w:rPr>
        <w:t>usunięcia tych braków, niezgodności, błędów lub niekompletności</w:t>
      </w:r>
      <w:r w:rsidR="006F5665" w:rsidRPr="00F21A33">
        <w:rPr>
          <w:rFonts w:asciiTheme="minorHAnsi" w:hAnsiTheme="minorHAnsi" w:cstheme="minorHAnsi"/>
        </w:rPr>
        <w:t xml:space="preserve"> lub</w:t>
      </w:r>
      <w:r w:rsidRPr="00B0584F">
        <w:rPr>
          <w:rFonts w:asciiTheme="minorHAnsi" w:hAnsiTheme="minorHAnsi" w:cstheme="minorHAnsi"/>
        </w:rPr>
        <w:t xml:space="preserve"> do</w:t>
      </w:r>
      <w:r w:rsidR="006F5665" w:rsidRPr="00F21A33">
        <w:rPr>
          <w:rFonts w:asciiTheme="minorHAnsi" w:hAnsiTheme="minorHAnsi" w:cstheme="minorHAnsi"/>
        </w:rPr>
        <w:t xml:space="preserve"> </w:t>
      </w:r>
      <w:r w:rsidRPr="00B0584F">
        <w:rPr>
          <w:rFonts w:asciiTheme="minorHAnsi" w:hAnsiTheme="minorHAnsi" w:cstheme="minorHAnsi"/>
        </w:rPr>
        <w:t xml:space="preserve">ich </w:t>
      </w:r>
      <w:r w:rsidR="006F5665" w:rsidRPr="00F21A33">
        <w:rPr>
          <w:rFonts w:asciiTheme="minorHAnsi" w:hAnsiTheme="minorHAnsi" w:cstheme="minorHAnsi"/>
        </w:rPr>
        <w:t xml:space="preserve">uzupełnienia w terminie </w:t>
      </w:r>
      <w:r w:rsidR="006F5665" w:rsidRPr="00F21A33">
        <w:rPr>
          <w:rStyle w:val="Pogrubienie"/>
          <w:rFonts w:asciiTheme="minorHAnsi" w:hAnsiTheme="minorHAnsi" w:cstheme="minorHAnsi"/>
        </w:rPr>
        <w:t>3 dni roboczych</w:t>
      </w:r>
      <w:r w:rsidR="006F5665" w:rsidRPr="00F21A33">
        <w:rPr>
          <w:rFonts w:asciiTheme="minorHAnsi" w:hAnsiTheme="minorHAnsi" w:cstheme="minorHAnsi"/>
        </w:rPr>
        <w:t xml:space="preserve"> od daty zgłoszenia zastrzeżeń przez Zamawiającego na adres email Wykonawcy wskazany w § 2 ust. 7.</w:t>
      </w:r>
    </w:p>
    <w:p w14:paraId="581485D7" w14:textId="17C993FB" w:rsidR="006F5665" w:rsidRPr="00F21A33" w:rsidRDefault="006F5665" w:rsidP="00F21A33">
      <w:pPr>
        <w:pStyle w:val="NormalnyWeb"/>
        <w:numPr>
          <w:ilvl w:val="0"/>
          <w:numId w:val="34"/>
        </w:numPr>
        <w:spacing w:before="0" w:beforeAutospacing="0" w:after="0" w:afterAutospacing="0" w:line="276" w:lineRule="auto"/>
        <w:ind w:left="709" w:hanging="709"/>
        <w:jc w:val="both"/>
        <w:rPr>
          <w:rFonts w:asciiTheme="minorHAnsi" w:hAnsiTheme="minorHAnsi" w:cstheme="minorHAnsi"/>
        </w:rPr>
      </w:pPr>
      <w:r w:rsidRPr="00F21A33">
        <w:rPr>
          <w:rFonts w:asciiTheme="minorHAnsi" w:hAnsiTheme="minorHAnsi" w:cstheme="minorHAnsi"/>
        </w:rPr>
        <w:t xml:space="preserve">Jeżeli Zamawiający </w:t>
      </w:r>
      <w:r w:rsidR="00B0584F" w:rsidRPr="00B0584F">
        <w:rPr>
          <w:rFonts w:asciiTheme="minorHAnsi" w:hAnsiTheme="minorHAnsi" w:cstheme="minorHAnsi"/>
        </w:rPr>
        <w:t xml:space="preserve">w okresie gwarancji </w:t>
      </w:r>
      <w:r w:rsidRPr="00F21A33">
        <w:rPr>
          <w:rFonts w:asciiTheme="minorHAnsi" w:hAnsiTheme="minorHAnsi" w:cstheme="minorHAnsi"/>
        </w:rPr>
        <w:t xml:space="preserve">stwierdzi, że sporządzone przez Wykonawcę sprawozdanie lub świadectwo CFS nie spełnia wymagań określonych w OPZ, Ofercie lub wytycznych instytucji finansującej/Komisji Europejskiej dotyczących CFS, Wykonawca zobowiązany jest – w ramach udzielonej gwarancji – do sporządzenia poprawionej wersji dokumentów lub ich części, wolnych od wad, w terminie </w:t>
      </w:r>
      <w:r w:rsidRPr="00F21A33">
        <w:rPr>
          <w:rStyle w:val="Pogrubienie"/>
          <w:rFonts w:asciiTheme="minorHAnsi" w:hAnsiTheme="minorHAnsi" w:cstheme="minorHAnsi"/>
        </w:rPr>
        <w:t>7 dni roboczych</w:t>
      </w:r>
      <w:r w:rsidRPr="00F21A33">
        <w:rPr>
          <w:rFonts w:asciiTheme="minorHAnsi" w:hAnsiTheme="minorHAnsi" w:cstheme="minorHAnsi"/>
        </w:rPr>
        <w:t xml:space="preserve"> od daty zgłoszenia zastrzeżeń na adres email Wykonawcy wskazany w § 2 ust. 7.</w:t>
      </w:r>
    </w:p>
    <w:p w14:paraId="265F6E7C" w14:textId="68EDE34C" w:rsidR="006F5665" w:rsidRPr="00F21A33" w:rsidRDefault="006F5665" w:rsidP="00F21A33">
      <w:pPr>
        <w:pStyle w:val="NormalnyWeb"/>
        <w:numPr>
          <w:ilvl w:val="0"/>
          <w:numId w:val="34"/>
        </w:numPr>
        <w:spacing w:before="0" w:beforeAutospacing="0" w:after="0" w:afterAutospacing="0" w:line="276" w:lineRule="auto"/>
        <w:ind w:left="709" w:hanging="709"/>
        <w:jc w:val="both"/>
        <w:rPr>
          <w:rFonts w:asciiTheme="minorHAnsi" w:hAnsiTheme="minorHAnsi" w:cstheme="minorHAnsi"/>
        </w:rPr>
      </w:pPr>
      <w:r w:rsidRPr="00F21A33">
        <w:rPr>
          <w:rFonts w:asciiTheme="minorHAnsi" w:hAnsiTheme="minorHAnsi" w:cstheme="minorHAnsi"/>
        </w:rPr>
        <w:t xml:space="preserve">W przypadku, gdy </w:t>
      </w:r>
      <w:r w:rsidR="00B0584F" w:rsidRPr="00B0584F">
        <w:rPr>
          <w:rFonts w:asciiTheme="minorHAnsi" w:hAnsiTheme="minorHAnsi" w:cstheme="minorHAnsi"/>
        </w:rPr>
        <w:t xml:space="preserve">w okresie gwarancji </w:t>
      </w:r>
      <w:r w:rsidRPr="00F21A33">
        <w:rPr>
          <w:rFonts w:asciiTheme="minorHAnsi" w:hAnsiTheme="minorHAnsi" w:cstheme="minorHAnsi"/>
        </w:rPr>
        <w:t xml:space="preserve">instytucja finansująca, organ audytowy, jednostka kontrolna lub Komisja Europejska zgłosi uwagi, zastrzeżenia lub zażąda wyjaśnień </w:t>
      </w:r>
      <w:r w:rsidRPr="00F21A33">
        <w:rPr>
          <w:rFonts w:asciiTheme="minorHAnsi" w:hAnsiTheme="minorHAnsi" w:cstheme="minorHAnsi"/>
        </w:rPr>
        <w:lastRenderedPageBreak/>
        <w:t xml:space="preserve">dotyczących sporządzonego przez Wykonawcę sprawozdania lub świadectwa CFS, Wykonawca – w ramach udzielonej gwarancji – zobowiązuje się niezwłocznie, nie później niż w terminie </w:t>
      </w:r>
      <w:r w:rsidRPr="00F21A33">
        <w:rPr>
          <w:rStyle w:val="Pogrubienie"/>
          <w:rFonts w:asciiTheme="minorHAnsi" w:hAnsiTheme="minorHAnsi" w:cstheme="minorHAnsi"/>
        </w:rPr>
        <w:t>5 dni roboczych</w:t>
      </w:r>
      <w:r w:rsidRPr="00F21A33">
        <w:rPr>
          <w:rFonts w:asciiTheme="minorHAnsi" w:hAnsiTheme="minorHAnsi" w:cstheme="minorHAnsi"/>
        </w:rPr>
        <w:t xml:space="preserve"> od dnia przekazania mu stosownej informacji przez Zamawiającego, przygotować wymagane wyjaśnienia, korekty, uzupełnienia lub odpowiedzi, bez prawa do dodatkowego wynagrodzenia.</w:t>
      </w:r>
    </w:p>
    <w:p w14:paraId="19C597EA" w14:textId="172D9DB3" w:rsidR="006F5665" w:rsidRPr="00366F9B" w:rsidRDefault="006F5665" w:rsidP="00F21A33">
      <w:pPr>
        <w:pStyle w:val="NormalnyWeb"/>
        <w:numPr>
          <w:ilvl w:val="0"/>
          <w:numId w:val="34"/>
        </w:numPr>
        <w:spacing w:before="0" w:beforeAutospacing="0" w:after="0" w:afterAutospacing="0" w:line="276" w:lineRule="auto"/>
        <w:ind w:left="709" w:hanging="709"/>
        <w:jc w:val="both"/>
        <w:rPr>
          <w:highlight w:val="yellow"/>
        </w:rPr>
      </w:pPr>
      <w:r w:rsidRPr="00F21A33">
        <w:rPr>
          <w:rFonts w:asciiTheme="minorHAnsi" w:hAnsiTheme="minorHAnsi" w:cstheme="minorHAnsi"/>
        </w:rPr>
        <w:t>Udzielona gwarancja obejmuje również obowiązek dokonania niezbędnych poprawek i wyjaśnień wynikających z błędów merytorycznych, metodologicznych, obliczeniowych lub interpretacyjnych po stronie Wykonawcy.</w:t>
      </w:r>
    </w:p>
    <w:p w14:paraId="0301F3BE" w14:textId="77777777" w:rsidR="00A3295B" w:rsidRPr="00F75DD1" w:rsidRDefault="00A3295B" w:rsidP="00243574">
      <w:pPr>
        <w:pStyle w:val="Nagwek"/>
        <w:spacing w:before="0" w:after="0" w:line="276" w:lineRule="auto"/>
        <w:ind w:left="709" w:hanging="709"/>
        <w:rPr>
          <w:rFonts w:asciiTheme="minorHAnsi" w:hAnsiTheme="minorHAnsi" w:cstheme="minorHAnsi"/>
          <w:sz w:val="24"/>
          <w:szCs w:val="24"/>
        </w:rPr>
      </w:pPr>
    </w:p>
    <w:p w14:paraId="7CF068DB"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§8</w:t>
      </w:r>
    </w:p>
    <w:p w14:paraId="2DF3998A"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Niewykonanie lub nienależyte wykonanie Umowy</w:t>
      </w:r>
    </w:p>
    <w:p w14:paraId="755616FA"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 razie niewykonania lub nienależytego wykonania Umowy Wykonawca zobowiązuje się zapłacić Zamawiającemu kary umowne:</w:t>
      </w:r>
    </w:p>
    <w:p w14:paraId="02BC587B" w14:textId="48CF221E"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sz w:val="24"/>
          <w:szCs w:val="24"/>
        </w:rPr>
        <w:t>a)</w:t>
      </w:r>
      <w:r w:rsidRPr="00F75DD1">
        <w:rPr>
          <w:rFonts w:asciiTheme="minorHAnsi" w:hAnsiTheme="minorHAnsi" w:cstheme="minorHAnsi"/>
          <w:sz w:val="24"/>
          <w:szCs w:val="24"/>
        </w:rPr>
        <w:tab/>
        <w:t xml:space="preserve">w wysokości </w:t>
      </w:r>
      <w:r w:rsidR="00685634">
        <w:rPr>
          <w:rFonts w:asciiTheme="minorHAnsi" w:hAnsiTheme="minorHAnsi" w:cstheme="minorHAnsi"/>
          <w:sz w:val="24"/>
          <w:szCs w:val="24"/>
        </w:rPr>
        <w:t>20</w:t>
      </w:r>
      <w:r w:rsidRPr="00F75DD1">
        <w:rPr>
          <w:rFonts w:asciiTheme="minorHAnsi" w:hAnsiTheme="minorHAnsi" w:cstheme="minorHAnsi"/>
          <w:sz w:val="24"/>
          <w:szCs w:val="24"/>
        </w:rPr>
        <w:t>% Wynagrodzenia, gdy Zamawiający odstąpi od Umowy z przyczyn, za które odpowiada Wykonawca;</w:t>
      </w:r>
    </w:p>
    <w:p w14:paraId="0E9B0A47" w14:textId="77777777"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sz w:val="24"/>
          <w:szCs w:val="24"/>
        </w:rPr>
        <w:t>b)</w:t>
      </w:r>
      <w:r w:rsidRPr="00F75DD1">
        <w:rPr>
          <w:rFonts w:asciiTheme="minorHAnsi" w:hAnsiTheme="minorHAnsi" w:cstheme="minorHAnsi"/>
          <w:sz w:val="24"/>
          <w:szCs w:val="24"/>
        </w:rPr>
        <w:tab/>
        <w:t>w wysokości 20% Wynagrodzenia, gdy Wykonawca odstąpi od Umowy z przyczyn, za które sam odpowiada;</w:t>
      </w:r>
    </w:p>
    <w:p w14:paraId="6CE603FC" w14:textId="0ADE6A6D"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sz w:val="24"/>
          <w:szCs w:val="24"/>
        </w:rPr>
        <w:t>c)</w:t>
      </w:r>
      <w:r w:rsidRPr="00F75DD1">
        <w:rPr>
          <w:rFonts w:asciiTheme="minorHAnsi" w:hAnsiTheme="minorHAnsi" w:cstheme="minorHAnsi"/>
          <w:sz w:val="24"/>
          <w:szCs w:val="24"/>
        </w:rPr>
        <w:tab/>
        <w:t xml:space="preserve">w wysokości </w:t>
      </w:r>
      <w:r w:rsidR="00685634">
        <w:rPr>
          <w:rFonts w:asciiTheme="minorHAnsi" w:hAnsiTheme="minorHAnsi" w:cstheme="minorHAnsi"/>
          <w:sz w:val="24"/>
          <w:szCs w:val="24"/>
        </w:rPr>
        <w:t>10</w:t>
      </w:r>
      <w:r w:rsidRPr="00F75DD1">
        <w:rPr>
          <w:rFonts w:asciiTheme="minorHAnsi" w:hAnsiTheme="minorHAnsi" w:cstheme="minorHAnsi"/>
          <w:sz w:val="24"/>
          <w:szCs w:val="24"/>
        </w:rPr>
        <w:t>% Wynagrodzenia za każdy rozpoczęty dzień zwłoki Wykonawcy w stosunku do terminu wykonania Umowy</w:t>
      </w:r>
      <w:r w:rsidR="00F90B5C">
        <w:rPr>
          <w:rFonts w:asciiTheme="minorHAnsi" w:hAnsiTheme="minorHAnsi" w:cstheme="minorHAnsi"/>
          <w:sz w:val="24"/>
          <w:szCs w:val="24"/>
        </w:rPr>
        <w:t xml:space="preserve"> lub jego et</w:t>
      </w:r>
      <w:r w:rsidR="00C87303">
        <w:rPr>
          <w:rFonts w:asciiTheme="minorHAnsi" w:hAnsiTheme="minorHAnsi" w:cstheme="minorHAnsi"/>
          <w:sz w:val="24"/>
          <w:szCs w:val="24"/>
        </w:rPr>
        <w:t>a</w:t>
      </w:r>
      <w:r w:rsidR="00F90B5C">
        <w:rPr>
          <w:rFonts w:asciiTheme="minorHAnsi" w:hAnsiTheme="minorHAnsi" w:cstheme="minorHAnsi"/>
          <w:sz w:val="24"/>
          <w:szCs w:val="24"/>
        </w:rPr>
        <w:t>pów</w:t>
      </w:r>
      <w:r w:rsidRPr="00F75DD1">
        <w:rPr>
          <w:rFonts w:asciiTheme="minorHAnsi" w:hAnsiTheme="minorHAnsi" w:cstheme="minorHAnsi"/>
          <w:sz w:val="24"/>
          <w:szCs w:val="24"/>
        </w:rPr>
        <w:t xml:space="preserve">, </w:t>
      </w:r>
    </w:p>
    <w:p w14:paraId="4F33C23F" w14:textId="55C5B4F3" w:rsidR="00A3295B" w:rsidRPr="00F75DD1" w:rsidRDefault="00A3295B" w:rsidP="00974C72">
      <w:pPr>
        <w:pStyle w:val="Tekstpodstawowywcity2"/>
        <w:spacing w:after="0" w:line="276" w:lineRule="auto"/>
        <w:ind w:left="709" w:hanging="709"/>
        <w:jc w:val="both"/>
        <w:rPr>
          <w:rFonts w:asciiTheme="minorHAnsi" w:hAnsiTheme="minorHAnsi" w:cstheme="minorHAnsi"/>
          <w:color w:val="000000"/>
          <w:sz w:val="24"/>
          <w:szCs w:val="24"/>
        </w:rPr>
      </w:pPr>
      <w:r w:rsidRPr="00F75DD1">
        <w:rPr>
          <w:rFonts w:asciiTheme="minorHAnsi" w:hAnsiTheme="minorHAnsi" w:cstheme="minorHAnsi"/>
          <w:color w:val="000000"/>
          <w:sz w:val="24"/>
          <w:szCs w:val="24"/>
        </w:rPr>
        <w:t>d)</w:t>
      </w:r>
      <w:r w:rsidRPr="00F75DD1">
        <w:rPr>
          <w:rFonts w:asciiTheme="minorHAnsi" w:hAnsiTheme="minorHAnsi" w:cstheme="minorHAnsi"/>
          <w:color w:val="000000"/>
          <w:sz w:val="24"/>
          <w:szCs w:val="24"/>
        </w:rPr>
        <w:tab/>
        <w:t xml:space="preserve">w wysokości </w:t>
      </w:r>
      <w:r w:rsidR="00685634">
        <w:rPr>
          <w:rFonts w:asciiTheme="minorHAnsi" w:hAnsiTheme="minorHAnsi" w:cstheme="minorHAnsi"/>
          <w:color w:val="000000"/>
          <w:sz w:val="24"/>
          <w:szCs w:val="24"/>
        </w:rPr>
        <w:t>10</w:t>
      </w:r>
      <w:r w:rsidRPr="00F75DD1">
        <w:rPr>
          <w:rFonts w:asciiTheme="minorHAnsi" w:hAnsiTheme="minorHAnsi" w:cstheme="minorHAnsi"/>
          <w:color w:val="000000"/>
          <w:sz w:val="24"/>
          <w:szCs w:val="24"/>
        </w:rPr>
        <w:t xml:space="preserve">% Wynagrodzenia za każdy rozpoczęty dzień zwłoki w usunięciu przez Wykonawcę wad lub usterek Przedmiotu </w:t>
      </w:r>
      <w:r w:rsidR="00231B63" w:rsidRPr="00F75DD1">
        <w:rPr>
          <w:rFonts w:asciiTheme="minorHAnsi" w:hAnsiTheme="minorHAnsi" w:cstheme="minorHAnsi"/>
          <w:color w:val="000000"/>
          <w:sz w:val="24"/>
          <w:szCs w:val="24"/>
        </w:rPr>
        <w:t>Umowy,</w:t>
      </w:r>
    </w:p>
    <w:p w14:paraId="0FAFD3B7" w14:textId="37D0CB48" w:rsidR="00A3295B" w:rsidRPr="00F75DD1" w:rsidRDefault="00A3295B" w:rsidP="00974C72">
      <w:pPr>
        <w:pStyle w:val="Tekstpodstawowywcity2"/>
        <w:spacing w:after="0" w:line="276" w:lineRule="auto"/>
        <w:ind w:left="709" w:hanging="709"/>
        <w:jc w:val="both"/>
        <w:rPr>
          <w:rFonts w:asciiTheme="minorHAnsi" w:hAnsiTheme="minorHAnsi" w:cstheme="minorHAnsi"/>
          <w:sz w:val="24"/>
          <w:szCs w:val="24"/>
        </w:rPr>
      </w:pPr>
      <w:r w:rsidRPr="00F75DD1">
        <w:rPr>
          <w:rFonts w:asciiTheme="minorHAnsi" w:hAnsiTheme="minorHAnsi" w:cstheme="minorHAnsi"/>
          <w:color w:val="000000"/>
          <w:sz w:val="24"/>
          <w:szCs w:val="24"/>
        </w:rPr>
        <w:t>e)</w:t>
      </w:r>
      <w:r w:rsidRPr="00F75DD1">
        <w:rPr>
          <w:rFonts w:asciiTheme="minorHAnsi" w:hAnsiTheme="minorHAnsi" w:cstheme="minorHAnsi"/>
          <w:color w:val="000000"/>
          <w:sz w:val="24"/>
          <w:szCs w:val="24"/>
        </w:rPr>
        <w:tab/>
        <w:t xml:space="preserve">w wysokości 20% Wynagrodzenia za niewykonanie lub nienależyte wykonanie przez Wykonawcę któregokolwiek z podstawowych obowiązków wynikających z </w:t>
      </w:r>
      <w:r w:rsidR="00413556" w:rsidRPr="00F75DD1">
        <w:rPr>
          <w:rFonts w:asciiTheme="minorHAnsi" w:hAnsiTheme="minorHAnsi" w:cstheme="minorHAnsi"/>
          <w:color w:val="000000"/>
          <w:sz w:val="24"/>
          <w:szCs w:val="24"/>
        </w:rPr>
        <w:t>U</w:t>
      </w:r>
      <w:r w:rsidRPr="00F75DD1">
        <w:rPr>
          <w:rFonts w:asciiTheme="minorHAnsi" w:hAnsiTheme="minorHAnsi" w:cstheme="minorHAnsi"/>
          <w:color w:val="000000"/>
          <w:sz w:val="24"/>
          <w:szCs w:val="24"/>
        </w:rPr>
        <w:t>mowy.</w:t>
      </w:r>
    </w:p>
    <w:p w14:paraId="503600BC" w14:textId="77777777" w:rsidR="00974C72"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Zamawiający zobowiązuje się zapłacić Wykonawcy karę umowną w wysokości 20% Wynagrodzenia w razie odstąpienia przez Wykonawcę od </w:t>
      </w:r>
      <w:r w:rsidR="00413556" w:rsidRPr="00F75DD1">
        <w:rPr>
          <w:rFonts w:asciiTheme="minorHAnsi" w:hAnsiTheme="minorHAnsi" w:cstheme="minorHAnsi"/>
          <w:sz w:val="24"/>
          <w:szCs w:val="24"/>
        </w:rPr>
        <w:t>U</w:t>
      </w:r>
      <w:r w:rsidRPr="00F75DD1">
        <w:rPr>
          <w:rFonts w:asciiTheme="minorHAnsi" w:hAnsiTheme="minorHAnsi" w:cstheme="minorHAnsi"/>
          <w:sz w:val="24"/>
          <w:szCs w:val="24"/>
        </w:rPr>
        <w:t>mowy z przyczyn, za które odpowiada Zamawiający.</w:t>
      </w:r>
    </w:p>
    <w:p w14:paraId="7ADC0F0B" w14:textId="64566D8F" w:rsidR="00A3295B" w:rsidRPr="00974C72"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974C72">
        <w:rPr>
          <w:rFonts w:asciiTheme="minorHAnsi" w:hAnsiTheme="minorHAnsi" w:cstheme="minorHAnsi"/>
          <w:sz w:val="24"/>
          <w:szCs w:val="24"/>
        </w:rPr>
        <w:t xml:space="preserve">W razie naruszenia przez Stronę obowiązków wynikających z §9 dotyczących Informacji Poufnych, Strona naruszająca zobowiązuje się zapłacić drugiej Stronie karę umowną w wysokości </w:t>
      </w:r>
      <w:r w:rsidR="00914EAB">
        <w:rPr>
          <w:rFonts w:asciiTheme="minorHAnsi" w:hAnsiTheme="minorHAnsi" w:cstheme="minorHAnsi"/>
          <w:sz w:val="24"/>
          <w:szCs w:val="24"/>
        </w:rPr>
        <w:t>20</w:t>
      </w:r>
      <w:r w:rsidR="00601594">
        <w:rPr>
          <w:rFonts w:asciiTheme="minorHAnsi" w:hAnsiTheme="minorHAnsi" w:cstheme="minorHAnsi"/>
          <w:sz w:val="24"/>
          <w:szCs w:val="24"/>
        </w:rPr>
        <w:t>.000,00</w:t>
      </w:r>
      <w:r w:rsidR="00601594" w:rsidRPr="00974C72">
        <w:rPr>
          <w:rFonts w:asciiTheme="minorHAnsi" w:hAnsiTheme="minorHAnsi" w:cstheme="minorHAnsi"/>
          <w:sz w:val="24"/>
          <w:szCs w:val="24"/>
        </w:rPr>
        <w:t xml:space="preserve"> </w:t>
      </w:r>
      <w:r w:rsidRPr="00974C72">
        <w:rPr>
          <w:rFonts w:asciiTheme="minorHAnsi" w:hAnsiTheme="minorHAnsi" w:cstheme="minorHAnsi"/>
          <w:sz w:val="24"/>
          <w:szCs w:val="24"/>
        </w:rPr>
        <w:t>zł za każde takie naruszenie.</w:t>
      </w:r>
    </w:p>
    <w:p w14:paraId="673A0BC9"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Strony mogą dochodzić odszkodowań przewyższających kary umowne na zasadach ogólnych.</w:t>
      </w:r>
    </w:p>
    <w:p w14:paraId="38E30259"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Zamawiający ma prawo potrącać kary umowne, o których mowa w ust. 1 i 3 z Wynagrodzenia.</w:t>
      </w:r>
    </w:p>
    <w:p w14:paraId="77DDF27C"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W sytuacji, gdy naliczone Wykonawcy przez Zamawiającego kary umowne przekroczą 50% Wynagrodzenia, Zamawiający może od Umowy odstąpić i naliczyć Wykonawcy z tego tytułu karę umowną w wysokości 50% Wynagrodzenia.</w:t>
      </w:r>
    </w:p>
    <w:p w14:paraId="18AC7D4E" w14:textId="77777777" w:rsidR="00A3295B" w:rsidRPr="00F75DD1" w:rsidRDefault="00A3295B">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Jeżeli jedno działanie Wykonawcy uprawnia Zamawiającego do obciążenia Wykonawcy karą umowną z więcej niż jednego tytułu, Zamawiający ma prawo naliczyć Wykonawcy jedną karę umowną według wybranej przez siebie podstawy.</w:t>
      </w:r>
    </w:p>
    <w:p w14:paraId="0CD2D4D7" w14:textId="6C5982B8" w:rsidR="00A3295B" w:rsidRPr="000B7DD5" w:rsidRDefault="00A3295B" w:rsidP="000B7DD5">
      <w:pPr>
        <w:numPr>
          <w:ilvl w:val="0"/>
          <w:numId w:val="3"/>
        </w:numPr>
        <w:tabs>
          <w:tab w:val="clear" w:pos="360"/>
        </w:tabs>
        <w:spacing w:after="0"/>
        <w:ind w:left="709" w:hanging="709"/>
        <w:jc w:val="both"/>
        <w:rPr>
          <w:rFonts w:asciiTheme="minorHAnsi" w:hAnsiTheme="minorHAnsi" w:cstheme="minorHAnsi"/>
          <w:sz w:val="24"/>
          <w:szCs w:val="24"/>
        </w:rPr>
      </w:pPr>
      <w:r w:rsidRPr="00F75DD1">
        <w:rPr>
          <w:rFonts w:asciiTheme="minorHAnsi" w:hAnsiTheme="minorHAnsi" w:cstheme="minorHAnsi"/>
          <w:sz w:val="24"/>
          <w:szCs w:val="24"/>
        </w:rPr>
        <w:t xml:space="preserve">Strony uzgadniają, że limit kar umownych wynikających z niniejszej Umowy wynosi </w:t>
      </w:r>
      <w:r w:rsidR="00F90B5C">
        <w:rPr>
          <w:rFonts w:asciiTheme="minorHAnsi" w:hAnsiTheme="minorHAnsi" w:cstheme="minorHAnsi"/>
          <w:sz w:val="24"/>
          <w:szCs w:val="24"/>
        </w:rPr>
        <w:t>100% wartości Umowy.</w:t>
      </w:r>
    </w:p>
    <w:p w14:paraId="44822509" w14:textId="77777777" w:rsidR="008F1430" w:rsidRDefault="008F1430" w:rsidP="00243574">
      <w:pPr>
        <w:spacing w:after="0"/>
        <w:ind w:left="709" w:hanging="709"/>
        <w:jc w:val="center"/>
        <w:rPr>
          <w:rFonts w:asciiTheme="minorHAnsi" w:hAnsiTheme="minorHAnsi" w:cstheme="minorHAnsi"/>
          <w:b/>
          <w:sz w:val="24"/>
          <w:szCs w:val="24"/>
        </w:rPr>
      </w:pPr>
    </w:p>
    <w:p w14:paraId="0F3BFC79" w14:textId="50FE3D4A"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§9</w:t>
      </w:r>
    </w:p>
    <w:p w14:paraId="0B51628F" w14:textId="77777777"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Klauzula poufności</w:t>
      </w:r>
    </w:p>
    <w:p w14:paraId="337F3657" w14:textId="6377C5EF"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1.</w:t>
      </w:r>
      <w:bookmarkStart w:id="0" w:name="_Hlk198218083"/>
      <w:r w:rsidRPr="00F75DD1">
        <w:rPr>
          <w:rFonts w:asciiTheme="minorHAnsi" w:hAnsiTheme="minorHAnsi" w:cstheme="minorHAnsi"/>
          <w:bCs/>
        </w:rPr>
        <w:tab/>
        <w:t xml:space="preserve">Strony zobowiązują się do zachowania poufności wszelkich informacji uzyskanych w związku lub przy okazji wykonywania Umowy, które stanowią lub mogą stanowić technologiczną, organizacyjną lub finansową tajemnicę drugiej Strony </w:t>
      </w:r>
      <w:r w:rsidR="00F75DD1">
        <w:rPr>
          <w:rFonts w:asciiTheme="minorHAnsi" w:hAnsiTheme="minorHAnsi" w:cstheme="minorHAnsi"/>
          <w:bCs/>
        </w:rPr>
        <w:t>lub</w:t>
      </w:r>
      <w:r w:rsidRPr="00F75DD1">
        <w:rPr>
          <w:rFonts w:asciiTheme="minorHAnsi" w:hAnsiTheme="minorHAnsi" w:cstheme="minorHAnsi"/>
          <w:bCs/>
        </w:rPr>
        <w:t xml:space="preserve"> których ujawnienie mogłoby narazić Stronę na szkodę (zwane dalej: Informacjami Poufnymi).</w:t>
      </w:r>
    </w:p>
    <w:p w14:paraId="32546C77" w14:textId="4405499E"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 xml:space="preserve">2. </w:t>
      </w:r>
      <w:r w:rsidR="00243574" w:rsidRPr="00F75DD1">
        <w:rPr>
          <w:rFonts w:asciiTheme="minorHAnsi" w:hAnsiTheme="minorHAnsi" w:cstheme="minorHAnsi"/>
          <w:bCs/>
        </w:rPr>
        <w:tab/>
      </w:r>
      <w:r w:rsidRPr="00F75DD1">
        <w:rPr>
          <w:rFonts w:asciiTheme="minorHAnsi" w:hAnsiTheme="minorHAnsi" w:cstheme="minorHAnsi"/>
          <w:bCs/>
        </w:rPr>
        <w:t>Informacje Poufne obejmują w szczególności:</w:t>
      </w:r>
    </w:p>
    <w:p w14:paraId="6BD1E84B"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2.1.</w:t>
      </w:r>
      <w:r w:rsidRPr="00F75DD1">
        <w:rPr>
          <w:rFonts w:asciiTheme="minorHAnsi" w:hAnsiTheme="minorHAnsi" w:cstheme="minorHAnsi"/>
          <w:bCs/>
        </w:rPr>
        <w:tab/>
        <w:t>wszelkie dane technologiczne, finansowe, handlowe, tajemnice handlowe, projekty, biznes plany lub inne informacje dotyczące Strony lub jej klientów lub kontrahentów;</w:t>
      </w:r>
    </w:p>
    <w:p w14:paraId="6EC987FE" w14:textId="67D9848D"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2.2.</w:t>
      </w:r>
      <w:r w:rsidRPr="00F75DD1">
        <w:rPr>
          <w:rFonts w:asciiTheme="minorHAnsi" w:hAnsiTheme="minorHAnsi" w:cstheme="minorHAnsi"/>
          <w:bCs/>
        </w:rPr>
        <w:tab/>
        <w:t xml:space="preserve">informacje dotyczące usług, polityki cenowej, wynagrodzeń pracowników, sprzedaży, które </w:t>
      </w:r>
      <w:r w:rsidR="00F75DD1">
        <w:rPr>
          <w:rFonts w:asciiTheme="minorHAnsi" w:hAnsiTheme="minorHAnsi" w:cstheme="minorHAnsi"/>
          <w:bCs/>
        </w:rPr>
        <w:t>Strona</w:t>
      </w:r>
      <w:r w:rsidRPr="00F75DD1">
        <w:rPr>
          <w:rFonts w:asciiTheme="minorHAnsi" w:hAnsiTheme="minorHAnsi" w:cstheme="minorHAnsi"/>
          <w:bCs/>
        </w:rPr>
        <w:t xml:space="preserve"> otrzymał</w:t>
      </w:r>
      <w:r w:rsidR="00F75DD1">
        <w:rPr>
          <w:rFonts w:asciiTheme="minorHAnsi" w:hAnsiTheme="minorHAnsi" w:cstheme="minorHAnsi"/>
          <w:bCs/>
        </w:rPr>
        <w:t>a</w:t>
      </w:r>
      <w:r w:rsidRPr="00F75DD1">
        <w:rPr>
          <w:rFonts w:asciiTheme="minorHAnsi" w:hAnsiTheme="minorHAnsi" w:cstheme="minorHAnsi"/>
          <w:bCs/>
        </w:rPr>
        <w:t xml:space="preserve"> w okresie obowiązywania Umowy lub o których dowiedział</w:t>
      </w:r>
      <w:r w:rsidR="00F75DD1">
        <w:rPr>
          <w:rFonts w:asciiTheme="minorHAnsi" w:hAnsiTheme="minorHAnsi" w:cstheme="minorHAnsi"/>
          <w:bCs/>
        </w:rPr>
        <w:t>a</w:t>
      </w:r>
      <w:r w:rsidRPr="00F75DD1">
        <w:rPr>
          <w:rFonts w:asciiTheme="minorHAnsi" w:hAnsiTheme="minorHAnsi" w:cstheme="minorHAnsi"/>
          <w:bCs/>
        </w:rPr>
        <w:t xml:space="preserve"> się, czy też do których miał</w:t>
      </w:r>
      <w:r w:rsidR="00F75DD1">
        <w:rPr>
          <w:rFonts w:asciiTheme="minorHAnsi" w:hAnsiTheme="minorHAnsi" w:cstheme="minorHAnsi"/>
          <w:bCs/>
        </w:rPr>
        <w:t>a</w:t>
      </w:r>
      <w:r w:rsidRPr="00F75DD1">
        <w:rPr>
          <w:rFonts w:asciiTheme="minorHAnsi" w:hAnsiTheme="minorHAnsi" w:cstheme="minorHAnsi"/>
          <w:bCs/>
        </w:rPr>
        <w:t xml:space="preserve"> dostęp przy wykonywaniu Umowy, względnie dowie się, czy też będzie miał</w:t>
      </w:r>
      <w:r w:rsidR="00F75DD1">
        <w:rPr>
          <w:rFonts w:asciiTheme="minorHAnsi" w:hAnsiTheme="minorHAnsi" w:cstheme="minorHAnsi"/>
          <w:bCs/>
        </w:rPr>
        <w:t>a</w:t>
      </w:r>
      <w:r w:rsidRPr="00F75DD1">
        <w:rPr>
          <w:rFonts w:asciiTheme="minorHAnsi" w:hAnsiTheme="minorHAnsi" w:cstheme="minorHAnsi"/>
          <w:bCs/>
        </w:rPr>
        <w:t xml:space="preserve"> dostęp w związku z prowadzącymi negocjacjami w przedmiocie wykonania Umowy;</w:t>
      </w:r>
    </w:p>
    <w:p w14:paraId="44731A21" w14:textId="18925A43"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2.3.</w:t>
      </w:r>
      <w:r w:rsidRPr="00F75DD1">
        <w:rPr>
          <w:rFonts w:asciiTheme="minorHAnsi" w:hAnsiTheme="minorHAnsi" w:cstheme="minorHAnsi"/>
          <w:bCs/>
        </w:rPr>
        <w:tab/>
        <w:t>informacje stanowiące tajemnicę przedsiębiorstwa Strony w rozumieniu art. 11 ust. 2 ustawy z dnia 16 kwietnia 1993 r. o zwalczaniu nieuczciwej konkurencji,</w:t>
      </w:r>
    </w:p>
    <w:p w14:paraId="0EBE2B66" w14:textId="414811F4"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2.4.</w:t>
      </w:r>
      <w:r w:rsidRPr="00F75DD1">
        <w:rPr>
          <w:rFonts w:asciiTheme="minorHAnsi" w:hAnsiTheme="minorHAnsi" w:cstheme="minorHAnsi"/>
          <w:bCs/>
        </w:rPr>
        <w:tab/>
        <w:t>wszelkie informacje i dokumenty dotyczące Strony i jej praw własności intelektualnej w rozumieniu ustawy z dnia 4 lutego 1994 r. o prawie autorskim i prawach pokrewnych</w:t>
      </w:r>
      <w:r w:rsidR="00243574" w:rsidRPr="00F75DD1">
        <w:rPr>
          <w:rFonts w:asciiTheme="minorHAnsi" w:hAnsiTheme="minorHAnsi" w:cstheme="minorHAnsi"/>
          <w:bCs/>
        </w:rPr>
        <w:t xml:space="preserve"> (dal</w:t>
      </w:r>
      <w:r w:rsidRPr="00F75DD1">
        <w:rPr>
          <w:rFonts w:asciiTheme="minorHAnsi" w:hAnsiTheme="minorHAnsi" w:cstheme="minorHAnsi"/>
          <w:bCs/>
        </w:rPr>
        <w:t>ej jako: „Prawo autorskie”).</w:t>
      </w:r>
    </w:p>
    <w:p w14:paraId="30939F81"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3.</w:t>
      </w:r>
      <w:r w:rsidRPr="00F75DD1">
        <w:rPr>
          <w:rFonts w:asciiTheme="minorHAnsi" w:hAnsiTheme="minorHAnsi" w:cstheme="minorHAnsi"/>
          <w:bCs/>
        </w:rPr>
        <w:tab/>
        <w:t>Strony ustalają, że Informacje Poufne obejmują informacje wskazane w ust. 2. niezależnie od formy ich przekazania.</w:t>
      </w:r>
    </w:p>
    <w:p w14:paraId="2A5ADB3A"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4.</w:t>
      </w:r>
      <w:r w:rsidRPr="00F75DD1">
        <w:rPr>
          <w:rFonts w:asciiTheme="minorHAnsi" w:hAnsiTheme="minorHAnsi" w:cstheme="minorHAnsi"/>
          <w:bCs/>
        </w:rPr>
        <w:tab/>
        <w:t>Strony zobowiązują się wykorzystywać Informacje Poufne tylko i wyłącznie w celu wykonywania Umowy.</w:t>
      </w:r>
    </w:p>
    <w:p w14:paraId="7A98FEDB"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5.</w:t>
      </w:r>
      <w:r w:rsidRPr="00F75DD1">
        <w:rPr>
          <w:rFonts w:asciiTheme="minorHAnsi" w:hAnsiTheme="minorHAnsi" w:cstheme="minorHAnsi"/>
          <w:bCs/>
        </w:rPr>
        <w:tab/>
        <w:t>Strona powstrzyma się od kopiowania i powielania w inny sposób dostarczonych przez drugą Stronę Informacji Poufnych lub ich części, chyba, że konieczne jest to dla celu, w jakim zostały one przekazane lub innym celu związanym z wykonaniem Umowy.</w:t>
      </w:r>
    </w:p>
    <w:p w14:paraId="5A762000"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6.</w:t>
      </w:r>
      <w:r w:rsidRPr="00F75DD1">
        <w:rPr>
          <w:rFonts w:asciiTheme="minorHAnsi" w:hAnsiTheme="minorHAnsi" w:cstheme="minorHAnsi"/>
          <w:bCs/>
        </w:rPr>
        <w:tab/>
        <w:t>Strony zobowiązują się zwrócić sobie wszelkie dokumenty i nośniki zawierające Informacje Poufne na żądanie drugiej Strony, a kopie takich nośników zniszczyć lub zwrócić równocześnie ze zwrotem oryginalnych nośników.</w:t>
      </w:r>
    </w:p>
    <w:p w14:paraId="340594D7" w14:textId="77777777" w:rsid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7.</w:t>
      </w:r>
      <w:r w:rsidR="00413556" w:rsidRPr="00F75DD1">
        <w:rPr>
          <w:rFonts w:asciiTheme="minorHAnsi" w:hAnsiTheme="minorHAnsi" w:cstheme="minorHAnsi"/>
          <w:bCs/>
        </w:rPr>
        <w:tab/>
      </w:r>
      <w:r w:rsidR="00F75DD1" w:rsidRPr="00F75DD1">
        <w:rPr>
          <w:rFonts w:asciiTheme="minorHAnsi" w:hAnsiTheme="minorHAnsi" w:cstheme="minorHAnsi"/>
          <w:bCs/>
        </w:rPr>
        <w:t>Obowiązek zachowania w poufności Informacji Poufnych trwa przez cały okres wykonywania niniejszej Umowy oraz przez 15 lat od chwili jej wykonania, rozwiązania lub odstąpienia od Umowy z jakiejkolwiek przyczyny, z tym, że obowiązek zachowania w poufności informacji stanowiących tajemnicę przedsiębiorstwa Strony jest nieograniczony w czasie, i trwa do momentu utraty przez dane informację tego statusu zgodnie z przepisami powszechnie obowiązującego prawa.</w:t>
      </w:r>
    </w:p>
    <w:p w14:paraId="77D98BD2" w14:textId="6E00E95D"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8.</w:t>
      </w:r>
      <w:r w:rsidRPr="00F75DD1">
        <w:rPr>
          <w:rFonts w:asciiTheme="minorHAnsi" w:hAnsiTheme="minorHAnsi" w:cstheme="minorHAnsi"/>
          <w:bCs/>
        </w:rPr>
        <w:tab/>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6FD5EA9A" w14:textId="39E182F3"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lastRenderedPageBreak/>
        <w:t>9.</w:t>
      </w:r>
      <w:r w:rsidR="001A47E7" w:rsidRPr="00F75DD1">
        <w:rPr>
          <w:rFonts w:asciiTheme="minorHAnsi" w:hAnsiTheme="minorHAnsi" w:cstheme="minorHAnsi"/>
          <w:bCs/>
        </w:rPr>
        <w:t xml:space="preserve"> </w:t>
      </w:r>
      <w:r w:rsidR="00413556" w:rsidRPr="00F75DD1">
        <w:rPr>
          <w:rFonts w:asciiTheme="minorHAnsi" w:hAnsiTheme="minorHAnsi" w:cstheme="minorHAnsi"/>
          <w:bCs/>
        </w:rPr>
        <w:tab/>
      </w:r>
      <w:r w:rsidRPr="00F75DD1">
        <w:rPr>
          <w:rFonts w:asciiTheme="minorHAnsi" w:hAnsiTheme="minorHAnsi" w:cstheme="minorHAnsi"/>
          <w:bCs/>
        </w:rPr>
        <w:t>Strony ustalają, że Informacje Poufne nie obejmują:</w:t>
      </w:r>
    </w:p>
    <w:p w14:paraId="7C96104D"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9.1.</w:t>
      </w:r>
      <w:r w:rsidRPr="00F75DD1">
        <w:rPr>
          <w:rFonts w:asciiTheme="minorHAnsi" w:hAnsiTheme="minorHAnsi" w:cstheme="minorHAnsi"/>
          <w:bCs/>
        </w:rPr>
        <w:tab/>
        <w:t>informacji, które legalnie znajdowały się w posiadaniu Strony przed podpisaniem Umowy i nie były objęte obowiązkiem zachowania w tajemnicy zanim zostały jej ujawnione,</w:t>
      </w:r>
    </w:p>
    <w:p w14:paraId="23FC4BA4"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9.2.</w:t>
      </w:r>
      <w:r w:rsidRPr="00F75DD1">
        <w:rPr>
          <w:rFonts w:asciiTheme="minorHAnsi" w:hAnsiTheme="minorHAnsi" w:cstheme="minorHAnsi"/>
          <w:bCs/>
        </w:rPr>
        <w:tab/>
        <w:t xml:space="preserve">informacji uzyskanych od osób trzecich, które miały prawo ich posiadania i ujawnienia, jeśli zostały ujawnione bez naruszania prawa, </w:t>
      </w:r>
    </w:p>
    <w:p w14:paraId="20EE9B30"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9.3.</w:t>
      </w:r>
      <w:r w:rsidRPr="00F75DD1">
        <w:rPr>
          <w:rFonts w:asciiTheme="minorHAnsi" w:hAnsiTheme="minorHAnsi" w:cstheme="minorHAnsi"/>
          <w:bCs/>
        </w:rPr>
        <w:tab/>
        <w:t>informacji, które są dostępne publicznie, lub staną się publiczne w terminie późniejszym (od chwili ich upublicznienia), bez naruszania postanowień Umowy.</w:t>
      </w:r>
    </w:p>
    <w:p w14:paraId="7CC43449" w14:textId="77777777" w:rsidR="00FA50F4"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10.</w:t>
      </w:r>
      <w:r w:rsidRPr="00F75DD1">
        <w:rPr>
          <w:rFonts w:asciiTheme="minorHAnsi" w:hAnsiTheme="minorHAnsi" w:cstheme="minorHAnsi"/>
          <w:bCs/>
        </w:rPr>
        <w:tab/>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6D0C66C9" w14:textId="4F760496" w:rsidR="00A3295B" w:rsidRPr="00F75DD1" w:rsidRDefault="00FA50F4" w:rsidP="00243574">
      <w:pPr>
        <w:pStyle w:val="Tekstpodstawowy"/>
        <w:tabs>
          <w:tab w:val="center" w:pos="5130"/>
          <w:tab w:val="right" w:pos="9900"/>
        </w:tabs>
        <w:spacing w:after="0" w:line="276" w:lineRule="auto"/>
        <w:ind w:left="709" w:hanging="709"/>
        <w:jc w:val="both"/>
        <w:rPr>
          <w:rFonts w:asciiTheme="minorHAnsi" w:hAnsiTheme="minorHAnsi" w:cstheme="minorHAnsi"/>
          <w:bCs/>
        </w:rPr>
      </w:pPr>
      <w:r w:rsidRPr="00F75DD1">
        <w:rPr>
          <w:rFonts w:asciiTheme="minorHAnsi" w:hAnsiTheme="minorHAnsi" w:cstheme="minorHAnsi"/>
          <w:bCs/>
        </w:rPr>
        <w:t>11.</w:t>
      </w:r>
      <w:r w:rsidRPr="00F75DD1">
        <w:rPr>
          <w:rFonts w:asciiTheme="minorHAnsi" w:hAnsiTheme="minorHAnsi" w:cstheme="minorHAnsi"/>
          <w:bCs/>
        </w:rPr>
        <w:tab/>
        <w:t>W przypadku naruszenia obowiązków wynikających z niniejszego paragrafu, Strona naruszająca zobowiązuje się zapłacić drugiej Stronie za każde takie naruszenie karę umowną wskazaną w §8 ust. 3.</w:t>
      </w:r>
    </w:p>
    <w:p w14:paraId="0687C99F" w14:textId="77777777" w:rsidR="008F1430" w:rsidRDefault="008F1430"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bookmarkStart w:id="1" w:name="_Hlk198218053"/>
      <w:bookmarkEnd w:id="0"/>
    </w:p>
    <w:p w14:paraId="0FD028BB" w14:textId="4FD3AC5A" w:rsidR="00A3295B" w:rsidRPr="00F75DD1" w:rsidRDefault="00A3295B"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r w:rsidRPr="00F75DD1">
        <w:rPr>
          <w:rFonts w:asciiTheme="minorHAnsi" w:hAnsiTheme="minorHAnsi" w:cstheme="minorHAnsi"/>
          <w:b/>
          <w:bCs/>
        </w:rPr>
        <w:t>§10</w:t>
      </w:r>
    </w:p>
    <w:p w14:paraId="3FB73D37" w14:textId="77777777" w:rsidR="00A3295B" w:rsidRPr="00F75DD1" w:rsidRDefault="00A3295B" w:rsidP="00243574">
      <w:pPr>
        <w:pStyle w:val="Tekstpodstawowy"/>
        <w:tabs>
          <w:tab w:val="center" w:pos="5130"/>
          <w:tab w:val="right" w:pos="9900"/>
        </w:tabs>
        <w:spacing w:after="0" w:line="276" w:lineRule="auto"/>
        <w:ind w:left="709" w:hanging="709"/>
        <w:jc w:val="center"/>
        <w:rPr>
          <w:rFonts w:asciiTheme="minorHAnsi" w:hAnsiTheme="minorHAnsi" w:cstheme="minorHAnsi"/>
          <w:b/>
          <w:bCs/>
        </w:rPr>
      </w:pPr>
      <w:r w:rsidRPr="00F75DD1">
        <w:rPr>
          <w:rFonts w:asciiTheme="minorHAnsi" w:hAnsiTheme="minorHAnsi" w:cstheme="minorHAnsi"/>
          <w:b/>
          <w:bCs/>
        </w:rPr>
        <w:t>Prawa autorskie</w:t>
      </w:r>
    </w:p>
    <w:p w14:paraId="6F97E160" w14:textId="77777777" w:rsidR="00C96ECF" w:rsidRDefault="00047F19" w:rsidP="00C96ECF">
      <w:pPr>
        <w:pStyle w:val="Tekstpodstawowy"/>
        <w:numPr>
          <w:ilvl w:val="0"/>
          <w:numId w:val="18"/>
        </w:numPr>
        <w:tabs>
          <w:tab w:val="center" w:pos="5130"/>
          <w:tab w:val="right" w:pos="9900"/>
        </w:tabs>
        <w:spacing w:after="0" w:line="276" w:lineRule="auto"/>
        <w:ind w:hanging="720"/>
        <w:jc w:val="both"/>
        <w:rPr>
          <w:rFonts w:asciiTheme="minorHAnsi" w:hAnsiTheme="minorHAnsi" w:cstheme="minorHAnsi"/>
          <w:bCs/>
        </w:rPr>
      </w:pPr>
      <w:r w:rsidRPr="00C96ECF">
        <w:rPr>
          <w:rFonts w:asciiTheme="minorHAnsi" w:hAnsiTheme="minorHAnsi" w:cstheme="minorHAnsi"/>
          <w:bCs/>
        </w:rPr>
        <w:t xml:space="preserve">Wykonawca oświadcza, że przenosi, a także zobowiązuje się do przeniesienia (w odniesieniu do utworów, które powstaną lub zostaną dostarczone po dniu podpisania Umowy) na Zamawiającego wszelkie prawa własności intelektualnej i przemysłowej, w tym </w:t>
      </w:r>
      <w:r w:rsidR="00FA50F4" w:rsidRPr="00C96ECF">
        <w:rPr>
          <w:rFonts w:asciiTheme="minorHAnsi" w:hAnsiTheme="minorHAnsi" w:cstheme="minorHAnsi"/>
          <w:bCs/>
        </w:rPr>
        <w:t>w szczególności</w:t>
      </w:r>
      <w:r w:rsidRPr="00C96ECF">
        <w:rPr>
          <w:rFonts w:asciiTheme="minorHAnsi" w:hAnsiTheme="minorHAnsi" w:cstheme="minorHAnsi"/>
          <w:bCs/>
        </w:rPr>
        <w:t xml:space="preserve"> autorskie prawa majątkowe do wszelkich utworów (zwanych dalej: „Utworami”) w rozumieniu </w:t>
      </w:r>
      <w:r w:rsidR="00FA50F4" w:rsidRPr="00C96ECF">
        <w:rPr>
          <w:rFonts w:asciiTheme="minorHAnsi" w:hAnsiTheme="minorHAnsi" w:cstheme="minorHAnsi"/>
          <w:bCs/>
        </w:rPr>
        <w:t>P</w:t>
      </w:r>
      <w:r w:rsidRPr="00C96ECF">
        <w:rPr>
          <w:rFonts w:asciiTheme="minorHAnsi" w:hAnsiTheme="minorHAnsi" w:cstheme="minorHAnsi"/>
          <w:bCs/>
        </w:rPr>
        <w:t>rawa autorskiego, które zostaną wytworzone w wyniku wykonywania niniejszej Umowy. Jako Utwór rozumieć należy w szczególności</w:t>
      </w:r>
      <w:r w:rsidR="00601594" w:rsidRPr="00C96ECF">
        <w:rPr>
          <w:rFonts w:asciiTheme="minorHAnsi" w:hAnsiTheme="minorHAnsi" w:cstheme="minorHAnsi"/>
          <w:bCs/>
        </w:rPr>
        <w:t xml:space="preserve"> wszelkie dokumenty, plany, projekty, dokumentację itp.</w:t>
      </w:r>
    </w:p>
    <w:p w14:paraId="548333B3" w14:textId="71BCB5D0" w:rsidR="00047F19" w:rsidRPr="00C96ECF" w:rsidRDefault="00047F19" w:rsidP="00C96ECF">
      <w:pPr>
        <w:pStyle w:val="Tekstpodstawowy"/>
        <w:numPr>
          <w:ilvl w:val="0"/>
          <w:numId w:val="18"/>
        </w:numPr>
        <w:tabs>
          <w:tab w:val="center" w:pos="5130"/>
          <w:tab w:val="right" w:pos="9900"/>
        </w:tabs>
        <w:spacing w:after="0" w:line="276" w:lineRule="auto"/>
        <w:ind w:hanging="720"/>
        <w:jc w:val="both"/>
        <w:rPr>
          <w:rFonts w:asciiTheme="minorHAnsi" w:hAnsiTheme="minorHAnsi" w:cstheme="minorHAnsi"/>
          <w:bCs/>
        </w:rPr>
      </w:pPr>
      <w:r w:rsidRPr="00C96ECF">
        <w:rPr>
          <w:rFonts w:asciiTheme="minorHAnsi" w:hAnsiTheme="minorHAnsi" w:cstheme="minorHAnsi"/>
        </w:rPr>
        <w:t xml:space="preserve">Przeniesienie przez Wykonawcę na Zamawiającego praw, o których mowa powyżej, następuje lub będzie następowało (w odniesieniu do Utworów, które powstaną po dniu podpisania Umowy) w zakresie wszystkich znanych w momencie zawarcia Umowy pól eksploatacji, w szczególności: </w:t>
      </w:r>
    </w:p>
    <w:p w14:paraId="486332AB" w14:textId="77777777"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a.</w:t>
      </w:r>
      <w:r w:rsidRPr="00F75DD1">
        <w:rPr>
          <w:rFonts w:asciiTheme="minorHAnsi" w:hAnsiTheme="minorHAnsi" w:cstheme="minorHAnsi"/>
        </w:rPr>
        <w:tab/>
        <w:t xml:space="preserve">użytkowania Utworów na własny użytek, użytek swoich jednostek organizacyjnych oraz użytek osób trzecich; </w:t>
      </w:r>
    </w:p>
    <w:p w14:paraId="209B9F64" w14:textId="126DF889"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b.</w:t>
      </w:r>
      <w:r w:rsidRPr="00F75DD1">
        <w:rPr>
          <w:rFonts w:asciiTheme="minorHAnsi" w:hAnsiTheme="minorHAnsi" w:cstheme="minorHAnsi"/>
        </w:rPr>
        <w:tab/>
        <w:t xml:space="preserve">utrwalania i zwielokrotniania Utworów lub ich fragmentów dowolną techniką w dowolnej ilości, </w:t>
      </w:r>
    </w:p>
    <w:p w14:paraId="0D3E8DEE" w14:textId="29841119"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c.</w:t>
      </w:r>
      <w:r w:rsidRPr="00F75DD1">
        <w:rPr>
          <w:rFonts w:asciiTheme="minorHAnsi" w:hAnsiTheme="minorHAnsi" w:cstheme="minorHAnsi"/>
        </w:rPr>
        <w:tab/>
        <w:t xml:space="preserve">wprowadzania Utworów do pamięci komputera na dowolnej liczbie stanowisk komputerowych oraz do </w:t>
      </w:r>
      <w:r w:rsidR="00FA50F4" w:rsidRPr="00F75DD1">
        <w:rPr>
          <w:rFonts w:asciiTheme="minorHAnsi" w:hAnsiTheme="minorHAnsi" w:cstheme="minorHAnsi"/>
        </w:rPr>
        <w:t>sieci, w</w:t>
      </w:r>
      <w:r w:rsidRPr="00F75DD1">
        <w:rPr>
          <w:rFonts w:asciiTheme="minorHAnsi" w:hAnsiTheme="minorHAnsi" w:cstheme="minorHAnsi"/>
        </w:rPr>
        <w:t xml:space="preserve"> tym do Internetu; </w:t>
      </w:r>
    </w:p>
    <w:p w14:paraId="73E28309" w14:textId="1F583908" w:rsidR="00047F19" w:rsidRPr="00F75DD1" w:rsidRDefault="00047F19"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d.</w:t>
      </w:r>
      <w:r w:rsidRPr="00F75DD1">
        <w:rPr>
          <w:rFonts w:asciiTheme="minorHAnsi" w:hAnsiTheme="minorHAnsi" w:cstheme="minorHAnsi"/>
        </w:rPr>
        <w:tab/>
        <w:t xml:space="preserve">sporządzanie na podstawie całości lub części Utworów wszelkiego rodzaju modeli,  </w:t>
      </w:r>
    </w:p>
    <w:p w14:paraId="45405C60" w14:textId="62464587" w:rsidR="00047F19" w:rsidRPr="00F75DD1" w:rsidRDefault="00FA50F4"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e</w:t>
      </w:r>
      <w:r w:rsidR="00047F19" w:rsidRPr="00F75DD1">
        <w:rPr>
          <w:rFonts w:asciiTheme="minorHAnsi" w:hAnsiTheme="minorHAnsi" w:cstheme="minorHAnsi"/>
        </w:rPr>
        <w:t>.</w:t>
      </w:r>
      <w:r w:rsidR="00047F19" w:rsidRPr="00F75DD1">
        <w:rPr>
          <w:rFonts w:asciiTheme="minorHAnsi" w:hAnsiTheme="minorHAnsi" w:cstheme="minorHAnsi"/>
        </w:rPr>
        <w:tab/>
        <w:t>publikowania Utworów w ramach raportów lub informacji publikowanych przez Zamawiającego;</w:t>
      </w:r>
    </w:p>
    <w:p w14:paraId="36BC71BB" w14:textId="4CA443E4" w:rsidR="00413556" w:rsidRPr="00F75DD1" w:rsidRDefault="00413556" w:rsidP="00243574">
      <w:pPr>
        <w:pStyle w:val="Domylnie"/>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f.</w:t>
      </w:r>
      <w:r w:rsidRPr="00F75DD1">
        <w:rPr>
          <w:rFonts w:asciiTheme="minorHAnsi" w:hAnsiTheme="minorHAnsi" w:cstheme="minorHAnsi"/>
        </w:rPr>
        <w:tab/>
        <w:t>użytku w celach komercyjnych i reklamowych.</w:t>
      </w:r>
    </w:p>
    <w:p w14:paraId="29C12EF9" w14:textId="146E09B6" w:rsidR="00047F19" w:rsidRPr="00F75DD1" w:rsidRDefault="00047F19" w:rsidP="00C96ECF">
      <w:pPr>
        <w:pStyle w:val="Domylnie"/>
        <w:numPr>
          <w:ilvl w:val="0"/>
          <w:numId w:val="2"/>
        </w:numPr>
        <w:tabs>
          <w:tab w:val="left" w:pos="993"/>
        </w:tabs>
        <w:spacing w:line="276" w:lineRule="auto"/>
        <w:ind w:hanging="720"/>
        <w:jc w:val="both"/>
        <w:rPr>
          <w:rFonts w:asciiTheme="minorHAnsi" w:hAnsiTheme="minorHAnsi" w:cstheme="minorHAnsi"/>
        </w:rPr>
      </w:pPr>
      <w:r w:rsidRPr="00F75DD1">
        <w:rPr>
          <w:rFonts w:asciiTheme="minorHAnsi" w:hAnsiTheme="minorHAnsi" w:cstheme="minorHAnsi"/>
        </w:rPr>
        <w:lastRenderedPageBreak/>
        <w:t>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z Utworu. Zgodnie z powyższym korzystanie przez Zamawiającego z praw do Utworów nie będzie naruszać jakichkolwiek praw podmiotów trzecich.</w:t>
      </w:r>
    </w:p>
    <w:p w14:paraId="7333D341" w14:textId="0A9F32A0"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Przeniesienie przez Wykonawcę na Zamawiającego praw, o których mowa powyżej, następuje z chwilą dokonania zapłaty Wynagrodzenia, wydania lub ukończenia Utworu</w:t>
      </w:r>
      <w:r w:rsidR="00456F96">
        <w:rPr>
          <w:rFonts w:asciiTheme="minorHAnsi" w:hAnsiTheme="minorHAnsi" w:cstheme="minorHAnsi"/>
        </w:rPr>
        <w:t>,</w:t>
      </w:r>
      <w:r w:rsidRPr="00F75DD1">
        <w:rPr>
          <w:rFonts w:asciiTheme="minorHAnsi" w:hAnsiTheme="minorHAnsi" w:cstheme="minorHAnsi"/>
        </w:rPr>
        <w:t xml:space="preserve"> w zależności, które zdarzenie nastąpi najszybciej</w:t>
      </w:r>
      <w:r w:rsidR="00FA50F4" w:rsidRPr="00F75DD1">
        <w:rPr>
          <w:rFonts w:asciiTheme="minorHAnsi" w:hAnsiTheme="minorHAnsi" w:cstheme="minorHAnsi"/>
        </w:rPr>
        <w:t>.</w:t>
      </w:r>
      <w:r w:rsidRPr="00F75DD1">
        <w:rPr>
          <w:rFonts w:asciiTheme="minorHAnsi" w:hAnsiTheme="minorHAnsi" w:cstheme="minorHAnsi"/>
        </w:rPr>
        <w:t xml:space="preserve">  </w:t>
      </w:r>
    </w:p>
    <w:p w14:paraId="263C6BC9"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 xml:space="preserve">Przeniesienie autorskich praw majątkowych do Utworów bądź jakichkolwiek innych praw związanych z własnością intelektualną następuje lub następowało będzie wraz z prawem do wykonywania (oraz zezwalania podmiotom trzecim na wykonywanie) praw zależnych do Utworów bez konieczności składania przez Wykonawcę dodatkowych oświadczeń w tym zakresie. </w:t>
      </w:r>
    </w:p>
    <w:p w14:paraId="76FFCB91" w14:textId="05126E16"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Wykonawca wraz z przeniesieniem praw autorskich majątkowych do Utworów, zgodnie z ust. 2 powyżej, przenosi lub przeniesie na Zamawiającego własność wszelkich egzemplarzy Utworów</w:t>
      </w:r>
      <w:r w:rsidR="001A47E7" w:rsidRPr="00F75DD1">
        <w:rPr>
          <w:rFonts w:asciiTheme="minorHAnsi" w:hAnsiTheme="minorHAnsi" w:cstheme="minorHAnsi"/>
        </w:rPr>
        <w:t>.</w:t>
      </w:r>
    </w:p>
    <w:p w14:paraId="4E3179CD" w14:textId="367171A3"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Wynagrodzenie, o którym mowa w §</w:t>
      </w:r>
      <w:r w:rsidR="001A47E7" w:rsidRPr="00F75DD1">
        <w:rPr>
          <w:rFonts w:asciiTheme="minorHAnsi" w:hAnsiTheme="minorHAnsi" w:cstheme="minorHAnsi"/>
        </w:rPr>
        <w:t>4</w:t>
      </w:r>
      <w:r w:rsidRPr="00F75DD1">
        <w:rPr>
          <w:rFonts w:asciiTheme="minorHAnsi" w:hAnsiTheme="minorHAnsi" w:cstheme="minorHAnsi"/>
        </w:rPr>
        <w:t xml:space="preserve"> obejmuje także wynagrodzenie z tytułu przeniesienia na Zamawiającego praw własności intelektualnej, w tym autorskich praw majątkowych</w:t>
      </w:r>
      <w:r w:rsidR="001A47E7" w:rsidRPr="00F75DD1">
        <w:rPr>
          <w:rFonts w:asciiTheme="minorHAnsi" w:hAnsiTheme="minorHAnsi" w:cstheme="minorHAnsi"/>
        </w:rPr>
        <w:t xml:space="preserve"> do Utworów,</w:t>
      </w:r>
      <w:r w:rsidRPr="00F75DD1">
        <w:rPr>
          <w:rFonts w:asciiTheme="minorHAnsi" w:hAnsiTheme="minorHAnsi" w:cstheme="minorHAnsi"/>
        </w:rPr>
        <w:t xml:space="preserve"> na polach eksploatacji określonych w ust. 2 oraz</w:t>
      </w:r>
      <w:r w:rsidR="001A47E7" w:rsidRPr="00F75DD1">
        <w:rPr>
          <w:rFonts w:asciiTheme="minorHAnsi" w:hAnsiTheme="minorHAnsi" w:cstheme="minorHAnsi"/>
        </w:rPr>
        <w:t xml:space="preserve"> udzielenia zgody na wykonywanie</w:t>
      </w:r>
      <w:r w:rsidRPr="00F75DD1">
        <w:rPr>
          <w:rFonts w:asciiTheme="minorHAnsi" w:hAnsiTheme="minorHAnsi" w:cstheme="minorHAnsi"/>
        </w:rPr>
        <w:t xml:space="preserve"> praw zależnych do Utworów. Wykonawca akceptuje to Wynagrodzenie i nie będzie żądał żadnego dodatkowego wynagrodzenia w tym zakresie. Wynagrodzenie obejmuje również przeniesienie praw do Utworów powstałych po dniu podpisania Umowy.</w:t>
      </w:r>
    </w:p>
    <w:p w14:paraId="2746B163"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Zamawiający ma prawo do przeniesienia autorskich praw majątkowych do Utworów na podmioty trzecie i udzielania im licencji do korzystania z Utworów, w zakresie nabytych praw autorskich.</w:t>
      </w:r>
    </w:p>
    <w:p w14:paraId="5E0FE892"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W każdym przypadku, w którym Utworem będzie projekt, przeniesienie całości majątkowych praw autorskich będzie obejmować prawo jego wielokrotnego zastosowania – budowa, rozbudowa, modyfikacja itp.</w:t>
      </w:r>
    </w:p>
    <w:p w14:paraId="235A1F6E" w14:textId="77777777" w:rsidR="00047F19" w:rsidRPr="00F75DD1" w:rsidRDefault="00047F19" w:rsidP="00CC3CD0">
      <w:pPr>
        <w:pStyle w:val="Domylnie"/>
        <w:numPr>
          <w:ilvl w:val="0"/>
          <w:numId w:val="2"/>
        </w:numPr>
        <w:tabs>
          <w:tab w:val="left" w:pos="993"/>
        </w:tabs>
        <w:spacing w:line="276" w:lineRule="auto"/>
        <w:ind w:left="709" w:hanging="709"/>
        <w:jc w:val="both"/>
        <w:rPr>
          <w:rFonts w:asciiTheme="minorHAnsi" w:hAnsiTheme="minorHAnsi" w:cstheme="minorHAnsi"/>
        </w:rPr>
      </w:pPr>
      <w:r w:rsidRPr="00F75DD1">
        <w:rPr>
          <w:rFonts w:asciiTheme="minorHAnsi" w:hAnsiTheme="minorHAnsi" w:cstheme="minorHAnsi"/>
        </w:rPr>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40AF606B" w14:textId="39215075" w:rsidR="00A3295B" w:rsidRPr="00F75DD1" w:rsidRDefault="00047F19" w:rsidP="00CC3CD0">
      <w:pPr>
        <w:pStyle w:val="Akapitzlist"/>
        <w:numPr>
          <w:ilvl w:val="0"/>
          <w:numId w:val="2"/>
        </w:numPr>
        <w:spacing w:after="0"/>
        <w:ind w:left="709" w:hanging="709"/>
        <w:jc w:val="both"/>
        <w:rPr>
          <w:rFonts w:cstheme="minorHAnsi"/>
          <w:kern w:val="1"/>
          <w:sz w:val="24"/>
          <w:szCs w:val="24"/>
          <w:lang w:eastAsia="zh-CN" w:bidi="hi-IN"/>
        </w:rPr>
      </w:pPr>
      <w:r w:rsidRPr="00F75DD1">
        <w:rPr>
          <w:rFonts w:cstheme="minorHAnsi"/>
          <w:kern w:val="1"/>
          <w:sz w:val="24"/>
          <w:szCs w:val="24"/>
          <w:lang w:eastAsia="zh-CN" w:bidi="hi-IN"/>
        </w:rPr>
        <w:t>W przypadku, gdy po wykonaniu niniejszej Umowy powstaną nowe, nieznane jeszcze w chwili zawarcia Umowy pola eksploatacji, Wykonawca zobowiązuje się przenieść na Zamawiającego prawa autorskie majątkowe do korzystania z Utworów również na tych nowych polach eksploatacji, w ramach Wynagrodzenia, o którym mowa w §</w:t>
      </w:r>
      <w:r w:rsidR="001A47E7" w:rsidRPr="00F75DD1">
        <w:rPr>
          <w:rFonts w:cstheme="minorHAnsi"/>
          <w:kern w:val="1"/>
          <w:sz w:val="24"/>
          <w:szCs w:val="24"/>
          <w:lang w:eastAsia="zh-CN" w:bidi="hi-IN"/>
        </w:rPr>
        <w:t>4</w:t>
      </w:r>
      <w:r w:rsidRPr="00F75DD1">
        <w:rPr>
          <w:rFonts w:cstheme="minorHAnsi"/>
          <w:kern w:val="1"/>
          <w:sz w:val="24"/>
          <w:szCs w:val="24"/>
          <w:lang w:eastAsia="zh-CN" w:bidi="hi-IN"/>
        </w:rPr>
        <w:t>.</w:t>
      </w:r>
    </w:p>
    <w:p w14:paraId="340C6A36" w14:textId="1D1AA879" w:rsidR="00371B8A" w:rsidRDefault="00371B8A" w:rsidP="00CC3CD0">
      <w:pPr>
        <w:pStyle w:val="Akapitzlist"/>
        <w:numPr>
          <w:ilvl w:val="0"/>
          <w:numId w:val="2"/>
        </w:numPr>
        <w:spacing w:after="0"/>
        <w:ind w:left="709" w:hanging="709"/>
        <w:jc w:val="both"/>
        <w:rPr>
          <w:rFonts w:cstheme="minorHAnsi"/>
          <w:kern w:val="1"/>
          <w:sz w:val="24"/>
          <w:szCs w:val="24"/>
          <w:lang w:eastAsia="zh-CN" w:bidi="hi-IN"/>
        </w:rPr>
      </w:pPr>
      <w:r w:rsidRPr="00F75DD1">
        <w:rPr>
          <w:rFonts w:cstheme="minorHAnsi"/>
          <w:kern w:val="1"/>
          <w:sz w:val="24"/>
          <w:szCs w:val="24"/>
          <w:lang w:eastAsia="zh-CN" w:bidi="hi-IN"/>
        </w:rPr>
        <w:t>W przypadku, gdyby na skutek korzystania z Utworu przez Zamawiającego w stosunku do Zamawiającego zosta</w:t>
      </w:r>
      <w:r w:rsidR="00456F96">
        <w:rPr>
          <w:rFonts w:cstheme="minorHAnsi"/>
          <w:kern w:val="1"/>
          <w:sz w:val="24"/>
          <w:szCs w:val="24"/>
          <w:lang w:eastAsia="zh-CN" w:bidi="hi-IN"/>
        </w:rPr>
        <w:t>ną</w:t>
      </w:r>
      <w:r w:rsidRPr="00F75DD1">
        <w:rPr>
          <w:rFonts w:cstheme="minorHAnsi"/>
          <w:kern w:val="1"/>
          <w:sz w:val="24"/>
          <w:szCs w:val="24"/>
          <w:lang w:eastAsia="zh-CN" w:bidi="hi-IN"/>
        </w:rPr>
        <w:t xml:space="preserve"> skierowane roszczenia przez podmioty trzecie, Wykonawca jest </w:t>
      </w:r>
      <w:r w:rsidRPr="00F75DD1">
        <w:rPr>
          <w:rFonts w:cstheme="minorHAnsi"/>
          <w:kern w:val="1"/>
          <w:sz w:val="24"/>
          <w:szCs w:val="24"/>
          <w:lang w:eastAsia="zh-CN" w:bidi="hi-IN"/>
        </w:rPr>
        <w:lastRenderedPageBreak/>
        <w:t xml:space="preserve">zobowiązany do naprawienia wynikłej z tego powodu szkody, jak również, w przypadku zawiśnięcia sporu przed sądem lub innym organem właściwym do rozpoznawania tego typu sporów – wstąpić do sporu i zwolnić z uczestnictwa w nim Zamawiającego, a gdyby okazało się to niemożliwe – wstąpić do sporu po stronie Zamawiającego. </w:t>
      </w:r>
    </w:p>
    <w:p w14:paraId="5080DDA2" w14:textId="77777777" w:rsidR="00CC3CD0" w:rsidRDefault="00CC3CD0" w:rsidP="00CC3CD0">
      <w:pPr>
        <w:spacing w:after="0"/>
        <w:ind w:left="709" w:hanging="709"/>
        <w:jc w:val="both"/>
        <w:rPr>
          <w:rFonts w:cstheme="minorHAnsi"/>
          <w:kern w:val="1"/>
          <w:sz w:val="24"/>
          <w:szCs w:val="24"/>
          <w:lang w:eastAsia="zh-CN" w:bidi="hi-IN"/>
        </w:rPr>
      </w:pPr>
    </w:p>
    <w:p w14:paraId="3B63C674" w14:textId="77777777" w:rsidR="008F1430" w:rsidRDefault="008F1430" w:rsidP="00CC3CD0">
      <w:pPr>
        <w:spacing w:after="0"/>
        <w:ind w:left="709" w:hanging="709"/>
        <w:jc w:val="both"/>
        <w:rPr>
          <w:rFonts w:cstheme="minorHAnsi"/>
          <w:kern w:val="1"/>
          <w:sz w:val="24"/>
          <w:szCs w:val="24"/>
          <w:lang w:eastAsia="zh-CN" w:bidi="hi-IN"/>
        </w:rPr>
      </w:pPr>
    </w:p>
    <w:p w14:paraId="7751A05B" w14:textId="15B773A0" w:rsidR="00CC3CD0" w:rsidRPr="00CC3CD0" w:rsidRDefault="00CC3CD0" w:rsidP="00CC3CD0">
      <w:pPr>
        <w:spacing w:after="0"/>
        <w:ind w:left="709" w:hanging="709"/>
        <w:jc w:val="center"/>
        <w:rPr>
          <w:rFonts w:cstheme="minorHAnsi"/>
          <w:b/>
          <w:bCs/>
          <w:kern w:val="1"/>
          <w:sz w:val="24"/>
          <w:szCs w:val="24"/>
          <w:lang w:eastAsia="zh-CN" w:bidi="hi-IN"/>
        </w:rPr>
      </w:pPr>
      <w:r w:rsidRPr="00CC3CD0">
        <w:rPr>
          <w:rFonts w:cstheme="minorHAnsi"/>
          <w:b/>
          <w:bCs/>
          <w:kern w:val="1"/>
          <w:sz w:val="24"/>
          <w:szCs w:val="24"/>
          <w:lang w:eastAsia="zh-CN" w:bidi="hi-IN"/>
        </w:rPr>
        <w:t>§11</w:t>
      </w:r>
    </w:p>
    <w:p w14:paraId="6BA758AD" w14:textId="2F3EC279" w:rsidR="00CC3CD0" w:rsidRPr="00CC3CD0" w:rsidRDefault="00CC3CD0" w:rsidP="00CC3CD0">
      <w:pPr>
        <w:spacing w:after="0"/>
        <w:ind w:left="709" w:hanging="709"/>
        <w:jc w:val="center"/>
        <w:rPr>
          <w:rFonts w:cstheme="minorHAnsi"/>
          <w:b/>
          <w:bCs/>
          <w:kern w:val="1"/>
          <w:sz w:val="24"/>
          <w:szCs w:val="24"/>
          <w:lang w:eastAsia="zh-CN" w:bidi="hi-IN"/>
        </w:rPr>
      </w:pPr>
      <w:r w:rsidRPr="00CC3CD0">
        <w:rPr>
          <w:rFonts w:cstheme="minorHAnsi"/>
          <w:b/>
          <w:bCs/>
          <w:kern w:val="1"/>
          <w:sz w:val="24"/>
          <w:szCs w:val="24"/>
          <w:lang w:eastAsia="zh-CN" w:bidi="hi-IN"/>
        </w:rPr>
        <w:t xml:space="preserve">Wykonanie </w:t>
      </w:r>
      <w:r w:rsidR="00573999">
        <w:rPr>
          <w:rFonts w:cstheme="minorHAnsi"/>
          <w:b/>
          <w:bCs/>
          <w:kern w:val="1"/>
          <w:sz w:val="24"/>
          <w:szCs w:val="24"/>
          <w:lang w:eastAsia="zh-CN" w:bidi="hi-IN"/>
        </w:rPr>
        <w:t>z</w:t>
      </w:r>
      <w:r w:rsidRPr="00CC3CD0">
        <w:rPr>
          <w:rFonts w:cstheme="minorHAnsi"/>
          <w:b/>
          <w:bCs/>
          <w:kern w:val="1"/>
          <w:sz w:val="24"/>
          <w:szCs w:val="24"/>
          <w:lang w:eastAsia="zh-CN" w:bidi="hi-IN"/>
        </w:rPr>
        <w:t>astępcze</w:t>
      </w:r>
    </w:p>
    <w:p w14:paraId="0E01D46B" w14:textId="38CAA422"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1.</w:t>
      </w:r>
      <w:r w:rsidRPr="00CC3CD0">
        <w:rPr>
          <w:rFonts w:cstheme="minorHAnsi"/>
          <w:kern w:val="1"/>
          <w:sz w:val="24"/>
          <w:szCs w:val="24"/>
          <w:lang w:eastAsia="zh-CN" w:bidi="hi-IN"/>
        </w:rPr>
        <w:tab/>
        <w:t xml:space="preserve">W </w:t>
      </w:r>
      <w:r w:rsidR="00366F9B" w:rsidRPr="00CC3CD0">
        <w:rPr>
          <w:rFonts w:cstheme="minorHAnsi"/>
          <w:kern w:val="1"/>
          <w:sz w:val="24"/>
          <w:szCs w:val="24"/>
          <w:lang w:eastAsia="zh-CN" w:bidi="hi-IN"/>
        </w:rPr>
        <w:t>przypadku,</w:t>
      </w:r>
      <w:r w:rsidRPr="00CC3CD0">
        <w:rPr>
          <w:rFonts w:cstheme="minorHAnsi"/>
          <w:kern w:val="1"/>
          <w:sz w:val="24"/>
          <w:szCs w:val="24"/>
          <w:lang w:eastAsia="zh-CN" w:bidi="hi-IN"/>
        </w:rPr>
        <w:t xml:space="preserve"> gdy Wykonawca nie wykonuje lub nienależycie wykonuje obowiązki wynikające z Umowy, w </w:t>
      </w:r>
      <w:r w:rsidR="00112AAB" w:rsidRPr="00CC3CD0">
        <w:rPr>
          <w:rFonts w:cstheme="minorHAnsi"/>
          <w:kern w:val="1"/>
          <w:sz w:val="24"/>
          <w:szCs w:val="24"/>
          <w:lang w:eastAsia="zh-CN" w:bidi="hi-IN"/>
        </w:rPr>
        <w:t>szczególności,</w:t>
      </w:r>
      <w:r w:rsidRPr="00CC3CD0">
        <w:rPr>
          <w:rFonts w:cstheme="minorHAnsi"/>
          <w:kern w:val="1"/>
          <w:sz w:val="24"/>
          <w:szCs w:val="24"/>
          <w:lang w:eastAsia="zh-CN" w:bidi="hi-IN"/>
        </w:rPr>
        <w:t xml:space="preserve"> gdy Wykonawca: </w:t>
      </w:r>
    </w:p>
    <w:p w14:paraId="773ED22D" w14:textId="7353D886"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 xml:space="preserve">a) nie przystępuje do wykonywania Przedmiotu Umowy lub opóźnia się w realizacji Przedmiotu Umowy lub jego części tak dalece, że nie jest prawdopodobne, by zdołał zrealizować go </w:t>
      </w:r>
      <w:r w:rsidR="00573999">
        <w:rPr>
          <w:rFonts w:cstheme="minorHAnsi"/>
          <w:kern w:val="1"/>
          <w:sz w:val="24"/>
          <w:szCs w:val="24"/>
          <w:lang w:eastAsia="zh-CN" w:bidi="hi-IN"/>
        </w:rPr>
        <w:t>terminie wynikającym z Umowy</w:t>
      </w:r>
      <w:r w:rsidRPr="00CC3CD0">
        <w:rPr>
          <w:rFonts w:cstheme="minorHAnsi"/>
          <w:kern w:val="1"/>
          <w:sz w:val="24"/>
          <w:szCs w:val="24"/>
          <w:lang w:eastAsia="zh-CN" w:bidi="hi-IN"/>
        </w:rPr>
        <w:t xml:space="preserve">; </w:t>
      </w:r>
    </w:p>
    <w:p w14:paraId="4012093A" w14:textId="77777777"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b) bezpodstawnie odmawia usunięcia lub nie usuwa wad w Przedmiocie Umowy w umownych terminach lub też nie wykonuje innych prac naprawczych, do których jest zobowiązany na podstawie Umowy;</w:t>
      </w:r>
    </w:p>
    <w:p w14:paraId="0EF8B9BC" w14:textId="77777777"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c)  w sposób nienależyty usuwa wady w Przedmiocie Umowy lub wykonuje inne prace naprawcze, do których jest zobowiązany na podstawie Umowy;</w:t>
      </w:r>
    </w:p>
    <w:p w14:paraId="76FA1598" w14:textId="77777777" w:rsidR="00CC3CD0" w:rsidRPr="00CC3CD0" w:rsidRDefault="00CC3CD0" w:rsidP="00CC3CD0">
      <w:pPr>
        <w:spacing w:after="0"/>
        <w:ind w:left="709"/>
        <w:jc w:val="both"/>
        <w:rPr>
          <w:rFonts w:cstheme="minorHAnsi"/>
          <w:kern w:val="1"/>
          <w:sz w:val="24"/>
          <w:szCs w:val="24"/>
          <w:lang w:eastAsia="zh-CN" w:bidi="hi-IN"/>
        </w:rPr>
      </w:pPr>
      <w:r w:rsidRPr="00CC3CD0">
        <w:rPr>
          <w:rFonts w:cstheme="minorHAnsi"/>
          <w:kern w:val="1"/>
          <w:sz w:val="24"/>
          <w:szCs w:val="24"/>
          <w:lang w:eastAsia="zh-CN" w:bidi="hi-IN"/>
        </w:rPr>
        <w:t>Zamawiający może powierzyć wykonanie Przedmiotu Umowy lub jego części lub też usunięcie wad w Przedmiocie Umowy lub wykonanie innych prac naprawczych podmiotowi trzeciemu, na koszt i ryzyko Wykonawcy, bez konieczności uzyskiwania na to zgody sądu.</w:t>
      </w:r>
    </w:p>
    <w:p w14:paraId="731B602D" w14:textId="2A513EAF"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2. </w:t>
      </w:r>
      <w:r>
        <w:rPr>
          <w:rFonts w:cstheme="minorHAnsi"/>
          <w:kern w:val="1"/>
          <w:sz w:val="24"/>
          <w:szCs w:val="24"/>
          <w:lang w:eastAsia="zh-CN" w:bidi="hi-IN"/>
        </w:rPr>
        <w:tab/>
      </w:r>
      <w:r w:rsidRPr="00CC3CD0">
        <w:rPr>
          <w:rFonts w:cstheme="minorHAnsi"/>
          <w:kern w:val="1"/>
          <w:sz w:val="24"/>
          <w:szCs w:val="24"/>
          <w:lang w:eastAsia="zh-CN" w:bidi="hi-IN"/>
        </w:rPr>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C459734" w14:textId="364D484C"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3. </w:t>
      </w:r>
      <w:r>
        <w:rPr>
          <w:rFonts w:cstheme="minorHAnsi"/>
          <w:kern w:val="1"/>
          <w:sz w:val="24"/>
          <w:szCs w:val="24"/>
          <w:lang w:eastAsia="zh-CN" w:bidi="hi-IN"/>
        </w:rPr>
        <w:tab/>
      </w:r>
      <w:r w:rsidRPr="00CC3CD0">
        <w:rPr>
          <w:rFonts w:cstheme="minorHAnsi"/>
          <w:kern w:val="1"/>
          <w:sz w:val="24"/>
          <w:szCs w:val="24"/>
          <w:lang w:eastAsia="zh-CN" w:bidi="hi-IN"/>
        </w:rPr>
        <w:t>Wykonanie zastępcze może zostać zlecone podmiotowi trzeciemu tylko po uprzednim</w:t>
      </w:r>
      <w:r w:rsidR="0059067E">
        <w:rPr>
          <w:rFonts w:cstheme="minorHAnsi"/>
          <w:kern w:val="1"/>
          <w:sz w:val="24"/>
          <w:szCs w:val="24"/>
          <w:lang w:eastAsia="zh-CN" w:bidi="hi-IN"/>
        </w:rPr>
        <w:t xml:space="preserve"> bezskutecznym</w:t>
      </w:r>
      <w:r w:rsidRPr="00CC3CD0">
        <w:rPr>
          <w:rFonts w:cstheme="minorHAnsi"/>
          <w:kern w:val="1"/>
          <w:sz w:val="24"/>
          <w:szCs w:val="24"/>
          <w:lang w:eastAsia="zh-CN" w:bidi="hi-IN"/>
        </w:rPr>
        <w:t xml:space="preserve"> wezwaniu Wykonawcy do realizacji Przedmiotu Umowy lub jego części, lub poinformowaniu Wykonawcy o </w:t>
      </w:r>
      <w:r w:rsidR="0059067E">
        <w:rPr>
          <w:rFonts w:cstheme="minorHAnsi"/>
          <w:kern w:val="1"/>
          <w:sz w:val="24"/>
          <w:szCs w:val="24"/>
          <w:lang w:eastAsia="zh-CN" w:bidi="hi-IN"/>
        </w:rPr>
        <w:t>konieczności usunięcia</w:t>
      </w:r>
      <w:r w:rsidRPr="00CC3CD0">
        <w:rPr>
          <w:rFonts w:cstheme="minorHAnsi"/>
          <w:kern w:val="1"/>
          <w:sz w:val="24"/>
          <w:szCs w:val="24"/>
          <w:lang w:eastAsia="zh-CN" w:bidi="hi-IN"/>
        </w:rPr>
        <w:t xml:space="preserve"> wad Przedmiotu Umowy lub wykonania określonych prac naprawczych i wyznaczeniu mu na to racjonalnego terminu, chyba, że termin na ich wykonanie wynika z postanowień Umowy. </w:t>
      </w:r>
    </w:p>
    <w:p w14:paraId="14C6A5A5" w14:textId="3C00C58F"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4. </w:t>
      </w:r>
      <w:r>
        <w:rPr>
          <w:rFonts w:cstheme="minorHAnsi"/>
          <w:kern w:val="1"/>
          <w:sz w:val="24"/>
          <w:szCs w:val="24"/>
          <w:lang w:eastAsia="zh-CN" w:bidi="hi-IN"/>
        </w:rPr>
        <w:tab/>
      </w:r>
      <w:r w:rsidRPr="00CC3CD0">
        <w:rPr>
          <w:rFonts w:cstheme="minorHAnsi"/>
          <w:kern w:val="1"/>
          <w:sz w:val="24"/>
          <w:szCs w:val="24"/>
          <w:lang w:eastAsia="zh-CN" w:bidi="hi-IN"/>
        </w:rPr>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23CD793E" w14:textId="04A7D80B"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5. </w:t>
      </w:r>
      <w:r>
        <w:rPr>
          <w:rFonts w:cstheme="minorHAnsi"/>
          <w:kern w:val="1"/>
          <w:sz w:val="24"/>
          <w:szCs w:val="24"/>
          <w:lang w:eastAsia="zh-CN" w:bidi="hi-IN"/>
        </w:rPr>
        <w:tab/>
      </w:r>
      <w:r w:rsidRPr="00CC3CD0">
        <w:rPr>
          <w:rFonts w:cstheme="minorHAnsi"/>
          <w:kern w:val="1"/>
          <w:sz w:val="24"/>
          <w:szCs w:val="24"/>
          <w:lang w:eastAsia="zh-CN" w:bidi="hi-IN"/>
        </w:rPr>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1CB1123F" w14:textId="3617D059"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6. </w:t>
      </w:r>
      <w:r>
        <w:rPr>
          <w:rFonts w:cstheme="minorHAnsi"/>
          <w:kern w:val="1"/>
          <w:sz w:val="24"/>
          <w:szCs w:val="24"/>
          <w:lang w:eastAsia="zh-CN" w:bidi="hi-IN"/>
        </w:rPr>
        <w:tab/>
      </w:r>
      <w:r w:rsidRPr="00CC3CD0">
        <w:rPr>
          <w:rFonts w:cstheme="minorHAnsi"/>
          <w:kern w:val="1"/>
          <w:sz w:val="24"/>
          <w:szCs w:val="24"/>
          <w:lang w:eastAsia="zh-CN" w:bidi="hi-IN"/>
        </w:rPr>
        <w:t xml:space="preserve">Koszty wykonania zastępczego obejmują wszelkie szkody (w tym w szczególności koszty lub straty) poniesione przez Zamawiającego w związku z koniecznością zastępczego powierzenia wykonania prac podmiotowi trzeciemu, przy czym wynagrodzenie podmiotu trzeciego za </w:t>
      </w:r>
      <w:r w:rsidRPr="00CC3CD0">
        <w:rPr>
          <w:rFonts w:cstheme="minorHAnsi"/>
          <w:kern w:val="1"/>
          <w:sz w:val="24"/>
          <w:szCs w:val="24"/>
          <w:lang w:eastAsia="zh-CN" w:bidi="hi-IN"/>
        </w:rPr>
        <w:lastRenderedPageBreak/>
        <w:t>wykonanie zastępcze oparte będzie o stawki rynkowe dla podmiotów, wykonujących taki sam zakres prac jak te, w zakresie których Wykonawca nie wywiązał się należycie z obowiązków umownych.</w:t>
      </w:r>
    </w:p>
    <w:p w14:paraId="5015C2BE" w14:textId="570A5D63"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7. </w:t>
      </w:r>
      <w:r>
        <w:rPr>
          <w:rFonts w:cstheme="minorHAnsi"/>
          <w:kern w:val="1"/>
          <w:sz w:val="24"/>
          <w:szCs w:val="24"/>
          <w:lang w:eastAsia="zh-CN" w:bidi="hi-IN"/>
        </w:rPr>
        <w:tab/>
      </w:r>
      <w:r w:rsidRPr="00CC3CD0">
        <w:rPr>
          <w:rFonts w:cstheme="minorHAnsi"/>
          <w:kern w:val="1"/>
          <w:sz w:val="24"/>
          <w:szCs w:val="24"/>
          <w:lang w:eastAsia="zh-CN" w:bidi="hi-IN"/>
        </w:rPr>
        <w:t xml:space="preserve">Strony zgodnie </w:t>
      </w:r>
      <w:r w:rsidR="00366F9B" w:rsidRPr="00CC3CD0">
        <w:rPr>
          <w:rFonts w:cstheme="minorHAnsi"/>
          <w:kern w:val="1"/>
          <w:sz w:val="24"/>
          <w:szCs w:val="24"/>
          <w:lang w:eastAsia="zh-CN" w:bidi="hi-IN"/>
        </w:rPr>
        <w:t>postanawiają,</w:t>
      </w:r>
      <w:r w:rsidRPr="00CC3CD0">
        <w:rPr>
          <w:rFonts w:cstheme="minorHAnsi"/>
          <w:kern w:val="1"/>
          <w:sz w:val="24"/>
          <w:szCs w:val="24"/>
          <w:lang w:eastAsia="zh-CN" w:bidi="hi-IN"/>
        </w:rPr>
        <w:t xml:space="preserve"> że wszelkie koszty poniesione przez Zamawiającego w związku z wykonaniem zastępczym Zamawiający może potrącić z Wynagrodzenia Wykonawcy. </w:t>
      </w:r>
    </w:p>
    <w:p w14:paraId="6DDCD447" w14:textId="14552585"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8. </w:t>
      </w:r>
      <w:r>
        <w:rPr>
          <w:rFonts w:cstheme="minorHAnsi"/>
          <w:kern w:val="1"/>
          <w:sz w:val="24"/>
          <w:szCs w:val="24"/>
          <w:lang w:eastAsia="zh-CN" w:bidi="hi-IN"/>
        </w:rPr>
        <w:tab/>
      </w:r>
      <w:r w:rsidRPr="00CC3CD0">
        <w:rPr>
          <w:rFonts w:cstheme="minorHAnsi"/>
          <w:kern w:val="1"/>
          <w:sz w:val="24"/>
          <w:szCs w:val="24"/>
          <w:lang w:eastAsia="zh-CN" w:bidi="hi-IN"/>
        </w:rPr>
        <w:t>Obciążenie Wykonawcy kosztami wykonania zastępczego nastąpi poprzez wystawienie przez Zamawiającego noty obciążeniowej.</w:t>
      </w:r>
    </w:p>
    <w:p w14:paraId="4BC89F27" w14:textId="64A34AD4" w:rsidR="00CC3CD0" w:rsidRPr="00CC3CD0" w:rsidRDefault="00CC3CD0" w:rsidP="00CC3CD0">
      <w:pPr>
        <w:spacing w:after="0"/>
        <w:ind w:left="709" w:hanging="709"/>
        <w:jc w:val="both"/>
        <w:rPr>
          <w:rFonts w:cstheme="minorHAnsi"/>
          <w:kern w:val="1"/>
          <w:sz w:val="24"/>
          <w:szCs w:val="24"/>
          <w:lang w:eastAsia="zh-CN" w:bidi="hi-IN"/>
        </w:rPr>
      </w:pPr>
      <w:r w:rsidRPr="00CC3CD0">
        <w:rPr>
          <w:rFonts w:cstheme="minorHAnsi"/>
          <w:kern w:val="1"/>
          <w:sz w:val="24"/>
          <w:szCs w:val="24"/>
          <w:lang w:eastAsia="zh-CN" w:bidi="hi-IN"/>
        </w:rPr>
        <w:t xml:space="preserve">9. </w:t>
      </w:r>
      <w:r>
        <w:rPr>
          <w:rFonts w:cstheme="minorHAnsi"/>
          <w:kern w:val="1"/>
          <w:sz w:val="24"/>
          <w:szCs w:val="24"/>
          <w:lang w:eastAsia="zh-CN" w:bidi="hi-IN"/>
        </w:rPr>
        <w:tab/>
      </w:r>
      <w:r w:rsidRPr="00CC3CD0">
        <w:rPr>
          <w:rFonts w:cstheme="minorHAnsi"/>
          <w:kern w:val="1"/>
          <w:sz w:val="24"/>
          <w:szCs w:val="24"/>
          <w:lang w:eastAsia="zh-CN" w:bidi="hi-IN"/>
        </w:rPr>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p>
    <w:bookmarkEnd w:id="1"/>
    <w:p w14:paraId="5B9A1425" w14:textId="77777777" w:rsidR="00047F19" w:rsidRDefault="00047F19" w:rsidP="00243574">
      <w:pPr>
        <w:spacing w:after="0"/>
        <w:ind w:left="709" w:hanging="709"/>
        <w:rPr>
          <w:rFonts w:asciiTheme="minorHAnsi" w:hAnsiTheme="minorHAnsi" w:cstheme="minorHAnsi"/>
          <w:sz w:val="24"/>
          <w:szCs w:val="24"/>
        </w:rPr>
      </w:pPr>
    </w:p>
    <w:p w14:paraId="2A2AFBC3" w14:textId="0DAF04B5" w:rsidR="003E6154" w:rsidRPr="00EC6190" w:rsidRDefault="003E6154" w:rsidP="00EC6190">
      <w:pPr>
        <w:spacing w:after="0"/>
        <w:ind w:left="709" w:hanging="709"/>
        <w:jc w:val="center"/>
        <w:rPr>
          <w:rFonts w:asciiTheme="minorHAnsi" w:hAnsiTheme="minorHAnsi" w:cstheme="minorHAnsi"/>
          <w:b/>
          <w:sz w:val="24"/>
          <w:szCs w:val="24"/>
        </w:rPr>
      </w:pPr>
      <w:r w:rsidRPr="00EC6190">
        <w:rPr>
          <w:rFonts w:asciiTheme="minorHAnsi" w:hAnsiTheme="minorHAnsi" w:cstheme="minorHAnsi"/>
          <w:b/>
          <w:sz w:val="24"/>
          <w:szCs w:val="24"/>
        </w:rPr>
        <w:t>§ 12 Ochrona danych osobowych</w:t>
      </w:r>
    </w:p>
    <w:p w14:paraId="4E0924C2"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4FD3F3CD"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113CEAB3"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690485BB"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Strony zobowiązani są do poinformowania osób, o których mowa w ust. 2 powyżej, o tym, że druga Strona Umowy będzie administratorem ich danych osobowych i będzie te dane przetwarzać w celach, o których mowa w ust. 1 powyżej.</w:t>
      </w:r>
    </w:p>
    <w:p w14:paraId="6D8B3351" w14:textId="77777777" w:rsidR="003E6154" w:rsidRPr="00EC6190" w:rsidRDefault="003E6154" w:rsidP="003E6154">
      <w:pPr>
        <w:numPr>
          <w:ilvl w:val="0"/>
          <w:numId w:val="11"/>
        </w:numPr>
        <w:autoSpaceDE w:val="0"/>
        <w:autoSpaceDN w:val="0"/>
        <w:adjustRightInd w:val="0"/>
        <w:spacing w:after="120" w:line="240" w:lineRule="auto"/>
        <w:ind w:left="426" w:hanging="426"/>
        <w:jc w:val="both"/>
        <w:rPr>
          <w:rFonts w:cstheme="minorHAnsi"/>
          <w:kern w:val="1"/>
          <w:sz w:val="24"/>
          <w:szCs w:val="24"/>
          <w:lang w:eastAsia="zh-CN" w:bidi="hi-IN"/>
        </w:rPr>
      </w:pPr>
      <w:r w:rsidRPr="00EC6190">
        <w:rPr>
          <w:rFonts w:cstheme="minorHAnsi"/>
          <w:kern w:val="1"/>
          <w:sz w:val="24"/>
          <w:szCs w:val="24"/>
          <w:lang w:eastAsia="zh-CN" w:bidi="hi-IN"/>
        </w:rPr>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06397918" w14:textId="77777777" w:rsidR="003E6154" w:rsidRPr="00EC6190" w:rsidRDefault="003E6154" w:rsidP="00243574">
      <w:pPr>
        <w:spacing w:after="0"/>
        <w:ind w:left="709" w:hanging="709"/>
        <w:rPr>
          <w:rFonts w:cstheme="minorHAnsi"/>
          <w:kern w:val="1"/>
          <w:sz w:val="24"/>
          <w:szCs w:val="24"/>
          <w:lang w:eastAsia="zh-CN" w:bidi="hi-IN"/>
        </w:rPr>
      </w:pPr>
    </w:p>
    <w:p w14:paraId="2312BA9F" w14:textId="15540974" w:rsidR="00A3295B" w:rsidRPr="00F75DD1" w:rsidRDefault="00A3295B" w:rsidP="00243574">
      <w:pPr>
        <w:spacing w:after="0"/>
        <w:ind w:left="709" w:hanging="709"/>
        <w:jc w:val="center"/>
        <w:rPr>
          <w:rFonts w:asciiTheme="minorHAnsi" w:hAnsiTheme="minorHAnsi" w:cstheme="minorHAnsi"/>
          <w:b/>
          <w:sz w:val="24"/>
          <w:szCs w:val="24"/>
        </w:rPr>
      </w:pPr>
      <w:r w:rsidRPr="00F75DD1">
        <w:rPr>
          <w:rFonts w:asciiTheme="minorHAnsi" w:hAnsiTheme="minorHAnsi" w:cstheme="minorHAnsi"/>
          <w:b/>
          <w:sz w:val="24"/>
          <w:szCs w:val="24"/>
        </w:rPr>
        <w:t>§1</w:t>
      </w:r>
      <w:r w:rsidR="003E6154">
        <w:rPr>
          <w:rFonts w:asciiTheme="minorHAnsi" w:hAnsiTheme="minorHAnsi" w:cstheme="minorHAnsi"/>
          <w:b/>
          <w:sz w:val="24"/>
          <w:szCs w:val="24"/>
        </w:rPr>
        <w:t>3</w:t>
      </w:r>
    </w:p>
    <w:p w14:paraId="5420ADF0" w14:textId="77777777" w:rsidR="00981759" w:rsidRPr="00F75DD1" w:rsidRDefault="00A3295B" w:rsidP="00981759">
      <w:pPr>
        <w:spacing w:after="0"/>
        <w:ind w:left="709" w:hanging="709"/>
        <w:jc w:val="center"/>
        <w:rPr>
          <w:rFonts w:asciiTheme="minorHAnsi" w:hAnsiTheme="minorHAnsi" w:cstheme="minorHAnsi"/>
          <w:sz w:val="24"/>
          <w:szCs w:val="24"/>
        </w:rPr>
      </w:pPr>
      <w:r w:rsidRPr="00F75DD1">
        <w:rPr>
          <w:rFonts w:asciiTheme="minorHAnsi" w:hAnsiTheme="minorHAnsi" w:cstheme="minorHAnsi"/>
          <w:b/>
          <w:sz w:val="24"/>
          <w:szCs w:val="24"/>
        </w:rPr>
        <w:t>Postanowienia końcowe</w:t>
      </w:r>
      <w:r w:rsidR="00981759" w:rsidRPr="00F75DD1">
        <w:rPr>
          <w:rFonts w:asciiTheme="minorHAnsi" w:hAnsiTheme="minorHAnsi" w:cstheme="minorHAnsi"/>
          <w:sz w:val="24"/>
          <w:szCs w:val="24"/>
        </w:rPr>
        <w:t xml:space="preserve"> </w:t>
      </w:r>
    </w:p>
    <w:p w14:paraId="64692980" w14:textId="4CA0E93D" w:rsidR="00981759" w:rsidRPr="00F75DD1"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lastRenderedPageBreak/>
        <w:t>1.</w:t>
      </w:r>
      <w:r w:rsidRPr="00F75DD1">
        <w:rPr>
          <w:rFonts w:asciiTheme="minorHAnsi" w:hAnsiTheme="minorHAnsi" w:cstheme="minorHAnsi"/>
          <w:bCs/>
          <w:sz w:val="24"/>
          <w:szCs w:val="24"/>
        </w:rPr>
        <w:tab/>
        <w:t>Wszelkie zmiany i uzupełnienia Umowy wymagają zgody obu Stron wyrażonej na piśmie, pod rygorem nieważności.</w:t>
      </w:r>
    </w:p>
    <w:p w14:paraId="316A0E15" w14:textId="409ACE91" w:rsidR="00981759"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2.</w:t>
      </w:r>
      <w:r w:rsidRPr="00F75DD1">
        <w:rPr>
          <w:rFonts w:asciiTheme="minorHAnsi" w:hAnsiTheme="minorHAnsi" w:cstheme="minorHAnsi"/>
          <w:bCs/>
          <w:sz w:val="24"/>
          <w:szCs w:val="24"/>
        </w:rPr>
        <w:tab/>
        <w:t>Integralną częścią Umowy stanowią załączone do niej</w:t>
      </w:r>
      <w:r w:rsidR="00FA2DF9">
        <w:rPr>
          <w:rFonts w:asciiTheme="minorHAnsi" w:hAnsiTheme="minorHAnsi" w:cstheme="minorHAnsi"/>
          <w:bCs/>
          <w:sz w:val="24"/>
          <w:szCs w:val="24"/>
        </w:rPr>
        <w:t xml:space="preserve"> następujące załączniki</w:t>
      </w:r>
      <w:r w:rsidRPr="00F75DD1">
        <w:rPr>
          <w:rFonts w:asciiTheme="minorHAnsi" w:hAnsiTheme="minorHAnsi" w:cstheme="minorHAnsi"/>
          <w:bCs/>
          <w:sz w:val="24"/>
          <w:szCs w:val="24"/>
        </w:rPr>
        <w:t>:</w:t>
      </w:r>
    </w:p>
    <w:p w14:paraId="70B355B7" w14:textId="0E6EECED" w:rsidR="00CB7174" w:rsidRDefault="00FA2DF9" w:rsidP="00CB7174">
      <w:pPr>
        <w:pStyle w:val="Akapitzlist"/>
        <w:numPr>
          <w:ilvl w:val="0"/>
          <w:numId w:val="30"/>
        </w:numPr>
        <w:spacing w:after="0"/>
        <w:ind w:hanging="720"/>
        <w:jc w:val="both"/>
        <w:rPr>
          <w:rFonts w:cstheme="minorHAnsi"/>
          <w:bCs/>
          <w:sz w:val="24"/>
          <w:szCs w:val="24"/>
        </w:rPr>
      </w:pPr>
      <w:r w:rsidRPr="00CB7174">
        <w:rPr>
          <w:rFonts w:cstheme="minorHAnsi"/>
          <w:bCs/>
          <w:sz w:val="24"/>
          <w:szCs w:val="24"/>
        </w:rPr>
        <w:t xml:space="preserve">załącznik nr 1 – Oferta Wykonawcy z dnia </w:t>
      </w:r>
      <w:r w:rsidR="00112AAB" w:rsidRPr="00112AAB">
        <w:rPr>
          <w:rFonts w:cstheme="minorHAnsi"/>
          <w:bCs/>
          <w:sz w:val="24"/>
          <w:szCs w:val="24"/>
        </w:rPr>
        <w:t>………………..</w:t>
      </w:r>
      <w:r w:rsidRPr="00112AAB">
        <w:rPr>
          <w:rFonts w:cstheme="minorHAnsi"/>
          <w:bCs/>
          <w:sz w:val="24"/>
          <w:szCs w:val="24"/>
        </w:rPr>
        <w:t>.</w:t>
      </w:r>
      <w:r w:rsidR="008F1430" w:rsidRPr="00112AAB">
        <w:rPr>
          <w:rFonts w:cstheme="minorHAnsi"/>
          <w:bCs/>
          <w:sz w:val="24"/>
          <w:szCs w:val="24"/>
        </w:rPr>
        <w:t xml:space="preserve">, nr </w:t>
      </w:r>
      <w:r w:rsidR="00112AAB">
        <w:rPr>
          <w:rFonts w:cstheme="minorHAnsi"/>
          <w:bCs/>
          <w:sz w:val="24"/>
          <w:szCs w:val="24"/>
        </w:rPr>
        <w:t>…………………</w:t>
      </w:r>
      <w:r w:rsidRPr="00112AAB">
        <w:rPr>
          <w:rFonts w:cstheme="minorHAnsi"/>
          <w:bCs/>
          <w:sz w:val="24"/>
          <w:szCs w:val="24"/>
        </w:rPr>
        <w:t>;</w:t>
      </w:r>
    </w:p>
    <w:p w14:paraId="1AD010D1" w14:textId="4EAE930A" w:rsidR="00FA2DF9" w:rsidRDefault="00FA2DF9" w:rsidP="00CB7174">
      <w:pPr>
        <w:pStyle w:val="Akapitzlist"/>
        <w:numPr>
          <w:ilvl w:val="0"/>
          <w:numId w:val="30"/>
        </w:numPr>
        <w:spacing w:after="0"/>
        <w:ind w:hanging="720"/>
        <w:jc w:val="both"/>
        <w:rPr>
          <w:rFonts w:cstheme="minorHAnsi"/>
          <w:bCs/>
          <w:sz w:val="24"/>
          <w:szCs w:val="24"/>
        </w:rPr>
      </w:pPr>
      <w:r w:rsidRPr="00CB7174">
        <w:rPr>
          <w:rFonts w:cstheme="minorHAnsi"/>
          <w:bCs/>
          <w:sz w:val="24"/>
          <w:szCs w:val="24"/>
        </w:rPr>
        <w:t xml:space="preserve">załącznik nr 2 – </w:t>
      </w:r>
      <w:r w:rsidR="00366F9B">
        <w:rPr>
          <w:rFonts w:cstheme="minorHAnsi"/>
          <w:bCs/>
          <w:sz w:val="24"/>
          <w:szCs w:val="24"/>
        </w:rPr>
        <w:t>OP</w:t>
      </w:r>
      <w:r w:rsidRPr="00CB7174">
        <w:rPr>
          <w:rFonts w:cstheme="minorHAnsi"/>
          <w:bCs/>
          <w:sz w:val="24"/>
          <w:szCs w:val="24"/>
        </w:rPr>
        <w:t xml:space="preserve">Z z </w:t>
      </w:r>
      <w:r w:rsidRPr="00770E4D">
        <w:rPr>
          <w:rFonts w:cstheme="minorHAnsi"/>
          <w:bCs/>
          <w:sz w:val="24"/>
          <w:szCs w:val="24"/>
          <w:highlight w:val="yellow"/>
        </w:rPr>
        <w:t xml:space="preserve">dnia </w:t>
      </w:r>
      <w:r w:rsidR="00112AAB" w:rsidRPr="00770E4D">
        <w:rPr>
          <w:rFonts w:cstheme="minorHAnsi"/>
          <w:bCs/>
          <w:sz w:val="24"/>
          <w:szCs w:val="24"/>
          <w:highlight w:val="yellow"/>
        </w:rPr>
        <w:t>……………;</w:t>
      </w:r>
    </w:p>
    <w:p w14:paraId="5492A112" w14:textId="427C09EB" w:rsidR="00FB4703" w:rsidRDefault="00FB4703" w:rsidP="00CB7174">
      <w:pPr>
        <w:pStyle w:val="Akapitzlist"/>
        <w:numPr>
          <w:ilvl w:val="0"/>
          <w:numId w:val="30"/>
        </w:numPr>
        <w:spacing w:after="0"/>
        <w:ind w:hanging="720"/>
        <w:jc w:val="both"/>
        <w:rPr>
          <w:rFonts w:cstheme="minorHAnsi"/>
          <w:bCs/>
          <w:sz w:val="24"/>
          <w:szCs w:val="24"/>
          <w:lang w:val="en-US"/>
        </w:rPr>
      </w:pPr>
      <w:proofErr w:type="spellStart"/>
      <w:r w:rsidRPr="00FB4703">
        <w:rPr>
          <w:rFonts w:cstheme="minorHAnsi"/>
          <w:bCs/>
          <w:sz w:val="24"/>
          <w:szCs w:val="24"/>
          <w:lang w:val="en-US"/>
        </w:rPr>
        <w:t>załącznik</w:t>
      </w:r>
      <w:proofErr w:type="spellEnd"/>
      <w:r w:rsidRPr="00FB4703">
        <w:rPr>
          <w:rFonts w:cstheme="minorHAnsi"/>
          <w:bCs/>
          <w:sz w:val="24"/>
          <w:szCs w:val="24"/>
          <w:lang w:val="en-US"/>
        </w:rPr>
        <w:t xml:space="preserve"> nr 3 - </w:t>
      </w:r>
      <w:r w:rsidRPr="00112AAB">
        <w:rPr>
          <w:rFonts w:cstheme="minorHAnsi"/>
          <w:bCs/>
          <w:sz w:val="24"/>
          <w:szCs w:val="24"/>
          <w:lang w:val="en-US"/>
        </w:rPr>
        <w:t>Terms of R</w:t>
      </w:r>
      <w:r>
        <w:rPr>
          <w:rFonts w:cstheme="minorHAnsi"/>
          <w:bCs/>
          <w:sz w:val="24"/>
          <w:szCs w:val="24"/>
          <w:lang w:val="en-US"/>
        </w:rPr>
        <w:t>eference (</w:t>
      </w:r>
      <w:proofErr w:type="spellStart"/>
      <w:r>
        <w:rPr>
          <w:rFonts w:cstheme="minorHAnsi"/>
          <w:bCs/>
          <w:sz w:val="24"/>
          <w:szCs w:val="24"/>
          <w:lang w:val="en-US"/>
        </w:rPr>
        <w:t>ToR</w:t>
      </w:r>
      <w:proofErr w:type="spellEnd"/>
      <w:r>
        <w:rPr>
          <w:rFonts w:cstheme="minorHAnsi"/>
          <w:bCs/>
          <w:sz w:val="24"/>
          <w:szCs w:val="24"/>
          <w:lang w:val="en-US"/>
        </w:rPr>
        <w:t>)</w:t>
      </w:r>
    </w:p>
    <w:p w14:paraId="662FBA10" w14:textId="6FF3F018" w:rsidR="009B471E" w:rsidRPr="009B471E" w:rsidRDefault="009B471E" w:rsidP="00CB7174">
      <w:pPr>
        <w:pStyle w:val="Akapitzlist"/>
        <w:numPr>
          <w:ilvl w:val="0"/>
          <w:numId w:val="30"/>
        </w:numPr>
        <w:spacing w:after="0"/>
        <w:ind w:hanging="720"/>
        <w:jc w:val="both"/>
        <w:rPr>
          <w:rFonts w:cstheme="minorHAnsi"/>
          <w:bCs/>
          <w:sz w:val="24"/>
          <w:szCs w:val="24"/>
        </w:rPr>
      </w:pPr>
      <w:r w:rsidRPr="009B471E">
        <w:rPr>
          <w:rFonts w:cstheme="minorHAnsi"/>
          <w:bCs/>
          <w:sz w:val="24"/>
          <w:szCs w:val="24"/>
        </w:rPr>
        <w:t xml:space="preserve">załącznik nr 4 - </w:t>
      </w:r>
      <w:proofErr w:type="spellStart"/>
      <w:r w:rsidRPr="009B471E">
        <w:rPr>
          <w:rFonts w:cstheme="minorHAnsi"/>
          <w:bCs/>
          <w:sz w:val="24"/>
          <w:szCs w:val="24"/>
        </w:rPr>
        <w:t>Terms</w:t>
      </w:r>
      <w:proofErr w:type="spellEnd"/>
      <w:r w:rsidRPr="009B471E">
        <w:rPr>
          <w:rFonts w:cstheme="minorHAnsi"/>
          <w:bCs/>
          <w:sz w:val="24"/>
          <w:szCs w:val="24"/>
        </w:rPr>
        <w:t xml:space="preserve"> of Reference (polska w</w:t>
      </w:r>
      <w:r>
        <w:rPr>
          <w:rFonts w:cstheme="minorHAnsi"/>
          <w:bCs/>
          <w:sz w:val="24"/>
          <w:szCs w:val="24"/>
        </w:rPr>
        <w:t>ersja językowa)</w:t>
      </w:r>
    </w:p>
    <w:p w14:paraId="7B2467BE" w14:textId="570E102C" w:rsidR="008F1430" w:rsidRDefault="00FA2DF9" w:rsidP="008F1430">
      <w:pPr>
        <w:spacing w:after="0"/>
        <w:ind w:left="709" w:hanging="709"/>
        <w:jc w:val="both"/>
        <w:rPr>
          <w:rFonts w:asciiTheme="minorHAnsi" w:hAnsiTheme="minorHAnsi" w:cstheme="minorHAnsi"/>
          <w:bCs/>
          <w:sz w:val="24"/>
          <w:szCs w:val="24"/>
        </w:rPr>
      </w:pPr>
      <w:r>
        <w:rPr>
          <w:rFonts w:asciiTheme="minorHAnsi" w:hAnsiTheme="minorHAnsi" w:cstheme="minorHAnsi"/>
          <w:bCs/>
          <w:sz w:val="24"/>
          <w:szCs w:val="24"/>
        </w:rPr>
        <w:t xml:space="preserve">c) </w:t>
      </w:r>
      <w:r w:rsidRPr="00FA2DF9">
        <w:rPr>
          <w:rFonts w:asciiTheme="minorHAnsi" w:hAnsiTheme="minorHAnsi" w:cstheme="minorHAnsi"/>
          <w:bCs/>
          <w:sz w:val="24"/>
          <w:szCs w:val="24"/>
        </w:rPr>
        <w:tab/>
      </w:r>
      <w:r>
        <w:rPr>
          <w:rFonts w:asciiTheme="minorHAnsi" w:hAnsiTheme="minorHAnsi" w:cstheme="minorHAnsi"/>
          <w:bCs/>
          <w:sz w:val="24"/>
          <w:szCs w:val="24"/>
        </w:rPr>
        <w:t>z</w:t>
      </w:r>
      <w:r w:rsidRPr="00FA2DF9">
        <w:rPr>
          <w:rFonts w:asciiTheme="minorHAnsi" w:hAnsiTheme="minorHAnsi" w:cstheme="minorHAnsi"/>
          <w:bCs/>
          <w:sz w:val="24"/>
          <w:szCs w:val="24"/>
        </w:rPr>
        <w:t xml:space="preserve">ałącznik nr </w:t>
      </w:r>
      <w:r w:rsidR="009B471E">
        <w:rPr>
          <w:rFonts w:asciiTheme="minorHAnsi" w:hAnsiTheme="minorHAnsi" w:cstheme="minorHAnsi"/>
          <w:bCs/>
          <w:sz w:val="24"/>
          <w:szCs w:val="24"/>
        </w:rPr>
        <w:t>5</w:t>
      </w:r>
      <w:r w:rsidRPr="00FA2DF9">
        <w:rPr>
          <w:rFonts w:asciiTheme="minorHAnsi" w:hAnsiTheme="minorHAnsi" w:cstheme="minorHAnsi"/>
          <w:bCs/>
          <w:sz w:val="24"/>
          <w:szCs w:val="24"/>
        </w:rPr>
        <w:t xml:space="preserve"> – Oświadczenie Wykonawcy o zobowiązaniu się do zapoznania się                                        i przestrzegania zasad BHP i ppoż. na terenie będącym własnością AQUANET S.A.;</w:t>
      </w:r>
    </w:p>
    <w:p w14:paraId="25F851BF" w14:textId="03F63E20" w:rsidR="00366F9B" w:rsidRPr="00FB4703" w:rsidRDefault="00FA2DF9" w:rsidP="00366F9B">
      <w:pPr>
        <w:pStyle w:val="Akapitzlist"/>
        <w:numPr>
          <w:ilvl w:val="0"/>
          <w:numId w:val="29"/>
        </w:numPr>
        <w:spacing w:after="0"/>
        <w:ind w:hanging="720"/>
        <w:jc w:val="both"/>
        <w:rPr>
          <w:rFonts w:cstheme="minorHAnsi"/>
          <w:bCs/>
          <w:sz w:val="24"/>
          <w:szCs w:val="24"/>
        </w:rPr>
      </w:pPr>
      <w:r w:rsidRPr="00FB4703">
        <w:rPr>
          <w:rFonts w:cstheme="minorHAnsi"/>
          <w:bCs/>
          <w:sz w:val="24"/>
          <w:szCs w:val="24"/>
        </w:rPr>
        <w:t xml:space="preserve">załącznik nr </w:t>
      </w:r>
      <w:r w:rsidR="009B471E">
        <w:rPr>
          <w:rFonts w:cstheme="minorHAnsi"/>
          <w:bCs/>
          <w:sz w:val="24"/>
          <w:szCs w:val="24"/>
        </w:rPr>
        <w:t>6</w:t>
      </w:r>
      <w:r w:rsidRPr="00FB4703">
        <w:rPr>
          <w:rFonts w:cstheme="minorHAnsi"/>
          <w:bCs/>
          <w:sz w:val="24"/>
          <w:szCs w:val="24"/>
        </w:rPr>
        <w:t xml:space="preserve"> –</w:t>
      </w:r>
      <w:r w:rsidR="00112AAB" w:rsidRPr="00FB4703">
        <w:rPr>
          <w:rFonts w:cstheme="minorHAnsi"/>
          <w:bCs/>
          <w:sz w:val="24"/>
          <w:szCs w:val="24"/>
        </w:rPr>
        <w:t xml:space="preserve"> </w:t>
      </w:r>
      <w:r w:rsidR="00FB4703" w:rsidRPr="005C47E4">
        <w:rPr>
          <w:rFonts w:cstheme="minorHAnsi"/>
          <w:sz w:val="24"/>
          <w:szCs w:val="24"/>
        </w:rPr>
        <w:t>Wymagania dla firm zewnętrznych dotyczące ochrony środowiska</w:t>
      </w:r>
    </w:p>
    <w:p w14:paraId="19EEB619" w14:textId="762A7B20" w:rsidR="00FA2DF9" w:rsidRPr="00B45D7D" w:rsidRDefault="00FA2DF9" w:rsidP="00B45D7D">
      <w:pPr>
        <w:spacing w:after="0"/>
        <w:jc w:val="both"/>
        <w:rPr>
          <w:rFonts w:cstheme="minorHAnsi"/>
          <w:bCs/>
          <w:sz w:val="24"/>
          <w:szCs w:val="24"/>
        </w:rPr>
      </w:pPr>
      <w:r w:rsidRPr="00B45D7D">
        <w:rPr>
          <w:rFonts w:cstheme="minorHAnsi"/>
          <w:bCs/>
          <w:sz w:val="24"/>
          <w:szCs w:val="24"/>
        </w:rPr>
        <w:t xml:space="preserve">f) </w:t>
      </w:r>
      <w:r w:rsidRPr="00B45D7D">
        <w:rPr>
          <w:rFonts w:cstheme="minorHAnsi"/>
          <w:bCs/>
          <w:sz w:val="24"/>
          <w:szCs w:val="24"/>
        </w:rPr>
        <w:tab/>
        <w:t xml:space="preserve">załącznik nr </w:t>
      </w:r>
      <w:r w:rsidR="009B471E">
        <w:rPr>
          <w:rFonts w:cstheme="minorHAnsi"/>
          <w:bCs/>
          <w:sz w:val="24"/>
          <w:szCs w:val="24"/>
        </w:rPr>
        <w:t>7</w:t>
      </w:r>
      <w:r w:rsidRPr="00B45D7D">
        <w:rPr>
          <w:rFonts w:cstheme="minorHAnsi"/>
          <w:bCs/>
          <w:sz w:val="24"/>
          <w:szCs w:val="24"/>
        </w:rPr>
        <w:t xml:space="preserve"> –</w:t>
      </w:r>
      <w:r w:rsidR="00FB4703">
        <w:rPr>
          <w:rFonts w:cstheme="minorHAnsi"/>
          <w:bCs/>
          <w:sz w:val="24"/>
          <w:szCs w:val="24"/>
        </w:rPr>
        <w:t xml:space="preserve"> </w:t>
      </w:r>
      <w:r w:rsidR="009B471E" w:rsidRPr="005C47E4">
        <w:rPr>
          <w:rFonts w:asciiTheme="minorHAnsi" w:hAnsiTheme="minorHAnsi" w:cstheme="minorHAnsi"/>
          <w:sz w:val="24"/>
          <w:szCs w:val="24"/>
        </w:rPr>
        <w:t xml:space="preserve">Regulamin dostępu do sieci VPN </w:t>
      </w:r>
      <w:proofErr w:type="spellStart"/>
      <w:r w:rsidR="009B471E" w:rsidRPr="005C47E4">
        <w:rPr>
          <w:rFonts w:asciiTheme="minorHAnsi" w:hAnsiTheme="minorHAnsi" w:cstheme="minorHAnsi"/>
          <w:sz w:val="24"/>
          <w:szCs w:val="24"/>
        </w:rPr>
        <w:t>Aquanet</w:t>
      </w:r>
      <w:proofErr w:type="spellEnd"/>
      <w:r w:rsidR="009B471E" w:rsidRPr="005C47E4">
        <w:rPr>
          <w:rFonts w:asciiTheme="minorHAnsi" w:hAnsiTheme="minorHAnsi" w:cstheme="minorHAnsi"/>
          <w:sz w:val="24"/>
          <w:szCs w:val="24"/>
        </w:rPr>
        <w:t xml:space="preserve"> S. A.</w:t>
      </w:r>
      <w:r w:rsidR="009B471E">
        <w:rPr>
          <w:rFonts w:asciiTheme="minorHAnsi" w:hAnsiTheme="minorHAnsi" w:cstheme="minorHAnsi"/>
          <w:sz w:val="24"/>
          <w:szCs w:val="24"/>
        </w:rPr>
        <w:t>;</w:t>
      </w:r>
    </w:p>
    <w:p w14:paraId="75CCA349" w14:textId="1D8A3E33" w:rsidR="00FA2DF9" w:rsidRPr="00FA2DF9" w:rsidRDefault="00FA2DF9" w:rsidP="00FA2DF9">
      <w:pPr>
        <w:spacing w:after="0"/>
        <w:ind w:left="709" w:hanging="709"/>
        <w:jc w:val="both"/>
        <w:rPr>
          <w:rFonts w:asciiTheme="minorHAnsi" w:hAnsiTheme="minorHAnsi" w:cstheme="minorHAnsi"/>
          <w:bCs/>
          <w:sz w:val="24"/>
          <w:szCs w:val="24"/>
        </w:rPr>
      </w:pPr>
      <w:r>
        <w:rPr>
          <w:rFonts w:asciiTheme="minorHAnsi" w:hAnsiTheme="minorHAnsi" w:cstheme="minorHAnsi"/>
          <w:bCs/>
          <w:sz w:val="24"/>
          <w:szCs w:val="24"/>
        </w:rPr>
        <w:t xml:space="preserve">g) </w:t>
      </w:r>
      <w:r w:rsidRPr="00FA2DF9">
        <w:rPr>
          <w:rFonts w:asciiTheme="minorHAnsi" w:hAnsiTheme="minorHAnsi" w:cstheme="minorHAnsi"/>
          <w:bCs/>
          <w:sz w:val="24"/>
          <w:szCs w:val="24"/>
        </w:rPr>
        <w:tab/>
      </w:r>
      <w:r>
        <w:rPr>
          <w:rFonts w:asciiTheme="minorHAnsi" w:hAnsiTheme="minorHAnsi" w:cstheme="minorHAnsi"/>
          <w:bCs/>
          <w:sz w:val="24"/>
          <w:szCs w:val="24"/>
        </w:rPr>
        <w:t>z</w:t>
      </w:r>
      <w:r w:rsidRPr="00FA2DF9">
        <w:rPr>
          <w:rFonts w:asciiTheme="minorHAnsi" w:hAnsiTheme="minorHAnsi" w:cstheme="minorHAnsi"/>
          <w:bCs/>
          <w:sz w:val="24"/>
          <w:szCs w:val="24"/>
        </w:rPr>
        <w:t xml:space="preserve">ałącznik nr </w:t>
      </w:r>
      <w:r w:rsidR="009B471E">
        <w:rPr>
          <w:rFonts w:asciiTheme="minorHAnsi" w:hAnsiTheme="minorHAnsi" w:cstheme="minorHAnsi"/>
          <w:bCs/>
          <w:sz w:val="24"/>
          <w:szCs w:val="24"/>
        </w:rPr>
        <w:t>8</w:t>
      </w:r>
      <w:r w:rsidRPr="00FA2DF9">
        <w:rPr>
          <w:rFonts w:asciiTheme="minorHAnsi" w:hAnsiTheme="minorHAnsi" w:cstheme="minorHAnsi"/>
          <w:bCs/>
          <w:sz w:val="24"/>
          <w:szCs w:val="24"/>
        </w:rPr>
        <w:t xml:space="preserve"> –</w:t>
      </w:r>
      <w:r w:rsidR="00FB4703">
        <w:rPr>
          <w:rFonts w:asciiTheme="minorHAnsi" w:hAnsiTheme="minorHAnsi" w:cstheme="minorHAnsi"/>
          <w:bCs/>
          <w:sz w:val="24"/>
          <w:szCs w:val="24"/>
        </w:rPr>
        <w:t xml:space="preserve"> </w:t>
      </w:r>
      <w:r w:rsidR="00FB4703" w:rsidRPr="00B45D7D">
        <w:rPr>
          <w:rFonts w:cstheme="minorHAnsi"/>
          <w:bCs/>
          <w:sz w:val="24"/>
          <w:szCs w:val="24"/>
        </w:rPr>
        <w:t>Wydruk z KRS Wykonawcy</w:t>
      </w:r>
      <w:r w:rsidR="008F1430">
        <w:rPr>
          <w:rFonts w:asciiTheme="minorHAnsi" w:hAnsiTheme="minorHAnsi" w:cstheme="minorHAnsi"/>
          <w:bCs/>
          <w:sz w:val="24"/>
          <w:szCs w:val="24"/>
        </w:rPr>
        <w:t>;</w:t>
      </w:r>
    </w:p>
    <w:p w14:paraId="46A12F4A" w14:textId="79DA3DA5" w:rsidR="00FA2DF9" w:rsidRPr="00FA2DF9" w:rsidRDefault="00FA2DF9" w:rsidP="00FA2DF9">
      <w:pPr>
        <w:spacing w:after="0"/>
        <w:ind w:left="709" w:hanging="709"/>
        <w:jc w:val="both"/>
        <w:rPr>
          <w:rFonts w:asciiTheme="minorHAnsi" w:hAnsiTheme="minorHAnsi" w:cstheme="minorHAnsi"/>
          <w:bCs/>
          <w:sz w:val="24"/>
          <w:szCs w:val="24"/>
        </w:rPr>
      </w:pPr>
      <w:r>
        <w:rPr>
          <w:rFonts w:asciiTheme="minorHAnsi" w:hAnsiTheme="minorHAnsi" w:cstheme="minorHAnsi"/>
          <w:bCs/>
          <w:sz w:val="24"/>
          <w:szCs w:val="24"/>
        </w:rPr>
        <w:t xml:space="preserve">h) </w:t>
      </w:r>
      <w:r w:rsidRPr="00FA2DF9">
        <w:rPr>
          <w:rFonts w:asciiTheme="minorHAnsi" w:hAnsiTheme="minorHAnsi" w:cstheme="minorHAnsi"/>
          <w:bCs/>
          <w:sz w:val="24"/>
          <w:szCs w:val="24"/>
        </w:rPr>
        <w:tab/>
      </w:r>
      <w:r>
        <w:rPr>
          <w:rFonts w:asciiTheme="minorHAnsi" w:hAnsiTheme="minorHAnsi" w:cstheme="minorHAnsi"/>
          <w:bCs/>
          <w:sz w:val="24"/>
          <w:szCs w:val="24"/>
        </w:rPr>
        <w:t>z</w:t>
      </w:r>
      <w:r w:rsidRPr="00FA2DF9">
        <w:rPr>
          <w:rFonts w:asciiTheme="minorHAnsi" w:hAnsiTheme="minorHAnsi" w:cstheme="minorHAnsi"/>
          <w:bCs/>
          <w:sz w:val="24"/>
          <w:szCs w:val="24"/>
        </w:rPr>
        <w:t xml:space="preserve">ałącznik nr </w:t>
      </w:r>
      <w:r w:rsidR="009B471E">
        <w:rPr>
          <w:rFonts w:asciiTheme="minorHAnsi" w:hAnsiTheme="minorHAnsi" w:cstheme="minorHAnsi"/>
          <w:bCs/>
          <w:sz w:val="24"/>
          <w:szCs w:val="24"/>
        </w:rPr>
        <w:t>9</w:t>
      </w:r>
      <w:r w:rsidRPr="00FA2DF9">
        <w:rPr>
          <w:rFonts w:asciiTheme="minorHAnsi" w:hAnsiTheme="minorHAnsi" w:cstheme="minorHAnsi"/>
          <w:bCs/>
          <w:sz w:val="24"/>
          <w:szCs w:val="24"/>
        </w:rPr>
        <w:t xml:space="preserve"> – Spełnienie obowiązku informacyjnego RODO</w:t>
      </w:r>
      <w:r w:rsidR="008F1430">
        <w:rPr>
          <w:rFonts w:asciiTheme="minorHAnsi" w:hAnsiTheme="minorHAnsi" w:cstheme="minorHAnsi"/>
          <w:bCs/>
          <w:sz w:val="24"/>
          <w:szCs w:val="24"/>
        </w:rPr>
        <w:t>;</w:t>
      </w:r>
    </w:p>
    <w:p w14:paraId="124C15C2" w14:textId="1A5E7AA0" w:rsidR="00FA2DF9" w:rsidRDefault="00FA2DF9" w:rsidP="00FA2DF9">
      <w:pPr>
        <w:spacing w:after="0"/>
        <w:ind w:left="709" w:hanging="709"/>
        <w:jc w:val="both"/>
        <w:rPr>
          <w:rFonts w:asciiTheme="minorHAnsi" w:hAnsiTheme="minorHAnsi" w:cstheme="minorHAnsi"/>
          <w:bCs/>
          <w:sz w:val="24"/>
          <w:szCs w:val="24"/>
        </w:rPr>
      </w:pPr>
      <w:r>
        <w:rPr>
          <w:rFonts w:asciiTheme="minorHAnsi" w:hAnsiTheme="minorHAnsi" w:cstheme="minorHAnsi"/>
          <w:bCs/>
          <w:sz w:val="24"/>
          <w:szCs w:val="24"/>
        </w:rPr>
        <w:t xml:space="preserve">i) </w:t>
      </w:r>
      <w:r w:rsidRPr="00FA2DF9">
        <w:rPr>
          <w:rFonts w:asciiTheme="minorHAnsi" w:hAnsiTheme="minorHAnsi" w:cstheme="minorHAnsi"/>
          <w:bCs/>
          <w:sz w:val="24"/>
          <w:szCs w:val="24"/>
        </w:rPr>
        <w:tab/>
      </w:r>
      <w:r>
        <w:rPr>
          <w:rFonts w:asciiTheme="minorHAnsi" w:hAnsiTheme="minorHAnsi" w:cstheme="minorHAnsi"/>
          <w:bCs/>
          <w:sz w:val="24"/>
          <w:szCs w:val="24"/>
        </w:rPr>
        <w:t>z</w:t>
      </w:r>
      <w:r w:rsidRPr="00FA2DF9">
        <w:rPr>
          <w:rFonts w:asciiTheme="minorHAnsi" w:hAnsiTheme="minorHAnsi" w:cstheme="minorHAnsi"/>
          <w:bCs/>
          <w:sz w:val="24"/>
          <w:szCs w:val="24"/>
        </w:rPr>
        <w:t xml:space="preserve">ałącznik nr </w:t>
      </w:r>
      <w:r w:rsidR="009B471E">
        <w:rPr>
          <w:rFonts w:asciiTheme="minorHAnsi" w:hAnsiTheme="minorHAnsi" w:cstheme="minorHAnsi"/>
          <w:bCs/>
          <w:sz w:val="24"/>
          <w:szCs w:val="24"/>
        </w:rPr>
        <w:t>10</w:t>
      </w:r>
      <w:r w:rsidRPr="00FA2DF9">
        <w:rPr>
          <w:rFonts w:asciiTheme="minorHAnsi" w:hAnsiTheme="minorHAnsi" w:cstheme="minorHAnsi"/>
          <w:bCs/>
          <w:sz w:val="24"/>
          <w:szCs w:val="24"/>
        </w:rPr>
        <w:t xml:space="preserve"> – Oświadczenie o niezaleganiu z podatkiem i opłatami</w:t>
      </w:r>
      <w:r w:rsidR="00341727">
        <w:rPr>
          <w:rFonts w:asciiTheme="minorHAnsi" w:hAnsiTheme="minorHAnsi" w:cstheme="minorHAnsi"/>
          <w:bCs/>
          <w:sz w:val="24"/>
          <w:szCs w:val="24"/>
        </w:rPr>
        <w:t>;</w:t>
      </w:r>
    </w:p>
    <w:p w14:paraId="5B2A9A2B" w14:textId="638CC6CE" w:rsidR="00341727" w:rsidRDefault="00341727" w:rsidP="00FA2DF9">
      <w:pPr>
        <w:spacing w:after="0"/>
        <w:ind w:left="709" w:hanging="709"/>
        <w:jc w:val="both"/>
        <w:rPr>
          <w:rFonts w:asciiTheme="minorHAnsi" w:hAnsiTheme="minorHAnsi" w:cstheme="minorHAnsi"/>
          <w:bCs/>
          <w:sz w:val="24"/>
          <w:szCs w:val="24"/>
        </w:rPr>
      </w:pPr>
      <w:r>
        <w:rPr>
          <w:rFonts w:asciiTheme="minorHAnsi" w:hAnsiTheme="minorHAnsi" w:cstheme="minorHAnsi"/>
          <w:bCs/>
          <w:sz w:val="24"/>
          <w:szCs w:val="24"/>
        </w:rPr>
        <w:t xml:space="preserve">j) </w:t>
      </w:r>
      <w:r>
        <w:rPr>
          <w:rFonts w:asciiTheme="minorHAnsi" w:hAnsiTheme="minorHAnsi" w:cstheme="minorHAnsi"/>
          <w:bCs/>
          <w:sz w:val="24"/>
          <w:szCs w:val="24"/>
        </w:rPr>
        <w:tab/>
        <w:t>załącznik nr 1</w:t>
      </w:r>
      <w:r w:rsidR="009B471E">
        <w:rPr>
          <w:rFonts w:asciiTheme="minorHAnsi" w:hAnsiTheme="minorHAnsi" w:cstheme="minorHAnsi"/>
          <w:bCs/>
          <w:sz w:val="24"/>
          <w:szCs w:val="24"/>
        </w:rPr>
        <w:t>1</w:t>
      </w:r>
      <w:r w:rsidR="00C76E33">
        <w:rPr>
          <w:rFonts w:asciiTheme="minorHAnsi" w:hAnsiTheme="minorHAnsi" w:cstheme="minorHAnsi"/>
          <w:bCs/>
          <w:sz w:val="24"/>
          <w:szCs w:val="24"/>
        </w:rPr>
        <w:t xml:space="preserve"> -</w:t>
      </w:r>
      <w:r>
        <w:rPr>
          <w:rFonts w:asciiTheme="minorHAnsi" w:hAnsiTheme="minorHAnsi" w:cstheme="minorHAnsi"/>
          <w:bCs/>
          <w:sz w:val="24"/>
          <w:szCs w:val="24"/>
        </w:rPr>
        <w:t xml:space="preserve"> </w:t>
      </w:r>
      <w:r w:rsidRPr="00FA2DF9">
        <w:rPr>
          <w:rFonts w:asciiTheme="minorHAnsi" w:hAnsiTheme="minorHAnsi" w:cstheme="minorHAnsi"/>
          <w:bCs/>
          <w:sz w:val="24"/>
          <w:szCs w:val="24"/>
        </w:rPr>
        <w:t>Oświadczenie Wykonawcy o niepodleganiu wykluczeniu</w:t>
      </w:r>
      <w:r>
        <w:rPr>
          <w:rFonts w:asciiTheme="minorHAnsi" w:hAnsiTheme="minorHAnsi" w:cstheme="minorHAnsi"/>
          <w:bCs/>
          <w:sz w:val="24"/>
          <w:szCs w:val="24"/>
        </w:rPr>
        <w:t>;</w:t>
      </w:r>
    </w:p>
    <w:p w14:paraId="2374ED15" w14:textId="4BD6EC72" w:rsidR="00C76E33" w:rsidRDefault="00C76E33" w:rsidP="00FA2DF9">
      <w:pPr>
        <w:spacing w:after="0"/>
        <w:ind w:left="709" w:hanging="709"/>
        <w:jc w:val="both"/>
        <w:rPr>
          <w:rFonts w:asciiTheme="minorHAnsi" w:hAnsiTheme="minorHAnsi" w:cstheme="minorHAnsi"/>
          <w:sz w:val="24"/>
          <w:szCs w:val="24"/>
        </w:rPr>
      </w:pPr>
      <w:r>
        <w:rPr>
          <w:rFonts w:asciiTheme="minorHAnsi" w:hAnsiTheme="minorHAnsi" w:cstheme="minorHAnsi"/>
          <w:bCs/>
          <w:sz w:val="24"/>
          <w:szCs w:val="24"/>
        </w:rPr>
        <w:t xml:space="preserve">k) </w:t>
      </w:r>
      <w:r>
        <w:rPr>
          <w:rFonts w:asciiTheme="minorHAnsi" w:hAnsiTheme="minorHAnsi" w:cstheme="minorHAnsi"/>
          <w:bCs/>
          <w:sz w:val="24"/>
          <w:szCs w:val="24"/>
        </w:rPr>
        <w:tab/>
        <w:t>załącznik nr 1</w:t>
      </w:r>
      <w:r w:rsidR="009B471E">
        <w:rPr>
          <w:rFonts w:asciiTheme="minorHAnsi" w:hAnsiTheme="minorHAnsi" w:cstheme="minorHAnsi"/>
          <w:bCs/>
          <w:sz w:val="24"/>
          <w:szCs w:val="24"/>
        </w:rPr>
        <w:t>2</w:t>
      </w:r>
      <w:r>
        <w:rPr>
          <w:rFonts w:asciiTheme="minorHAnsi" w:hAnsiTheme="minorHAnsi" w:cstheme="minorHAnsi"/>
          <w:bCs/>
          <w:sz w:val="24"/>
          <w:szCs w:val="24"/>
        </w:rPr>
        <w:t xml:space="preserve"> - </w:t>
      </w:r>
      <w:r w:rsidRPr="005C47E4">
        <w:rPr>
          <w:rFonts w:asciiTheme="minorHAnsi" w:hAnsiTheme="minorHAnsi" w:cstheme="minorHAnsi"/>
          <w:sz w:val="24"/>
          <w:szCs w:val="24"/>
        </w:rPr>
        <w:t>Procedur</w:t>
      </w:r>
      <w:r>
        <w:rPr>
          <w:rFonts w:asciiTheme="minorHAnsi" w:hAnsiTheme="minorHAnsi" w:cstheme="minorHAnsi"/>
          <w:sz w:val="24"/>
          <w:szCs w:val="24"/>
        </w:rPr>
        <w:t>a</w:t>
      </w:r>
      <w:r w:rsidRPr="005C47E4">
        <w:rPr>
          <w:rFonts w:asciiTheme="minorHAnsi" w:hAnsiTheme="minorHAnsi" w:cstheme="minorHAnsi"/>
          <w:sz w:val="24"/>
          <w:szCs w:val="24"/>
        </w:rPr>
        <w:t xml:space="preserve"> Zarządzania Bezpieczeństwem Fizycznym Obiektów Spółki </w:t>
      </w:r>
      <w:proofErr w:type="spellStart"/>
      <w:r w:rsidRPr="005C47E4">
        <w:rPr>
          <w:rFonts w:asciiTheme="minorHAnsi" w:hAnsiTheme="minorHAnsi" w:cstheme="minorHAnsi"/>
          <w:sz w:val="24"/>
          <w:szCs w:val="24"/>
        </w:rPr>
        <w:t>Aquanet</w:t>
      </w:r>
      <w:proofErr w:type="spellEnd"/>
      <w:r w:rsidRPr="005C47E4">
        <w:rPr>
          <w:rFonts w:asciiTheme="minorHAnsi" w:hAnsiTheme="minorHAnsi" w:cstheme="minorHAnsi"/>
          <w:sz w:val="24"/>
          <w:szCs w:val="24"/>
        </w:rPr>
        <w:t xml:space="preserve"> S. A.</w:t>
      </w:r>
    </w:p>
    <w:p w14:paraId="2515CD01" w14:textId="0D287718" w:rsidR="00523794" w:rsidRPr="00523794" w:rsidRDefault="009B471E" w:rsidP="009B471E">
      <w:pPr>
        <w:spacing w:after="0"/>
        <w:jc w:val="both"/>
        <w:rPr>
          <w:rFonts w:asciiTheme="minorHAnsi" w:hAnsiTheme="minorHAnsi" w:cstheme="minorHAnsi"/>
          <w:bCs/>
          <w:sz w:val="24"/>
          <w:szCs w:val="24"/>
        </w:rPr>
      </w:pPr>
      <w:r w:rsidRPr="009B471E">
        <w:rPr>
          <w:rFonts w:asciiTheme="minorHAnsi" w:hAnsiTheme="minorHAnsi" w:cstheme="minorHAnsi"/>
          <w:sz w:val="24"/>
          <w:szCs w:val="24"/>
        </w:rPr>
        <w:tab/>
      </w:r>
    </w:p>
    <w:p w14:paraId="3B4E11AF" w14:textId="77777777" w:rsidR="00366F9B" w:rsidRPr="00523794" w:rsidRDefault="00366F9B" w:rsidP="00FA2DF9">
      <w:pPr>
        <w:spacing w:after="0"/>
        <w:ind w:left="709" w:hanging="709"/>
        <w:jc w:val="both"/>
        <w:rPr>
          <w:rFonts w:asciiTheme="minorHAnsi" w:hAnsiTheme="minorHAnsi" w:cstheme="minorHAnsi"/>
          <w:bCs/>
          <w:sz w:val="24"/>
          <w:szCs w:val="24"/>
        </w:rPr>
      </w:pPr>
    </w:p>
    <w:p w14:paraId="5B54E367" w14:textId="77777777" w:rsidR="00981759" w:rsidRPr="008F1430" w:rsidRDefault="00981759" w:rsidP="00981759">
      <w:pPr>
        <w:spacing w:after="0"/>
        <w:ind w:left="709" w:hanging="709"/>
        <w:jc w:val="both"/>
        <w:rPr>
          <w:rFonts w:asciiTheme="minorHAnsi" w:hAnsiTheme="minorHAnsi" w:cstheme="minorHAnsi"/>
          <w:bCs/>
          <w:sz w:val="24"/>
          <w:szCs w:val="24"/>
        </w:rPr>
      </w:pPr>
      <w:r w:rsidRPr="00F75DD1">
        <w:rPr>
          <w:rFonts w:asciiTheme="minorHAnsi" w:hAnsiTheme="minorHAnsi" w:cstheme="minorHAnsi"/>
          <w:bCs/>
          <w:sz w:val="24"/>
          <w:szCs w:val="24"/>
        </w:rPr>
        <w:t>3.</w:t>
      </w:r>
      <w:r w:rsidRPr="00F75DD1">
        <w:rPr>
          <w:rFonts w:asciiTheme="minorHAnsi" w:hAnsiTheme="minorHAnsi" w:cstheme="minorHAnsi"/>
          <w:bCs/>
          <w:sz w:val="24"/>
          <w:szCs w:val="24"/>
        </w:rPr>
        <w:tab/>
      </w:r>
      <w:r w:rsidRPr="008F1430">
        <w:rPr>
          <w:rFonts w:asciiTheme="minorHAnsi" w:hAnsiTheme="minorHAnsi" w:cstheme="minorHAnsi"/>
          <w:bCs/>
          <w:sz w:val="24"/>
          <w:szCs w:val="24"/>
        </w:rPr>
        <w:t>W sprawach nie uregulowanych Umową mają zastosowanie odpowiednie przepisy Kodeksu cywilnego i innych aktów prawnych.</w:t>
      </w:r>
    </w:p>
    <w:p w14:paraId="349DEA92" w14:textId="77777777" w:rsidR="008F1430" w:rsidRDefault="00981759" w:rsidP="008F1430">
      <w:pPr>
        <w:spacing w:after="0"/>
        <w:ind w:left="709" w:hanging="709"/>
        <w:jc w:val="both"/>
        <w:rPr>
          <w:rFonts w:asciiTheme="minorHAnsi" w:hAnsiTheme="minorHAnsi" w:cstheme="minorHAnsi"/>
          <w:bCs/>
          <w:sz w:val="24"/>
          <w:szCs w:val="24"/>
        </w:rPr>
      </w:pPr>
      <w:r w:rsidRPr="008F1430">
        <w:rPr>
          <w:rFonts w:asciiTheme="minorHAnsi" w:hAnsiTheme="minorHAnsi" w:cstheme="minorHAnsi"/>
          <w:bCs/>
          <w:sz w:val="24"/>
          <w:szCs w:val="24"/>
        </w:rPr>
        <w:t>4.</w:t>
      </w:r>
      <w:r w:rsidRPr="008F1430">
        <w:rPr>
          <w:rFonts w:asciiTheme="minorHAnsi" w:hAnsiTheme="minorHAnsi" w:cstheme="minorHAnsi"/>
          <w:bCs/>
          <w:sz w:val="24"/>
          <w:szCs w:val="24"/>
        </w:rPr>
        <w:tab/>
        <w:t xml:space="preserve">Spory powstałe w związku z realizacją Umowy rozstrzygać będzie sąd właściwy miejscowo ze względu na siedzibę Zamawiającego. </w:t>
      </w:r>
    </w:p>
    <w:p w14:paraId="7CFF9E05" w14:textId="6022DDA5" w:rsidR="008F1430" w:rsidRPr="008F1430" w:rsidRDefault="008F1430" w:rsidP="008F1430">
      <w:pPr>
        <w:pStyle w:val="Akapitzlist"/>
        <w:numPr>
          <w:ilvl w:val="0"/>
          <w:numId w:val="28"/>
        </w:numPr>
        <w:spacing w:after="0"/>
        <w:ind w:hanging="720"/>
        <w:jc w:val="both"/>
        <w:rPr>
          <w:rFonts w:cstheme="minorHAnsi"/>
          <w:bCs/>
          <w:sz w:val="24"/>
          <w:szCs w:val="24"/>
        </w:rPr>
      </w:pPr>
      <w:r w:rsidRPr="008F1430">
        <w:rPr>
          <w:rFonts w:cstheme="minorHAnsi"/>
          <w:bCs/>
          <w:sz w:val="24"/>
          <w:szCs w:val="24"/>
        </w:rPr>
        <w:t>Umowa zawarta w formie elektronicznej i podpisana kwalifikowanymi podpisami elektronicznymi.</w:t>
      </w:r>
    </w:p>
    <w:p w14:paraId="208E1FC2" w14:textId="755E1C93" w:rsidR="00A3295B" w:rsidRPr="00F75DD1" w:rsidRDefault="00A3295B" w:rsidP="006A64C1">
      <w:pPr>
        <w:spacing w:after="0"/>
        <w:ind w:left="709" w:hanging="709"/>
        <w:jc w:val="both"/>
        <w:rPr>
          <w:rFonts w:asciiTheme="minorHAnsi" w:hAnsiTheme="minorHAnsi" w:cstheme="minorHAnsi"/>
          <w:bCs/>
          <w:sz w:val="24"/>
          <w:szCs w:val="24"/>
        </w:rPr>
      </w:pPr>
    </w:p>
    <w:p w14:paraId="480692C5" w14:textId="77777777" w:rsidR="00A3295B" w:rsidRPr="00F75DD1" w:rsidRDefault="00A3295B" w:rsidP="00243574">
      <w:pPr>
        <w:spacing w:after="0"/>
        <w:ind w:left="709" w:hanging="709"/>
        <w:rPr>
          <w:rFonts w:asciiTheme="minorHAnsi" w:hAnsiTheme="minorHAnsi" w:cstheme="minorHAnsi"/>
          <w:sz w:val="24"/>
          <w:szCs w:val="24"/>
        </w:rPr>
      </w:pPr>
      <w:r w:rsidRPr="00F75DD1">
        <w:rPr>
          <w:rFonts w:asciiTheme="minorHAnsi" w:hAnsiTheme="minorHAnsi" w:cstheme="minorHAnsi"/>
          <w:sz w:val="24"/>
          <w:szCs w:val="24"/>
        </w:rPr>
        <w:tab/>
      </w:r>
      <w:r w:rsidRPr="00F75DD1">
        <w:rPr>
          <w:rFonts w:asciiTheme="minorHAnsi" w:hAnsiTheme="minorHAnsi" w:cstheme="minorHAnsi"/>
          <w:sz w:val="24"/>
          <w:szCs w:val="24"/>
        </w:rPr>
        <w:tab/>
      </w:r>
      <w:r w:rsidRPr="00F75DD1">
        <w:rPr>
          <w:rFonts w:asciiTheme="minorHAnsi" w:hAnsiTheme="minorHAnsi" w:cstheme="minorHAnsi"/>
          <w:sz w:val="24"/>
          <w:szCs w:val="24"/>
        </w:rPr>
        <w:tab/>
      </w:r>
    </w:p>
    <w:p w14:paraId="3F39686F" w14:textId="77777777" w:rsidR="00A3295B" w:rsidRPr="00F75DD1" w:rsidRDefault="00A3295B" w:rsidP="00243574">
      <w:pPr>
        <w:spacing w:after="0"/>
        <w:ind w:left="709" w:hanging="709"/>
        <w:rPr>
          <w:rFonts w:asciiTheme="minorHAnsi" w:hAnsiTheme="minorHAnsi" w:cstheme="minorHAnsi"/>
          <w:sz w:val="24"/>
          <w:szCs w:val="24"/>
        </w:rPr>
      </w:pPr>
    </w:p>
    <w:p w14:paraId="18684524" w14:textId="77777777" w:rsidR="00A3295B" w:rsidRPr="00F75DD1" w:rsidRDefault="00A3295B" w:rsidP="00243574">
      <w:pPr>
        <w:spacing w:after="0"/>
        <w:ind w:left="709" w:hanging="709"/>
        <w:rPr>
          <w:rFonts w:asciiTheme="minorHAnsi" w:hAnsiTheme="minorHAnsi" w:cstheme="minorHAnsi"/>
          <w:sz w:val="24"/>
          <w:szCs w:val="24"/>
        </w:rPr>
      </w:pPr>
    </w:p>
    <w:p w14:paraId="73312F3F" w14:textId="77777777" w:rsidR="00A3295B" w:rsidRPr="00F75DD1" w:rsidRDefault="00A3295B" w:rsidP="00243574">
      <w:pPr>
        <w:pStyle w:val="Nagwek"/>
        <w:spacing w:before="0" w:after="0" w:line="276" w:lineRule="auto"/>
        <w:ind w:left="709" w:hanging="709"/>
        <w:rPr>
          <w:rFonts w:asciiTheme="minorHAnsi" w:hAnsiTheme="minorHAnsi" w:cstheme="minorHAnsi"/>
          <w:sz w:val="24"/>
          <w:szCs w:val="24"/>
        </w:rPr>
      </w:pPr>
    </w:p>
    <w:p w14:paraId="40EE746E" w14:textId="77777777" w:rsidR="00A3295B" w:rsidRPr="00F75DD1" w:rsidRDefault="00A3295B" w:rsidP="00243574">
      <w:pPr>
        <w:spacing w:after="0"/>
        <w:ind w:left="709" w:hanging="709"/>
        <w:jc w:val="center"/>
        <w:rPr>
          <w:rFonts w:asciiTheme="minorHAnsi" w:hAnsiTheme="minorHAnsi" w:cstheme="minorHAnsi"/>
          <w:b/>
          <w:bCs/>
          <w:sz w:val="24"/>
          <w:szCs w:val="24"/>
        </w:rPr>
      </w:pPr>
      <w:r w:rsidRPr="00F75DD1">
        <w:rPr>
          <w:rFonts w:asciiTheme="minorHAnsi" w:hAnsiTheme="minorHAnsi" w:cstheme="minorHAnsi"/>
          <w:b/>
          <w:bCs/>
          <w:sz w:val="24"/>
          <w:szCs w:val="24"/>
        </w:rPr>
        <w:t>ZAMAWIAJĄCY</w:t>
      </w:r>
      <w:r w:rsidRPr="00F75DD1">
        <w:rPr>
          <w:rFonts w:asciiTheme="minorHAnsi" w:hAnsiTheme="minorHAnsi" w:cstheme="minorHAnsi"/>
          <w:sz w:val="24"/>
          <w:szCs w:val="24"/>
        </w:rPr>
        <w:t xml:space="preserve">                                                         </w:t>
      </w:r>
      <w:r w:rsidRPr="00F75DD1">
        <w:rPr>
          <w:rFonts w:asciiTheme="minorHAnsi" w:hAnsiTheme="minorHAnsi" w:cstheme="minorHAnsi"/>
          <w:b/>
          <w:bCs/>
          <w:sz w:val="24"/>
          <w:szCs w:val="24"/>
        </w:rPr>
        <w:t>WYKONAWCA</w:t>
      </w:r>
    </w:p>
    <w:p w14:paraId="16F57336" w14:textId="77777777" w:rsidR="00A3295B" w:rsidRPr="00F75DD1" w:rsidRDefault="00A3295B" w:rsidP="00243574">
      <w:pPr>
        <w:spacing w:after="0"/>
        <w:ind w:left="709" w:hanging="709"/>
        <w:jc w:val="center"/>
        <w:rPr>
          <w:rFonts w:asciiTheme="minorHAnsi" w:hAnsiTheme="minorHAnsi" w:cstheme="minorHAnsi"/>
          <w:b/>
          <w:bCs/>
          <w:sz w:val="24"/>
          <w:szCs w:val="24"/>
        </w:rPr>
      </w:pPr>
    </w:p>
    <w:p w14:paraId="61518A86" w14:textId="77777777" w:rsidR="00A3295B" w:rsidRPr="00F75DD1" w:rsidRDefault="00A3295B" w:rsidP="00243574">
      <w:pPr>
        <w:spacing w:after="0"/>
        <w:ind w:left="709" w:hanging="709"/>
        <w:jc w:val="center"/>
        <w:rPr>
          <w:rFonts w:asciiTheme="minorHAnsi" w:hAnsiTheme="minorHAnsi" w:cstheme="minorHAnsi"/>
          <w:b/>
          <w:bCs/>
          <w:sz w:val="24"/>
          <w:szCs w:val="24"/>
        </w:rPr>
      </w:pPr>
    </w:p>
    <w:p w14:paraId="2758589E" w14:textId="77777777" w:rsidR="00FF27BB" w:rsidRPr="00F75DD1" w:rsidRDefault="00FF27BB" w:rsidP="00243574">
      <w:pPr>
        <w:widowControl w:val="0"/>
        <w:autoSpaceDN w:val="0"/>
        <w:adjustRightInd w:val="0"/>
        <w:spacing w:after="0"/>
        <w:ind w:left="709" w:hanging="709"/>
        <w:jc w:val="center"/>
        <w:rPr>
          <w:rFonts w:asciiTheme="minorHAnsi" w:eastAsiaTheme="minorEastAsia" w:hAnsiTheme="minorHAnsi" w:cstheme="minorHAnsi"/>
          <w:b/>
          <w:bCs/>
          <w:kern w:val="2"/>
          <w:sz w:val="24"/>
          <w:szCs w:val="24"/>
          <w:lang w:eastAsia="zh-CN" w:bidi="hi-IN"/>
        </w:rPr>
      </w:pPr>
    </w:p>
    <w:p w14:paraId="3DB1A306" w14:textId="208C5CDC" w:rsidR="002022DF" w:rsidRPr="00F75DD1" w:rsidRDefault="002022DF" w:rsidP="00243574">
      <w:pPr>
        <w:widowControl w:val="0"/>
        <w:autoSpaceDN w:val="0"/>
        <w:adjustRightInd w:val="0"/>
        <w:spacing w:after="0"/>
        <w:ind w:left="709" w:hanging="709"/>
        <w:rPr>
          <w:rFonts w:asciiTheme="minorHAnsi" w:hAnsiTheme="minorHAnsi" w:cstheme="minorHAnsi"/>
          <w:b/>
          <w:kern w:val="1"/>
          <w:sz w:val="24"/>
          <w:szCs w:val="24"/>
          <w:lang w:eastAsia="zh-CN" w:bidi="hi-IN"/>
        </w:rPr>
      </w:pPr>
    </w:p>
    <w:sectPr w:rsidR="002022DF" w:rsidRPr="00F75DD1" w:rsidSect="009D131E">
      <w:footerReference w:type="default" r:id="rId9"/>
      <w:type w:val="continuous"/>
      <w:pgSz w:w="11906" w:h="16838"/>
      <w:pgMar w:top="1418" w:right="1134" w:bottom="1418" w:left="1134" w:header="709" w:footer="709" w:gutter="0"/>
      <w:cols w:space="708"/>
      <w:formProt w:val="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6173B" w14:textId="77777777" w:rsidR="004F34B5" w:rsidRDefault="004F34B5" w:rsidP="00620A2B">
      <w:pPr>
        <w:spacing w:after="0" w:line="240" w:lineRule="auto"/>
      </w:pPr>
      <w:r>
        <w:separator/>
      </w:r>
    </w:p>
  </w:endnote>
  <w:endnote w:type="continuationSeparator" w:id="0">
    <w:p w14:paraId="2A8EC528" w14:textId="77777777" w:rsidR="004F34B5" w:rsidRDefault="004F34B5" w:rsidP="00620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charset w:val="00"/>
    <w:family w:val="auto"/>
    <w:pitch w:val="variable"/>
    <w:sig w:usb0="00000003"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Droid Sans Fallback">
    <w:altName w:val="MS Mincho"/>
    <w:charset w:val="80"/>
    <w:family w:val="auto"/>
    <w:pitch w:val="variable"/>
  </w:font>
  <w:font w:name="Lohit Hindi">
    <w:altName w:val="MS Mincho"/>
    <w:charset w:val="80"/>
    <w:family w:val="auto"/>
    <w:pitch w:val="variable"/>
  </w:font>
  <w:font w:name="AvantGarde">
    <w:altName w:val="Century Gothic"/>
    <w:panose1 w:val="00000000000000000000"/>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CCC2A" w14:textId="77777777" w:rsidR="006B61F6" w:rsidRDefault="006B61F6" w:rsidP="00AC2849">
    <w:pPr>
      <w:pStyle w:val="Stopka"/>
      <w:jc w:val="center"/>
      <w:rPr>
        <w:lang w:val="pt-PT"/>
      </w:rPr>
    </w:pPr>
  </w:p>
  <w:p w14:paraId="7D26A4D6" w14:textId="062F3479" w:rsidR="000103D1" w:rsidRDefault="00053582" w:rsidP="00AC2849">
    <w:pPr>
      <w:pStyle w:val="Stopka"/>
      <w:jc w:val="center"/>
    </w:pPr>
    <w:r>
      <w:t xml:space="preserve">Strona </w:t>
    </w:r>
    <w:r>
      <w:rPr>
        <w:b/>
        <w:bCs/>
      </w:rPr>
      <w:fldChar w:fldCharType="begin"/>
    </w:r>
    <w:r>
      <w:rPr>
        <w:b/>
        <w:bCs/>
      </w:rPr>
      <w:instrText>PAGE  \* Arabic  \* MERGEFORMAT</w:instrText>
    </w:r>
    <w:r>
      <w:rPr>
        <w:b/>
        <w:bCs/>
      </w:rPr>
      <w:fldChar w:fldCharType="separate"/>
    </w:r>
    <w:r w:rsidR="005508C9">
      <w:rPr>
        <w:b/>
        <w:bCs/>
        <w:noProof/>
      </w:rPr>
      <w:t>5</w:t>
    </w:r>
    <w:r>
      <w:rPr>
        <w:b/>
        <w:bCs/>
      </w:rPr>
      <w:fldChar w:fldCharType="end"/>
    </w:r>
    <w:r>
      <w:t xml:space="preserve"> z </w:t>
    </w:r>
    <w:r>
      <w:rPr>
        <w:b/>
        <w:bCs/>
      </w:rPr>
      <w:fldChar w:fldCharType="begin"/>
    </w:r>
    <w:r>
      <w:rPr>
        <w:b/>
        <w:bCs/>
      </w:rPr>
      <w:instrText>NUMPAGES  \* Arabic  \* MERGEFORMAT</w:instrText>
    </w:r>
    <w:r>
      <w:rPr>
        <w:b/>
        <w:bCs/>
      </w:rPr>
      <w:fldChar w:fldCharType="separate"/>
    </w:r>
    <w:r w:rsidR="005508C9">
      <w:rPr>
        <w:b/>
        <w:bCs/>
        <w:noProof/>
      </w:rPr>
      <w:t>9</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17707" w14:textId="77777777" w:rsidR="004F34B5" w:rsidRDefault="004F34B5" w:rsidP="00620A2B">
      <w:pPr>
        <w:spacing w:after="0" w:line="240" w:lineRule="auto"/>
      </w:pPr>
      <w:r>
        <w:separator/>
      </w:r>
    </w:p>
  </w:footnote>
  <w:footnote w:type="continuationSeparator" w:id="0">
    <w:p w14:paraId="4A0F6563" w14:textId="77777777" w:rsidR="004F34B5" w:rsidRDefault="004F34B5" w:rsidP="00620A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7E1ECE76"/>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2" w15:restartNumberingAfterBreak="0">
    <w:nsid w:val="014E3EA5"/>
    <w:multiLevelType w:val="hybridMultilevel"/>
    <w:tmpl w:val="586EEFDE"/>
    <w:lvl w:ilvl="0" w:tplc="FFFFFFFF">
      <w:start w:val="1"/>
      <w:numFmt w:val="decimal"/>
      <w:lvlText w:val="%1."/>
      <w:lvlJc w:val="left"/>
      <w:pPr>
        <w:ind w:left="77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1FC5F0F"/>
    <w:multiLevelType w:val="hybridMultilevel"/>
    <w:tmpl w:val="2DEC2B86"/>
    <w:lvl w:ilvl="0" w:tplc="D69A6D2C">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D05E18"/>
    <w:multiLevelType w:val="hybridMultilevel"/>
    <w:tmpl w:val="07B2A7A0"/>
    <w:lvl w:ilvl="0" w:tplc="0B7C0F9E">
      <w:start w:val="3"/>
      <w:numFmt w:val="decimal"/>
      <w:lvlText w:val="%1."/>
      <w:lvlJc w:val="left"/>
      <w:pPr>
        <w:ind w:left="77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6" w15:restartNumberingAfterBreak="0">
    <w:nsid w:val="05251196"/>
    <w:multiLevelType w:val="hybridMultilevel"/>
    <w:tmpl w:val="A678C7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D036D02"/>
    <w:multiLevelType w:val="multilevel"/>
    <w:tmpl w:val="BDC015F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0F7A7E4D"/>
    <w:multiLevelType w:val="multilevel"/>
    <w:tmpl w:val="60761B46"/>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 w15:restartNumberingAfterBreak="0">
    <w:nsid w:val="11E10F83"/>
    <w:multiLevelType w:val="multilevel"/>
    <w:tmpl w:val="42481252"/>
    <w:lvl w:ilvl="0">
      <w:start w:val="3"/>
      <w:numFmt w:val="decimal"/>
      <w:lvlText w:val="%1."/>
      <w:lvlJc w:val="left"/>
      <w:pPr>
        <w:ind w:left="720" w:hanging="360"/>
      </w:pPr>
      <w:rPr>
        <w:rFonts w:cs="Times New Roman" w:hint="default"/>
        <w:b w:val="0"/>
        <w:bCs w:val="0"/>
        <w:sz w:val="22"/>
        <w:szCs w:val="22"/>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10" w15:restartNumberingAfterBreak="0">
    <w:nsid w:val="176A64E7"/>
    <w:multiLevelType w:val="hybridMultilevel"/>
    <w:tmpl w:val="586EEFDE"/>
    <w:lvl w:ilvl="0" w:tplc="FFFFFFFF">
      <w:start w:val="1"/>
      <w:numFmt w:val="decimal"/>
      <w:lvlText w:val="%1."/>
      <w:lvlJc w:val="left"/>
      <w:pPr>
        <w:ind w:left="77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8011EBC"/>
    <w:multiLevelType w:val="hybridMultilevel"/>
    <w:tmpl w:val="D5D6F9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BD0D84"/>
    <w:multiLevelType w:val="multilevel"/>
    <w:tmpl w:val="A7F84D34"/>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3" w15:restartNumberingAfterBreak="0">
    <w:nsid w:val="1B8B5E2D"/>
    <w:multiLevelType w:val="hybridMultilevel"/>
    <w:tmpl w:val="654EDD44"/>
    <w:lvl w:ilvl="0" w:tplc="FFFFFFFF">
      <w:start w:val="3"/>
      <w:numFmt w:val="decimal"/>
      <w:lvlText w:val="%1."/>
      <w:lvlJc w:val="left"/>
      <w:pPr>
        <w:ind w:left="770" w:hanging="360"/>
      </w:pPr>
      <w:rPr>
        <w:rFonts w:hint="default"/>
      </w:rPr>
    </w:lvl>
    <w:lvl w:ilvl="1" w:tplc="FFFFFFFF" w:tentative="1">
      <w:start w:val="1"/>
      <w:numFmt w:val="lowerLetter"/>
      <w:lvlText w:val="%2."/>
      <w:lvlJc w:val="left"/>
      <w:pPr>
        <w:ind w:left="1490" w:hanging="360"/>
      </w:pPr>
    </w:lvl>
    <w:lvl w:ilvl="2" w:tplc="FFFFFFFF" w:tentative="1">
      <w:start w:val="1"/>
      <w:numFmt w:val="lowerRoman"/>
      <w:lvlText w:val="%3."/>
      <w:lvlJc w:val="right"/>
      <w:pPr>
        <w:ind w:left="2210" w:hanging="180"/>
      </w:pPr>
    </w:lvl>
    <w:lvl w:ilvl="3" w:tplc="FFFFFFFF" w:tentative="1">
      <w:start w:val="1"/>
      <w:numFmt w:val="decimal"/>
      <w:lvlText w:val="%4."/>
      <w:lvlJc w:val="left"/>
      <w:pPr>
        <w:ind w:left="2930" w:hanging="360"/>
      </w:pPr>
    </w:lvl>
    <w:lvl w:ilvl="4" w:tplc="FFFFFFFF" w:tentative="1">
      <w:start w:val="1"/>
      <w:numFmt w:val="lowerLetter"/>
      <w:lvlText w:val="%5."/>
      <w:lvlJc w:val="left"/>
      <w:pPr>
        <w:ind w:left="3650" w:hanging="360"/>
      </w:pPr>
    </w:lvl>
    <w:lvl w:ilvl="5" w:tplc="FFFFFFFF" w:tentative="1">
      <w:start w:val="1"/>
      <w:numFmt w:val="lowerRoman"/>
      <w:lvlText w:val="%6."/>
      <w:lvlJc w:val="right"/>
      <w:pPr>
        <w:ind w:left="4370" w:hanging="180"/>
      </w:pPr>
    </w:lvl>
    <w:lvl w:ilvl="6" w:tplc="FFFFFFFF" w:tentative="1">
      <w:start w:val="1"/>
      <w:numFmt w:val="decimal"/>
      <w:lvlText w:val="%7."/>
      <w:lvlJc w:val="left"/>
      <w:pPr>
        <w:ind w:left="5090" w:hanging="360"/>
      </w:pPr>
    </w:lvl>
    <w:lvl w:ilvl="7" w:tplc="FFFFFFFF" w:tentative="1">
      <w:start w:val="1"/>
      <w:numFmt w:val="lowerLetter"/>
      <w:lvlText w:val="%8."/>
      <w:lvlJc w:val="left"/>
      <w:pPr>
        <w:ind w:left="5810" w:hanging="360"/>
      </w:pPr>
    </w:lvl>
    <w:lvl w:ilvl="8" w:tplc="FFFFFFFF" w:tentative="1">
      <w:start w:val="1"/>
      <w:numFmt w:val="lowerRoman"/>
      <w:lvlText w:val="%9."/>
      <w:lvlJc w:val="right"/>
      <w:pPr>
        <w:ind w:left="6530" w:hanging="180"/>
      </w:pPr>
    </w:lvl>
  </w:abstractNum>
  <w:abstractNum w:abstractNumId="14" w15:restartNumberingAfterBreak="0">
    <w:nsid w:val="1EDF040C"/>
    <w:multiLevelType w:val="multilevel"/>
    <w:tmpl w:val="60761B46"/>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 w15:restartNumberingAfterBreak="0">
    <w:nsid w:val="2B48291F"/>
    <w:multiLevelType w:val="multilevel"/>
    <w:tmpl w:val="60761B46"/>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7" w15:restartNumberingAfterBreak="0">
    <w:nsid w:val="384F79D0"/>
    <w:multiLevelType w:val="hybridMultilevel"/>
    <w:tmpl w:val="E24ADE80"/>
    <w:lvl w:ilvl="0" w:tplc="7E70233A">
      <w:start w:val="1"/>
      <w:numFmt w:val="bullet"/>
      <w:lvlText w:val=""/>
      <w:lvlJc w:val="left"/>
      <w:pPr>
        <w:ind w:left="720" w:hanging="360"/>
      </w:pPr>
      <w:rPr>
        <w:rFonts w:ascii="Symbol" w:hAnsi="Symbol"/>
      </w:rPr>
    </w:lvl>
    <w:lvl w:ilvl="1" w:tplc="AA26F78A">
      <w:start w:val="1"/>
      <w:numFmt w:val="bullet"/>
      <w:lvlText w:val=""/>
      <w:lvlJc w:val="left"/>
      <w:pPr>
        <w:ind w:left="720" w:hanging="360"/>
      </w:pPr>
      <w:rPr>
        <w:rFonts w:ascii="Symbol" w:hAnsi="Symbol"/>
      </w:rPr>
    </w:lvl>
    <w:lvl w:ilvl="2" w:tplc="EF0EB03E">
      <w:start w:val="1"/>
      <w:numFmt w:val="bullet"/>
      <w:lvlText w:val=""/>
      <w:lvlJc w:val="left"/>
      <w:pPr>
        <w:ind w:left="720" w:hanging="360"/>
      </w:pPr>
      <w:rPr>
        <w:rFonts w:ascii="Symbol" w:hAnsi="Symbol"/>
      </w:rPr>
    </w:lvl>
    <w:lvl w:ilvl="3" w:tplc="ADD8DDCE">
      <w:start w:val="1"/>
      <w:numFmt w:val="bullet"/>
      <w:lvlText w:val=""/>
      <w:lvlJc w:val="left"/>
      <w:pPr>
        <w:ind w:left="720" w:hanging="360"/>
      </w:pPr>
      <w:rPr>
        <w:rFonts w:ascii="Symbol" w:hAnsi="Symbol"/>
      </w:rPr>
    </w:lvl>
    <w:lvl w:ilvl="4" w:tplc="DF7C2848">
      <w:start w:val="1"/>
      <w:numFmt w:val="bullet"/>
      <w:lvlText w:val=""/>
      <w:lvlJc w:val="left"/>
      <w:pPr>
        <w:ind w:left="720" w:hanging="360"/>
      </w:pPr>
      <w:rPr>
        <w:rFonts w:ascii="Symbol" w:hAnsi="Symbol"/>
      </w:rPr>
    </w:lvl>
    <w:lvl w:ilvl="5" w:tplc="A5809A70">
      <w:start w:val="1"/>
      <w:numFmt w:val="bullet"/>
      <w:lvlText w:val=""/>
      <w:lvlJc w:val="left"/>
      <w:pPr>
        <w:ind w:left="720" w:hanging="360"/>
      </w:pPr>
      <w:rPr>
        <w:rFonts w:ascii="Symbol" w:hAnsi="Symbol"/>
      </w:rPr>
    </w:lvl>
    <w:lvl w:ilvl="6" w:tplc="36E45862">
      <w:start w:val="1"/>
      <w:numFmt w:val="bullet"/>
      <w:lvlText w:val=""/>
      <w:lvlJc w:val="left"/>
      <w:pPr>
        <w:ind w:left="720" w:hanging="360"/>
      </w:pPr>
      <w:rPr>
        <w:rFonts w:ascii="Symbol" w:hAnsi="Symbol"/>
      </w:rPr>
    </w:lvl>
    <w:lvl w:ilvl="7" w:tplc="3D2E65D8">
      <w:start w:val="1"/>
      <w:numFmt w:val="bullet"/>
      <w:lvlText w:val=""/>
      <w:lvlJc w:val="left"/>
      <w:pPr>
        <w:ind w:left="720" w:hanging="360"/>
      </w:pPr>
      <w:rPr>
        <w:rFonts w:ascii="Symbol" w:hAnsi="Symbol"/>
      </w:rPr>
    </w:lvl>
    <w:lvl w:ilvl="8" w:tplc="A246FE0C">
      <w:start w:val="1"/>
      <w:numFmt w:val="bullet"/>
      <w:lvlText w:val=""/>
      <w:lvlJc w:val="left"/>
      <w:pPr>
        <w:ind w:left="720" w:hanging="360"/>
      </w:pPr>
      <w:rPr>
        <w:rFonts w:ascii="Symbol" w:hAnsi="Symbol"/>
      </w:rPr>
    </w:lvl>
  </w:abstractNum>
  <w:abstractNum w:abstractNumId="18" w15:restartNumberingAfterBreak="0">
    <w:nsid w:val="3A2C77C6"/>
    <w:multiLevelType w:val="hybridMultilevel"/>
    <w:tmpl w:val="7B7CD7CE"/>
    <w:lvl w:ilvl="0" w:tplc="99B2C49E">
      <w:start w:val="1"/>
      <w:numFmt w:val="bullet"/>
      <w:lvlText w:val=""/>
      <w:lvlJc w:val="left"/>
      <w:pPr>
        <w:ind w:left="720" w:hanging="360"/>
      </w:pPr>
      <w:rPr>
        <w:rFonts w:ascii="Symbol" w:hAnsi="Symbol"/>
      </w:rPr>
    </w:lvl>
    <w:lvl w:ilvl="1" w:tplc="9AC06452">
      <w:start w:val="1"/>
      <w:numFmt w:val="bullet"/>
      <w:lvlText w:val=""/>
      <w:lvlJc w:val="left"/>
      <w:pPr>
        <w:ind w:left="720" w:hanging="360"/>
      </w:pPr>
      <w:rPr>
        <w:rFonts w:ascii="Symbol" w:hAnsi="Symbol"/>
      </w:rPr>
    </w:lvl>
    <w:lvl w:ilvl="2" w:tplc="3B92AF60">
      <w:start w:val="1"/>
      <w:numFmt w:val="bullet"/>
      <w:lvlText w:val=""/>
      <w:lvlJc w:val="left"/>
      <w:pPr>
        <w:ind w:left="720" w:hanging="360"/>
      </w:pPr>
      <w:rPr>
        <w:rFonts w:ascii="Symbol" w:hAnsi="Symbol"/>
      </w:rPr>
    </w:lvl>
    <w:lvl w:ilvl="3" w:tplc="6F34B782">
      <w:start w:val="1"/>
      <w:numFmt w:val="bullet"/>
      <w:lvlText w:val=""/>
      <w:lvlJc w:val="left"/>
      <w:pPr>
        <w:ind w:left="720" w:hanging="360"/>
      </w:pPr>
      <w:rPr>
        <w:rFonts w:ascii="Symbol" w:hAnsi="Symbol"/>
      </w:rPr>
    </w:lvl>
    <w:lvl w:ilvl="4" w:tplc="6A6C4648">
      <w:start w:val="1"/>
      <w:numFmt w:val="bullet"/>
      <w:lvlText w:val=""/>
      <w:lvlJc w:val="left"/>
      <w:pPr>
        <w:ind w:left="720" w:hanging="360"/>
      </w:pPr>
      <w:rPr>
        <w:rFonts w:ascii="Symbol" w:hAnsi="Symbol"/>
      </w:rPr>
    </w:lvl>
    <w:lvl w:ilvl="5" w:tplc="9F725A18">
      <w:start w:val="1"/>
      <w:numFmt w:val="bullet"/>
      <w:lvlText w:val=""/>
      <w:lvlJc w:val="left"/>
      <w:pPr>
        <w:ind w:left="720" w:hanging="360"/>
      </w:pPr>
      <w:rPr>
        <w:rFonts w:ascii="Symbol" w:hAnsi="Symbol"/>
      </w:rPr>
    </w:lvl>
    <w:lvl w:ilvl="6" w:tplc="DAA80D0E">
      <w:start w:val="1"/>
      <w:numFmt w:val="bullet"/>
      <w:lvlText w:val=""/>
      <w:lvlJc w:val="left"/>
      <w:pPr>
        <w:ind w:left="720" w:hanging="360"/>
      </w:pPr>
      <w:rPr>
        <w:rFonts w:ascii="Symbol" w:hAnsi="Symbol"/>
      </w:rPr>
    </w:lvl>
    <w:lvl w:ilvl="7" w:tplc="33EAFC3C">
      <w:start w:val="1"/>
      <w:numFmt w:val="bullet"/>
      <w:lvlText w:val=""/>
      <w:lvlJc w:val="left"/>
      <w:pPr>
        <w:ind w:left="720" w:hanging="360"/>
      </w:pPr>
      <w:rPr>
        <w:rFonts w:ascii="Symbol" w:hAnsi="Symbol"/>
      </w:rPr>
    </w:lvl>
    <w:lvl w:ilvl="8" w:tplc="40BCCD9A">
      <w:start w:val="1"/>
      <w:numFmt w:val="bullet"/>
      <w:lvlText w:val=""/>
      <w:lvlJc w:val="left"/>
      <w:pPr>
        <w:ind w:left="720" w:hanging="360"/>
      </w:pPr>
      <w:rPr>
        <w:rFonts w:ascii="Symbol" w:hAnsi="Symbol"/>
      </w:rPr>
    </w:lvl>
  </w:abstractNum>
  <w:abstractNum w:abstractNumId="19" w15:restartNumberingAfterBreak="0">
    <w:nsid w:val="3AE92981"/>
    <w:multiLevelType w:val="hybridMultilevel"/>
    <w:tmpl w:val="F0D23AB0"/>
    <w:lvl w:ilvl="0" w:tplc="9970F96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F5F7027"/>
    <w:multiLevelType w:val="hybridMultilevel"/>
    <w:tmpl w:val="9E34B76E"/>
    <w:lvl w:ilvl="0" w:tplc="D69A6D2C">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A2B1B8B"/>
    <w:multiLevelType w:val="hybridMultilevel"/>
    <w:tmpl w:val="BC5C8962"/>
    <w:lvl w:ilvl="0" w:tplc="D6D64AAE">
      <w:start w:val="4"/>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B19456C"/>
    <w:multiLevelType w:val="hybridMultilevel"/>
    <w:tmpl w:val="F6304C5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551B219D"/>
    <w:multiLevelType w:val="hybridMultilevel"/>
    <w:tmpl w:val="586EEFDE"/>
    <w:lvl w:ilvl="0" w:tplc="8A649954">
      <w:start w:val="1"/>
      <w:numFmt w:val="decimal"/>
      <w:lvlText w:val="%1."/>
      <w:lvlJc w:val="left"/>
      <w:pPr>
        <w:ind w:left="77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084BC4"/>
    <w:multiLevelType w:val="hybridMultilevel"/>
    <w:tmpl w:val="B74ED592"/>
    <w:lvl w:ilvl="0" w:tplc="F20AEEFA">
      <w:start w:val="1"/>
      <w:numFmt w:val="decimal"/>
      <w:lvlText w:val="%1."/>
      <w:lvlJc w:val="left"/>
      <w:pPr>
        <w:ind w:left="1080" w:hanging="360"/>
      </w:pPr>
      <w:rPr>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15:restartNumberingAfterBreak="0">
    <w:nsid w:val="596960CC"/>
    <w:multiLevelType w:val="multilevel"/>
    <w:tmpl w:val="CFAA2FC4"/>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6" w15:restartNumberingAfterBreak="0">
    <w:nsid w:val="5A1C2268"/>
    <w:multiLevelType w:val="hybridMultilevel"/>
    <w:tmpl w:val="FB523430"/>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633F32A1"/>
    <w:multiLevelType w:val="hybridMultilevel"/>
    <w:tmpl w:val="46B4EDA0"/>
    <w:lvl w:ilvl="0" w:tplc="169A569E">
      <w:start w:val="664"/>
      <w:numFmt w:val="decimal"/>
      <w:lvlText w:val="%1"/>
      <w:lvlJc w:val="left"/>
      <w:pPr>
        <w:ind w:left="1069" w:hanging="360"/>
      </w:pPr>
      <w:rPr>
        <w:rFonts w:ascii="Times New Roman" w:hAnsi="Times New Roman"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8" w15:restartNumberingAfterBreak="0">
    <w:nsid w:val="68C763C1"/>
    <w:multiLevelType w:val="hybridMultilevel"/>
    <w:tmpl w:val="A678C7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A503BF2"/>
    <w:multiLevelType w:val="hybridMultilevel"/>
    <w:tmpl w:val="3CFA962E"/>
    <w:lvl w:ilvl="0" w:tplc="DEFAD52A">
      <w:start w:val="7"/>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6B9B64B0"/>
    <w:multiLevelType w:val="hybridMultilevel"/>
    <w:tmpl w:val="CA32851A"/>
    <w:lvl w:ilvl="0" w:tplc="FFFFFFFF">
      <w:start w:val="1"/>
      <w:numFmt w:val="decimal"/>
      <w:lvlText w:val="%1."/>
      <w:lvlJc w:val="left"/>
      <w:pPr>
        <w:ind w:left="1080" w:hanging="360"/>
      </w:pPr>
      <w:rPr>
        <w:b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BDF1546"/>
    <w:multiLevelType w:val="hybridMultilevel"/>
    <w:tmpl w:val="21A622A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34A28A4"/>
    <w:multiLevelType w:val="hybridMultilevel"/>
    <w:tmpl w:val="3A8212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4483A63"/>
    <w:multiLevelType w:val="hybridMultilevel"/>
    <w:tmpl w:val="6AEEC8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82A4685"/>
    <w:multiLevelType w:val="hybridMultilevel"/>
    <w:tmpl w:val="654EDD44"/>
    <w:lvl w:ilvl="0" w:tplc="0B7C0F9E">
      <w:start w:val="3"/>
      <w:numFmt w:val="decimal"/>
      <w:lvlText w:val="%1."/>
      <w:lvlJc w:val="left"/>
      <w:pPr>
        <w:ind w:left="770" w:hanging="360"/>
      </w:pPr>
      <w:rPr>
        <w:rFonts w:hint="default"/>
      </w:r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35" w15:restartNumberingAfterBreak="0">
    <w:nsid w:val="7D9D47E4"/>
    <w:multiLevelType w:val="multilevel"/>
    <w:tmpl w:val="AC6C50B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E654D14"/>
    <w:multiLevelType w:val="hybridMultilevel"/>
    <w:tmpl w:val="712E55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F7D410C"/>
    <w:multiLevelType w:val="hybridMultilevel"/>
    <w:tmpl w:val="36EA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41674097">
    <w:abstractNumId w:val="24"/>
  </w:num>
  <w:num w:numId="2" w16cid:durableId="819619819">
    <w:abstractNumId w:val="9"/>
  </w:num>
  <w:num w:numId="3" w16cid:durableId="1856385748">
    <w:abstractNumId w:val="5"/>
  </w:num>
  <w:num w:numId="4" w16cid:durableId="1119253412">
    <w:abstractNumId w:val="26"/>
  </w:num>
  <w:num w:numId="5" w16cid:durableId="1341855455">
    <w:abstractNumId w:val="22"/>
  </w:num>
  <w:num w:numId="6" w16cid:durableId="1129084138">
    <w:abstractNumId w:val="11"/>
  </w:num>
  <w:num w:numId="7" w16cid:durableId="1075712900">
    <w:abstractNumId w:val="7"/>
  </w:num>
  <w:num w:numId="8" w16cid:durableId="2084207989">
    <w:abstractNumId w:val="19"/>
  </w:num>
  <w:num w:numId="9" w16cid:durableId="409929394">
    <w:abstractNumId w:val="0"/>
  </w:num>
  <w:num w:numId="10" w16cid:durableId="1143426560">
    <w:abstractNumId w:val="12"/>
  </w:num>
  <w:num w:numId="11" w16cid:durableId="1602370676">
    <w:abstractNumId w:val="35"/>
  </w:num>
  <w:num w:numId="12" w16cid:durableId="455567663">
    <w:abstractNumId w:val="18"/>
  </w:num>
  <w:num w:numId="13" w16cid:durableId="1844203675">
    <w:abstractNumId w:val="17"/>
  </w:num>
  <w:num w:numId="14" w16cid:durableId="1472940356">
    <w:abstractNumId w:val="8"/>
  </w:num>
  <w:num w:numId="15" w16cid:durableId="450369601">
    <w:abstractNumId w:val="14"/>
  </w:num>
  <w:num w:numId="16" w16cid:durableId="2132355859">
    <w:abstractNumId w:val="15"/>
  </w:num>
  <w:num w:numId="17" w16cid:durableId="1565292477">
    <w:abstractNumId w:val="25"/>
  </w:num>
  <w:num w:numId="18" w16cid:durableId="1242762097">
    <w:abstractNumId w:val="32"/>
  </w:num>
  <w:num w:numId="19" w16cid:durableId="376006626">
    <w:abstractNumId w:val="27"/>
  </w:num>
  <w:num w:numId="20" w16cid:durableId="90204723">
    <w:abstractNumId w:val="34"/>
  </w:num>
  <w:num w:numId="21" w16cid:durableId="359091995">
    <w:abstractNumId w:val="4"/>
  </w:num>
  <w:num w:numId="22" w16cid:durableId="723530052">
    <w:abstractNumId w:val="13"/>
  </w:num>
  <w:num w:numId="23" w16cid:durableId="1425613230">
    <w:abstractNumId w:val="23"/>
  </w:num>
  <w:num w:numId="24" w16cid:durableId="199779834">
    <w:abstractNumId w:val="36"/>
  </w:num>
  <w:num w:numId="25" w16cid:durableId="490954003">
    <w:abstractNumId w:val="31"/>
  </w:num>
  <w:num w:numId="26" w16cid:durableId="1562017141">
    <w:abstractNumId w:val="16"/>
  </w:num>
  <w:num w:numId="27" w16cid:durableId="1489323242">
    <w:abstractNumId w:val="3"/>
  </w:num>
  <w:num w:numId="28" w16cid:durableId="613286596">
    <w:abstractNumId w:val="20"/>
  </w:num>
  <w:num w:numId="29" w16cid:durableId="773017873">
    <w:abstractNumId w:val="21"/>
  </w:num>
  <w:num w:numId="30" w16cid:durableId="1783838632">
    <w:abstractNumId w:val="33"/>
  </w:num>
  <w:num w:numId="31" w16cid:durableId="1626430249">
    <w:abstractNumId w:val="28"/>
  </w:num>
  <w:num w:numId="32" w16cid:durableId="2097941200">
    <w:abstractNumId w:val="29"/>
  </w:num>
  <w:num w:numId="33" w16cid:durableId="761687048">
    <w:abstractNumId w:val="10"/>
  </w:num>
  <w:num w:numId="34" w16cid:durableId="2019307293">
    <w:abstractNumId w:val="2"/>
  </w:num>
  <w:num w:numId="35" w16cid:durableId="630475296">
    <w:abstractNumId w:val="37"/>
  </w:num>
  <w:num w:numId="36" w16cid:durableId="1813981964">
    <w:abstractNumId w:val="6"/>
  </w:num>
  <w:num w:numId="37" w16cid:durableId="212891279">
    <w:abstractNumId w:val="3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09"/>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71C9"/>
    <w:rsid w:val="00001EC6"/>
    <w:rsid w:val="000103D1"/>
    <w:rsid w:val="00014F82"/>
    <w:rsid w:val="00017F7E"/>
    <w:rsid w:val="00020677"/>
    <w:rsid w:val="00040463"/>
    <w:rsid w:val="00041E63"/>
    <w:rsid w:val="0004230D"/>
    <w:rsid w:val="00047F19"/>
    <w:rsid w:val="00053582"/>
    <w:rsid w:val="000549BA"/>
    <w:rsid w:val="00054A4C"/>
    <w:rsid w:val="00060E6D"/>
    <w:rsid w:val="00063514"/>
    <w:rsid w:val="000762C5"/>
    <w:rsid w:val="0008018B"/>
    <w:rsid w:val="000851C4"/>
    <w:rsid w:val="00085EEE"/>
    <w:rsid w:val="00087358"/>
    <w:rsid w:val="000926D4"/>
    <w:rsid w:val="0009535E"/>
    <w:rsid w:val="00095781"/>
    <w:rsid w:val="00096046"/>
    <w:rsid w:val="000B7DD5"/>
    <w:rsid w:val="000C052A"/>
    <w:rsid w:val="000C7800"/>
    <w:rsid w:val="000D5E95"/>
    <w:rsid w:val="000E3558"/>
    <w:rsid w:val="000E40BF"/>
    <w:rsid w:val="000F617C"/>
    <w:rsid w:val="000F6EE8"/>
    <w:rsid w:val="000F767B"/>
    <w:rsid w:val="00104995"/>
    <w:rsid w:val="00107950"/>
    <w:rsid w:val="00112AAB"/>
    <w:rsid w:val="00113B38"/>
    <w:rsid w:val="001374DB"/>
    <w:rsid w:val="00141D15"/>
    <w:rsid w:val="00147F97"/>
    <w:rsid w:val="00156422"/>
    <w:rsid w:val="0015745B"/>
    <w:rsid w:val="00165BBE"/>
    <w:rsid w:val="00171BE8"/>
    <w:rsid w:val="00171DA5"/>
    <w:rsid w:val="00182FD6"/>
    <w:rsid w:val="00187088"/>
    <w:rsid w:val="001948CC"/>
    <w:rsid w:val="001A47E7"/>
    <w:rsid w:val="001A5704"/>
    <w:rsid w:val="001A6109"/>
    <w:rsid w:val="001A6A70"/>
    <w:rsid w:val="001B0CAA"/>
    <w:rsid w:val="001B71C9"/>
    <w:rsid w:val="001C2587"/>
    <w:rsid w:val="001C3E12"/>
    <w:rsid w:val="001C43EB"/>
    <w:rsid w:val="001D27C3"/>
    <w:rsid w:val="001E1399"/>
    <w:rsid w:val="001E1FB6"/>
    <w:rsid w:val="001E2E46"/>
    <w:rsid w:val="001E40E6"/>
    <w:rsid w:val="001E7272"/>
    <w:rsid w:val="001F1B12"/>
    <w:rsid w:val="00201A58"/>
    <w:rsid w:val="002022DF"/>
    <w:rsid w:val="00210577"/>
    <w:rsid w:val="00225F43"/>
    <w:rsid w:val="00226CE3"/>
    <w:rsid w:val="00227EB4"/>
    <w:rsid w:val="00231B63"/>
    <w:rsid w:val="00233661"/>
    <w:rsid w:val="0023494A"/>
    <w:rsid w:val="00243574"/>
    <w:rsid w:val="00250F8B"/>
    <w:rsid w:val="00251C5E"/>
    <w:rsid w:val="0026732C"/>
    <w:rsid w:val="002878CE"/>
    <w:rsid w:val="00291805"/>
    <w:rsid w:val="002925DA"/>
    <w:rsid w:val="002B5624"/>
    <w:rsid w:val="002C2102"/>
    <w:rsid w:val="002D4018"/>
    <w:rsid w:val="002D4597"/>
    <w:rsid w:val="002D4E5F"/>
    <w:rsid w:val="002E4188"/>
    <w:rsid w:val="003017AC"/>
    <w:rsid w:val="003029DE"/>
    <w:rsid w:val="00303B91"/>
    <w:rsid w:val="00312308"/>
    <w:rsid w:val="003149EC"/>
    <w:rsid w:val="00333408"/>
    <w:rsid w:val="0033789D"/>
    <w:rsid w:val="00341727"/>
    <w:rsid w:val="003467FF"/>
    <w:rsid w:val="00347AC7"/>
    <w:rsid w:val="00353868"/>
    <w:rsid w:val="003543E4"/>
    <w:rsid w:val="00366F9B"/>
    <w:rsid w:val="00367DC7"/>
    <w:rsid w:val="00371B8A"/>
    <w:rsid w:val="003759CE"/>
    <w:rsid w:val="0037782D"/>
    <w:rsid w:val="0038054E"/>
    <w:rsid w:val="0039015A"/>
    <w:rsid w:val="003A0C0B"/>
    <w:rsid w:val="003A2806"/>
    <w:rsid w:val="003B5F13"/>
    <w:rsid w:val="003B6DBC"/>
    <w:rsid w:val="003E464A"/>
    <w:rsid w:val="003E6154"/>
    <w:rsid w:val="003E6514"/>
    <w:rsid w:val="003E7659"/>
    <w:rsid w:val="003F0E76"/>
    <w:rsid w:val="00400061"/>
    <w:rsid w:val="0040029C"/>
    <w:rsid w:val="00401BD9"/>
    <w:rsid w:val="00404D2D"/>
    <w:rsid w:val="004101AC"/>
    <w:rsid w:val="00413556"/>
    <w:rsid w:val="00414E0B"/>
    <w:rsid w:val="0042449B"/>
    <w:rsid w:val="00431398"/>
    <w:rsid w:val="00440488"/>
    <w:rsid w:val="00441A25"/>
    <w:rsid w:val="00455163"/>
    <w:rsid w:val="00456F96"/>
    <w:rsid w:val="004706F4"/>
    <w:rsid w:val="0048359A"/>
    <w:rsid w:val="00496489"/>
    <w:rsid w:val="004B42C1"/>
    <w:rsid w:val="004B451C"/>
    <w:rsid w:val="004C2A0A"/>
    <w:rsid w:val="004C5EEB"/>
    <w:rsid w:val="004C7460"/>
    <w:rsid w:val="004E470B"/>
    <w:rsid w:val="004F0B28"/>
    <w:rsid w:val="004F34B5"/>
    <w:rsid w:val="00501651"/>
    <w:rsid w:val="0051496B"/>
    <w:rsid w:val="00523794"/>
    <w:rsid w:val="00525B27"/>
    <w:rsid w:val="005311E9"/>
    <w:rsid w:val="005321F5"/>
    <w:rsid w:val="0054301E"/>
    <w:rsid w:val="00543E26"/>
    <w:rsid w:val="005444B3"/>
    <w:rsid w:val="005508C9"/>
    <w:rsid w:val="0056354F"/>
    <w:rsid w:val="0056371B"/>
    <w:rsid w:val="00573999"/>
    <w:rsid w:val="00576D42"/>
    <w:rsid w:val="0058073C"/>
    <w:rsid w:val="0059067E"/>
    <w:rsid w:val="0059070F"/>
    <w:rsid w:val="00590DF2"/>
    <w:rsid w:val="00592991"/>
    <w:rsid w:val="00592CD0"/>
    <w:rsid w:val="0059512F"/>
    <w:rsid w:val="00596A5D"/>
    <w:rsid w:val="005A4EB0"/>
    <w:rsid w:val="005A5418"/>
    <w:rsid w:val="005B1562"/>
    <w:rsid w:val="005B320F"/>
    <w:rsid w:val="005C47E4"/>
    <w:rsid w:val="005C6FCB"/>
    <w:rsid w:val="005E3166"/>
    <w:rsid w:val="005F12D8"/>
    <w:rsid w:val="005F1310"/>
    <w:rsid w:val="00601594"/>
    <w:rsid w:val="00612560"/>
    <w:rsid w:val="00614CF2"/>
    <w:rsid w:val="00620A2B"/>
    <w:rsid w:val="00647444"/>
    <w:rsid w:val="00656803"/>
    <w:rsid w:val="00661316"/>
    <w:rsid w:val="00664612"/>
    <w:rsid w:val="0067273F"/>
    <w:rsid w:val="0068089D"/>
    <w:rsid w:val="00681EC5"/>
    <w:rsid w:val="006839C5"/>
    <w:rsid w:val="00683E8C"/>
    <w:rsid w:val="00685634"/>
    <w:rsid w:val="006954F4"/>
    <w:rsid w:val="00696C35"/>
    <w:rsid w:val="006A4872"/>
    <w:rsid w:val="006A64C1"/>
    <w:rsid w:val="006A79E3"/>
    <w:rsid w:val="006B067F"/>
    <w:rsid w:val="006B28F6"/>
    <w:rsid w:val="006B61F6"/>
    <w:rsid w:val="006D0167"/>
    <w:rsid w:val="006D4759"/>
    <w:rsid w:val="006E1D00"/>
    <w:rsid w:val="006E2992"/>
    <w:rsid w:val="006E6A3E"/>
    <w:rsid w:val="006F5665"/>
    <w:rsid w:val="006F770A"/>
    <w:rsid w:val="0070018A"/>
    <w:rsid w:val="007008E9"/>
    <w:rsid w:val="00706FA9"/>
    <w:rsid w:val="007201A6"/>
    <w:rsid w:val="00724C8E"/>
    <w:rsid w:val="00727CF1"/>
    <w:rsid w:val="00730A55"/>
    <w:rsid w:val="0073476D"/>
    <w:rsid w:val="00744D0F"/>
    <w:rsid w:val="00745E44"/>
    <w:rsid w:val="00750B09"/>
    <w:rsid w:val="00760E13"/>
    <w:rsid w:val="00762892"/>
    <w:rsid w:val="00765DB8"/>
    <w:rsid w:val="00770E4D"/>
    <w:rsid w:val="0077106D"/>
    <w:rsid w:val="00775133"/>
    <w:rsid w:val="00785A41"/>
    <w:rsid w:val="007A1D05"/>
    <w:rsid w:val="007A241D"/>
    <w:rsid w:val="007B117E"/>
    <w:rsid w:val="007C02EF"/>
    <w:rsid w:val="007E02A0"/>
    <w:rsid w:val="007E565A"/>
    <w:rsid w:val="007F48C2"/>
    <w:rsid w:val="007F5B42"/>
    <w:rsid w:val="00804206"/>
    <w:rsid w:val="00804CAC"/>
    <w:rsid w:val="00810D1A"/>
    <w:rsid w:val="00811B07"/>
    <w:rsid w:val="00813A8E"/>
    <w:rsid w:val="00816772"/>
    <w:rsid w:val="00820B4E"/>
    <w:rsid w:val="0082147B"/>
    <w:rsid w:val="00821C14"/>
    <w:rsid w:val="00822C6D"/>
    <w:rsid w:val="0083019C"/>
    <w:rsid w:val="00834A35"/>
    <w:rsid w:val="00840446"/>
    <w:rsid w:val="00840521"/>
    <w:rsid w:val="0084063F"/>
    <w:rsid w:val="00847876"/>
    <w:rsid w:val="00860B69"/>
    <w:rsid w:val="008713A0"/>
    <w:rsid w:val="00873219"/>
    <w:rsid w:val="008823EC"/>
    <w:rsid w:val="00883117"/>
    <w:rsid w:val="008A5092"/>
    <w:rsid w:val="008C17CB"/>
    <w:rsid w:val="008D473B"/>
    <w:rsid w:val="008D4E98"/>
    <w:rsid w:val="008D616B"/>
    <w:rsid w:val="008E48D5"/>
    <w:rsid w:val="008E4FD8"/>
    <w:rsid w:val="008E7C6E"/>
    <w:rsid w:val="008F080F"/>
    <w:rsid w:val="008F1430"/>
    <w:rsid w:val="009014A4"/>
    <w:rsid w:val="00902DE6"/>
    <w:rsid w:val="00904D76"/>
    <w:rsid w:val="00907D42"/>
    <w:rsid w:val="00911245"/>
    <w:rsid w:val="00914EAB"/>
    <w:rsid w:val="00920E5C"/>
    <w:rsid w:val="00926915"/>
    <w:rsid w:val="00926978"/>
    <w:rsid w:val="009319D2"/>
    <w:rsid w:val="009500D3"/>
    <w:rsid w:val="00974C72"/>
    <w:rsid w:val="00980435"/>
    <w:rsid w:val="00981759"/>
    <w:rsid w:val="009829D1"/>
    <w:rsid w:val="00983215"/>
    <w:rsid w:val="00986FBF"/>
    <w:rsid w:val="009A7E27"/>
    <w:rsid w:val="009B471E"/>
    <w:rsid w:val="009B61FA"/>
    <w:rsid w:val="009C0CA6"/>
    <w:rsid w:val="009C6029"/>
    <w:rsid w:val="009D131E"/>
    <w:rsid w:val="009D3AAA"/>
    <w:rsid w:val="009D3C34"/>
    <w:rsid w:val="009D6B1B"/>
    <w:rsid w:val="00A0236A"/>
    <w:rsid w:val="00A10F22"/>
    <w:rsid w:val="00A23FE1"/>
    <w:rsid w:val="00A272AA"/>
    <w:rsid w:val="00A3295B"/>
    <w:rsid w:val="00A32DD4"/>
    <w:rsid w:val="00A4342E"/>
    <w:rsid w:val="00A43DEA"/>
    <w:rsid w:val="00A511E0"/>
    <w:rsid w:val="00A524EA"/>
    <w:rsid w:val="00A630DD"/>
    <w:rsid w:val="00A6614A"/>
    <w:rsid w:val="00A71A52"/>
    <w:rsid w:val="00A84102"/>
    <w:rsid w:val="00A93DB6"/>
    <w:rsid w:val="00AA41FB"/>
    <w:rsid w:val="00AB0D63"/>
    <w:rsid w:val="00AB169B"/>
    <w:rsid w:val="00AB3F17"/>
    <w:rsid w:val="00AB4463"/>
    <w:rsid w:val="00AB4DA1"/>
    <w:rsid w:val="00AB54FC"/>
    <w:rsid w:val="00AC1763"/>
    <w:rsid w:val="00AC2849"/>
    <w:rsid w:val="00AC483E"/>
    <w:rsid w:val="00AD6F0B"/>
    <w:rsid w:val="00AE17DE"/>
    <w:rsid w:val="00AE33A1"/>
    <w:rsid w:val="00AF5996"/>
    <w:rsid w:val="00AF5F89"/>
    <w:rsid w:val="00B02235"/>
    <w:rsid w:val="00B0584F"/>
    <w:rsid w:val="00B0637F"/>
    <w:rsid w:val="00B111FF"/>
    <w:rsid w:val="00B14577"/>
    <w:rsid w:val="00B228E8"/>
    <w:rsid w:val="00B36A33"/>
    <w:rsid w:val="00B45D7D"/>
    <w:rsid w:val="00B46736"/>
    <w:rsid w:val="00B472E8"/>
    <w:rsid w:val="00B541DE"/>
    <w:rsid w:val="00B64D0A"/>
    <w:rsid w:val="00B7041A"/>
    <w:rsid w:val="00B713D1"/>
    <w:rsid w:val="00B71BCD"/>
    <w:rsid w:val="00B74ED3"/>
    <w:rsid w:val="00B7524F"/>
    <w:rsid w:val="00B80BDA"/>
    <w:rsid w:val="00B90A14"/>
    <w:rsid w:val="00BA0445"/>
    <w:rsid w:val="00BA62D1"/>
    <w:rsid w:val="00BB472E"/>
    <w:rsid w:val="00BB6F9F"/>
    <w:rsid w:val="00BD53CE"/>
    <w:rsid w:val="00BD5C69"/>
    <w:rsid w:val="00BD7DD6"/>
    <w:rsid w:val="00BE4E46"/>
    <w:rsid w:val="00BE790D"/>
    <w:rsid w:val="00BF440A"/>
    <w:rsid w:val="00C035CC"/>
    <w:rsid w:val="00C21FC4"/>
    <w:rsid w:val="00C302D6"/>
    <w:rsid w:val="00C31761"/>
    <w:rsid w:val="00C37198"/>
    <w:rsid w:val="00C438A4"/>
    <w:rsid w:val="00C648A8"/>
    <w:rsid w:val="00C67EE9"/>
    <w:rsid w:val="00C76E33"/>
    <w:rsid w:val="00C840AB"/>
    <w:rsid w:val="00C85D35"/>
    <w:rsid w:val="00C87303"/>
    <w:rsid w:val="00C91CB3"/>
    <w:rsid w:val="00C93826"/>
    <w:rsid w:val="00C96ECF"/>
    <w:rsid w:val="00CA1AFA"/>
    <w:rsid w:val="00CA326F"/>
    <w:rsid w:val="00CA3BBB"/>
    <w:rsid w:val="00CB37AB"/>
    <w:rsid w:val="00CB40A1"/>
    <w:rsid w:val="00CB633A"/>
    <w:rsid w:val="00CB7174"/>
    <w:rsid w:val="00CC3CD0"/>
    <w:rsid w:val="00CC65AE"/>
    <w:rsid w:val="00CD42EC"/>
    <w:rsid w:val="00CE11C0"/>
    <w:rsid w:val="00CE2E14"/>
    <w:rsid w:val="00CE5CB4"/>
    <w:rsid w:val="00CF21E1"/>
    <w:rsid w:val="00D0157E"/>
    <w:rsid w:val="00D03562"/>
    <w:rsid w:val="00D07AF6"/>
    <w:rsid w:val="00D165D4"/>
    <w:rsid w:val="00D229D1"/>
    <w:rsid w:val="00D24DE0"/>
    <w:rsid w:val="00D323A3"/>
    <w:rsid w:val="00D37261"/>
    <w:rsid w:val="00D37319"/>
    <w:rsid w:val="00D4221C"/>
    <w:rsid w:val="00D51D31"/>
    <w:rsid w:val="00D6009D"/>
    <w:rsid w:val="00D651E4"/>
    <w:rsid w:val="00D676B6"/>
    <w:rsid w:val="00D76657"/>
    <w:rsid w:val="00DA3F45"/>
    <w:rsid w:val="00DA7EF9"/>
    <w:rsid w:val="00DC1639"/>
    <w:rsid w:val="00DC5E12"/>
    <w:rsid w:val="00DE5D01"/>
    <w:rsid w:val="00DF769D"/>
    <w:rsid w:val="00E034A0"/>
    <w:rsid w:val="00E05A67"/>
    <w:rsid w:val="00E141F4"/>
    <w:rsid w:val="00E219C8"/>
    <w:rsid w:val="00E21A24"/>
    <w:rsid w:val="00E33235"/>
    <w:rsid w:val="00E367E8"/>
    <w:rsid w:val="00E37CB3"/>
    <w:rsid w:val="00E55E9E"/>
    <w:rsid w:val="00E600D5"/>
    <w:rsid w:val="00E61EC5"/>
    <w:rsid w:val="00E73620"/>
    <w:rsid w:val="00E74B24"/>
    <w:rsid w:val="00E84943"/>
    <w:rsid w:val="00EA1A7F"/>
    <w:rsid w:val="00EB0B92"/>
    <w:rsid w:val="00EC6190"/>
    <w:rsid w:val="00EC7BE8"/>
    <w:rsid w:val="00ED20C2"/>
    <w:rsid w:val="00EE7282"/>
    <w:rsid w:val="00EF02FD"/>
    <w:rsid w:val="00EF232C"/>
    <w:rsid w:val="00EF5460"/>
    <w:rsid w:val="00F03E75"/>
    <w:rsid w:val="00F07BED"/>
    <w:rsid w:val="00F12DD2"/>
    <w:rsid w:val="00F14E14"/>
    <w:rsid w:val="00F21A33"/>
    <w:rsid w:val="00F24602"/>
    <w:rsid w:val="00F31A92"/>
    <w:rsid w:val="00F443FF"/>
    <w:rsid w:val="00F47625"/>
    <w:rsid w:val="00F4775E"/>
    <w:rsid w:val="00F5191F"/>
    <w:rsid w:val="00F52FF9"/>
    <w:rsid w:val="00F55288"/>
    <w:rsid w:val="00F55FBB"/>
    <w:rsid w:val="00F655B4"/>
    <w:rsid w:val="00F75DD1"/>
    <w:rsid w:val="00F826DA"/>
    <w:rsid w:val="00F84A69"/>
    <w:rsid w:val="00F90B5C"/>
    <w:rsid w:val="00F9775F"/>
    <w:rsid w:val="00FA0EB2"/>
    <w:rsid w:val="00FA2DF9"/>
    <w:rsid w:val="00FA50F4"/>
    <w:rsid w:val="00FA686F"/>
    <w:rsid w:val="00FB4703"/>
    <w:rsid w:val="00FC2EC1"/>
    <w:rsid w:val="00FC68A3"/>
    <w:rsid w:val="00FC76DA"/>
    <w:rsid w:val="00FD46F1"/>
    <w:rsid w:val="00FE403A"/>
    <w:rsid w:val="00FF27B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5DD987"/>
  <w15:docId w15:val="{84B51C85-6D37-4033-AEE9-8BBA05917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200" w:line="276" w:lineRule="auto"/>
    </w:pPr>
    <w:rPr>
      <w:sz w:val="22"/>
      <w:szCs w:val="22"/>
    </w:rPr>
  </w:style>
  <w:style w:type="paragraph" w:styleId="Nagwek3">
    <w:name w:val="heading 3"/>
    <w:basedOn w:val="Normalny"/>
    <w:next w:val="Normalny"/>
    <w:link w:val="Nagwek3Znak"/>
    <w:qFormat/>
    <w:rsid w:val="00A3295B"/>
    <w:pPr>
      <w:keepNext/>
      <w:spacing w:after="0" w:line="240" w:lineRule="auto"/>
      <w:outlineLvl w:val="2"/>
    </w:pPr>
    <w:rPr>
      <w:rFonts w:ascii="Times New Roman" w:hAnsi="Times New Roman"/>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omylnie">
    <w:name w:val="Domyślnie"/>
    <w:pPr>
      <w:widowControl w:val="0"/>
      <w:autoSpaceDN w:val="0"/>
      <w:adjustRightInd w:val="0"/>
    </w:pPr>
    <w:rPr>
      <w:rFonts w:ascii="Times New Roman" w:hAnsi="Times New Roman"/>
      <w:kern w:val="1"/>
      <w:sz w:val="24"/>
      <w:szCs w:val="24"/>
      <w:lang w:eastAsia="zh-CN" w:bidi="hi-IN"/>
    </w:rPr>
  </w:style>
  <w:style w:type="character" w:customStyle="1" w:styleId="Znakinumeracji">
    <w:name w:val="Znaki numeracji"/>
    <w:uiPriority w:val="99"/>
    <w:rPr>
      <w:rFonts w:ascii="Arial"/>
      <w:sz w:val="22"/>
    </w:rPr>
  </w:style>
  <w:style w:type="character" w:customStyle="1" w:styleId="Symbolewypunktowania">
    <w:name w:val="Symbole wypunktowania"/>
    <w:uiPriority w:val="99"/>
    <w:rPr>
      <w:rFonts w:ascii="OpenSymbol" w:hAnsi="OpenSymbol"/>
    </w:rPr>
  </w:style>
  <w:style w:type="paragraph" w:styleId="Nagwek">
    <w:name w:val="header"/>
    <w:basedOn w:val="Domylnie"/>
    <w:next w:val="Tretekstu"/>
    <w:link w:val="NagwekZnak"/>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locked/>
    <w:rPr>
      <w:rFonts w:cs="Times New Roman"/>
    </w:rPr>
  </w:style>
  <w:style w:type="paragraph" w:customStyle="1" w:styleId="Tretekstu">
    <w:name w:val="Treść tekstu"/>
    <w:basedOn w:val="Domylnie"/>
    <w:uiPriority w:val="99"/>
    <w:pPr>
      <w:autoSpaceDE w:val="0"/>
      <w:spacing w:after="120"/>
    </w:pPr>
    <w:rPr>
      <w:kern w:val="0"/>
      <w:lang w:eastAsia="pl-PL" w:bidi="ar-SA"/>
    </w:rPr>
  </w:style>
  <w:style w:type="paragraph" w:styleId="Lista">
    <w:name w:val="List"/>
    <w:basedOn w:val="Tretekstu"/>
    <w:uiPriority w:val="99"/>
  </w:style>
  <w:style w:type="paragraph" w:styleId="Podpis">
    <w:name w:val="Signature"/>
    <w:basedOn w:val="Domylnie"/>
    <w:link w:val="PodpisZnak"/>
    <w:uiPriority w:val="99"/>
    <w:pPr>
      <w:suppressLineNumbers/>
      <w:autoSpaceDE w:val="0"/>
      <w:spacing w:before="120" w:after="120"/>
    </w:pPr>
    <w:rPr>
      <w:i/>
      <w:iCs/>
      <w:kern w:val="0"/>
      <w:lang w:eastAsia="pl-PL" w:bidi="ar-SA"/>
    </w:rPr>
  </w:style>
  <w:style w:type="character" w:customStyle="1" w:styleId="PodpisZnak">
    <w:name w:val="Podpis Znak"/>
    <w:basedOn w:val="Domylnaczcionkaakapitu"/>
    <w:link w:val="Podpis"/>
    <w:uiPriority w:val="99"/>
    <w:semiHidden/>
    <w:locked/>
    <w:rPr>
      <w:rFonts w:cs="Times New Roman"/>
    </w:rPr>
  </w:style>
  <w:style w:type="paragraph" w:customStyle="1" w:styleId="Indeks">
    <w:name w:val="Indeks"/>
    <w:basedOn w:val="Domylnie"/>
    <w:uiPriority w:val="99"/>
    <w:pPr>
      <w:suppressLineNumbers/>
      <w:autoSpaceDE w:val="0"/>
    </w:pPr>
    <w:rPr>
      <w:kern w:val="0"/>
      <w:lang w:eastAsia="pl-PL" w:bidi="ar-SA"/>
    </w:rPr>
  </w:style>
  <w:style w:type="paragraph" w:styleId="Tekstdymka">
    <w:name w:val="Balloon Text"/>
    <w:basedOn w:val="Normalny"/>
    <w:link w:val="TekstdymkaZnak"/>
    <w:uiPriority w:val="99"/>
    <w:semiHidden/>
    <w:unhideWhenUsed/>
    <w:rsid w:val="00CC65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CC65AE"/>
    <w:rPr>
      <w:rFonts w:ascii="Tahoma" w:hAnsi="Tahoma" w:cs="Tahoma"/>
      <w:sz w:val="16"/>
      <w:szCs w:val="16"/>
    </w:rPr>
  </w:style>
  <w:style w:type="character" w:styleId="Odwoaniedokomentarza">
    <w:name w:val="annotation reference"/>
    <w:basedOn w:val="Domylnaczcionkaakapitu"/>
    <w:uiPriority w:val="99"/>
    <w:semiHidden/>
    <w:unhideWhenUsed/>
    <w:rsid w:val="00B90A14"/>
    <w:rPr>
      <w:rFonts w:cs="Times New Roman"/>
      <w:sz w:val="16"/>
      <w:szCs w:val="16"/>
    </w:rPr>
  </w:style>
  <w:style w:type="paragraph" w:styleId="Tekstkomentarza">
    <w:name w:val="annotation text"/>
    <w:basedOn w:val="Normalny"/>
    <w:link w:val="TekstkomentarzaZnak"/>
    <w:uiPriority w:val="99"/>
    <w:unhideWhenUsed/>
    <w:rsid w:val="00B90A14"/>
    <w:rPr>
      <w:sz w:val="20"/>
      <w:szCs w:val="20"/>
    </w:rPr>
  </w:style>
  <w:style w:type="character" w:customStyle="1" w:styleId="TekstkomentarzaZnak">
    <w:name w:val="Tekst komentarza Znak"/>
    <w:basedOn w:val="Domylnaczcionkaakapitu"/>
    <w:link w:val="Tekstkomentarza"/>
    <w:uiPriority w:val="99"/>
    <w:locked/>
    <w:rsid w:val="00B90A14"/>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B90A14"/>
    <w:rPr>
      <w:b/>
      <w:bCs/>
    </w:rPr>
  </w:style>
  <w:style w:type="character" w:customStyle="1" w:styleId="TematkomentarzaZnak">
    <w:name w:val="Temat komentarza Znak"/>
    <w:basedOn w:val="TekstkomentarzaZnak"/>
    <w:link w:val="Tematkomentarza"/>
    <w:uiPriority w:val="99"/>
    <w:semiHidden/>
    <w:locked/>
    <w:rsid w:val="00B90A14"/>
    <w:rPr>
      <w:rFonts w:cs="Times New Roman"/>
      <w:b/>
      <w:bCs/>
      <w:sz w:val="20"/>
      <w:szCs w:val="20"/>
    </w:rPr>
  </w:style>
  <w:style w:type="paragraph" w:styleId="Akapitzlist">
    <w:name w:val="List Paragraph"/>
    <w:aliases w:val="punktor kreska,Akapit z listą3,List_Paragraph,Multilevel para_II,Akapit z listą BS,Bullet1,Bullets,List Paragraph 1,References,Preambuła,normalny tekst,Podsis rysunku,Akapit z listą numerowaną"/>
    <w:basedOn w:val="Normalny"/>
    <w:link w:val="AkapitzlistZnak"/>
    <w:uiPriority w:val="34"/>
    <w:qFormat/>
    <w:rsid w:val="00225F43"/>
    <w:pPr>
      <w:ind w:left="720"/>
      <w:contextualSpacing/>
    </w:pPr>
    <w:rPr>
      <w:rFonts w:asciiTheme="minorHAnsi" w:eastAsiaTheme="minorHAnsi" w:hAnsiTheme="minorHAnsi" w:cstheme="minorBidi"/>
      <w:lang w:eastAsia="en-US"/>
    </w:rPr>
  </w:style>
  <w:style w:type="paragraph" w:customStyle="1" w:styleId="Textbody">
    <w:name w:val="Text body"/>
    <w:basedOn w:val="Normalny"/>
    <w:rsid w:val="00225F43"/>
    <w:pPr>
      <w:widowControl w:val="0"/>
      <w:suppressAutoHyphens/>
      <w:autoSpaceDN w:val="0"/>
      <w:spacing w:after="120" w:line="240" w:lineRule="auto"/>
      <w:textAlignment w:val="baseline"/>
    </w:pPr>
    <w:rPr>
      <w:rFonts w:ascii="Times New Roman" w:eastAsia="Droid Sans Fallback" w:hAnsi="Times New Roman" w:cs="Lohit Hindi"/>
      <w:kern w:val="3"/>
      <w:sz w:val="24"/>
      <w:szCs w:val="24"/>
      <w:lang w:eastAsia="zh-CN" w:bidi="hi-IN"/>
    </w:rPr>
  </w:style>
  <w:style w:type="paragraph" w:styleId="Tytu">
    <w:name w:val="Title"/>
    <w:basedOn w:val="Normalny"/>
    <w:link w:val="TytuZnak"/>
    <w:qFormat/>
    <w:rsid w:val="0067273F"/>
    <w:pPr>
      <w:spacing w:after="0" w:line="240" w:lineRule="auto"/>
      <w:jc w:val="center"/>
    </w:pPr>
    <w:rPr>
      <w:rFonts w:ascii="AvantGarde" w:hAnsi="AvantGarde"/>
      <w:b/>
      <w:bCs/>
      <w:sz w:val="24"/>
      <w:szCs w:val="20"/>
    </w:rPr>
  </w:style>
  <w:style w:type="character" w:customStyle="1" w:styleId="TytuZnak">
    <w:name w:val="Tytuł Znak"/>
    <w:basedOn w:val="Domylnaczcionkaakapitu"/>
    <w:link w:val="Tytu"/>
    <w:rsid w:val="0067273F"/>
    <w:rPr>
      <w:rFonts w:ascii="AvantGarde" w:hAnsi="AvantGarde"/>
      <w:b/>
      <w:bCs/>
      <w:sz w:val="24"/>
    </w:rPr>
  </w:style>
  <w:style w:type="paragraph" w:styleId="Tekstpodstawowy">
    <w:name w:val="Body Text"/>
    <w:basedOn w:val="Normalny"/>
    <w:link w:val="TekstpodstawowyZnak"/>
    <w:rsid w:val="00664612"/>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664612"/>
    <w:rPr>
      <w:rFonts w:ascii="Times New Roman" w:eastAsia="Lucida Sans Unicode" w:hAnsi="Times New Roman" w:cs="Arial"/>
      <w:kern w:val="1"/>
      <w:sz w:val="24"/>
      <w:szCs w:val="24"/>
      <w:lang w:eastAsia="hi-IN" w:bidi="hi-IN"/>
    </w:rPr>
  </w:style>
  <w:style w:type="paragraph" w:styleId="Stopka">
    <w:name w:val="footer"/>
    <w:basedOn w:val="Normalny"/>
    <w:link w:val="StopkaZnak"/>
    <w:uiPriority w:val="99"/>
    <w:unhideWhenUsed/>
    <w:rsid w:val="00620A2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20A2B"/>
    <w:rPr>
      <w:sz w:val="22"/>
      <w:szCs w:val="22"/>
    </w:rPr>
  </w:style>
  <w:style w:type="paragraph" w:customStyle="1" w:styleId="Akapitzlist1">
    <w:name w:val="Akapit z listą1"/>
    <w:basedOn w:val="Normalny"/>
    <w:uiPriority w:val="34"/>
    <w:qFormat/>
    <w:rsid w:val="0083019C"/>
    <w:pPr>
      <w:spacing w:after="0" w:line="240" w:lineRule="auto"/>
      <w:ind w:left="720"/>
      <w:contextualSpacing/>
    </w:pPr>
    <w:rPr>
      <w:rFonts w:ascii="Times New Roman" w:hAnsi="Times New Roman"/>
      <w:sz w:val="24"/>
      <w:szCs w:val="24"/>
    </w:rPr>
  </w:style>
  <w:style w:type="paragraph" w:styleId="Poprawka">
    <w:name w:val="Revision"/>
    <w:hidden/>
    <w:uiPriority w:val="99"/>
    <w:semiHidden/>
    <w:rsid w:val="0033789D"/>
    <w:rPr>
      <w:sz w:val="22"/>
      <w:szCs w:val="22"/>
    </w:rPr>
  </w:style>
  <w:style w:type="paragraph" w:styleId="Tekstprzypisukocowego">
    <w:name w:val="endnote text"/>
    <w:basedOn w:val="Normalny"/>
    <w:link w:val="TekstprzypisukocowegoZnak"/>
    <w:uiPriority w:val="99"/>
    <w:semiHidden/>
    <w:unhideWhenUsed/>
    <w:rsid w:val="0045516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55163"/>
  </w:style>
  <w:style w:type="character" w:styleId="Odwoanieprzypisukocowego">
    <w:name w:val="endnote reference"/>
    <w:basedOn w:val="Domylnaczcionkaakapitu"/>
    <w:uiPriority w:val="99"/>
    <w:semiHidden/>
    <w:unhideWhenUsed/>
    <w:rsid w:val="00455163"/>
    <w:rPr>
      <w:vertAlign w:val="superscript"/>
    </w:rPr>
  </w:style>
  <w:style w:type="paragraph" w:styleId="Tekstpodstawowy2">
    <w:name w:val="Body Text 2"/>
    <w:basedOn w:val="Normalny"/>
    <w:link w:val="Tekstpodstawowy2Znak"/>
    <w:uiPriority w:val="99"/>
    <w:semiHidden/>
    <w:unhideWhenUsed/>
    <w:rsid w:val="00FF27BB"/>
    <w:pPr>
      <w:spacing w:after="120" w:line="480" w:lineRule="auto"/>
    </w:pPr>
  </w:style>
  <w:style w:type="character" w:customStyle="1" w:styleId="Tekstpodstawowy2Znak">
    <w:name w:val="Tekst podstawowy 2 Znak"/>
    <w:basedOn w:val="Domylnaczcionkaakapitu"/>
    <w:link w:val="Tekstpodstawowy2"/>
    <w:uiPriority w:val="99"/>
    <w:semiHidden/>
    <w:rsid w:val="00FF27BB"/>
    <w:rPr>
      <w:sz w:val="22"/>
      <w:szCs w:val="22"/>
    </w:rPr>
  </w:style>
  <w:style w:type="paragraph" w:styleId="Tekstpodstawowywcity2">
    <w:name w:val="Body Text Indent 2"/>
    <w:basedOn w:val="Normalny"/>
    <w:link w:val="Tekstpodstawowywcity2Znak"/>
    <w:uiPriority w:val="99"/>
    <w:semiHidden/>
    <w:unhideWhenUsed/>
    <w:rsid w:val="00FF27BB"/>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FF27BB"/>
    <w:rPr>
      <w:sz w:val="22"/>
      <w:szCs w:val="22"/>
    </w:rPr>
  </w:style>
  <w:style w:type="paragraph" w:styleId="Tekstpodstawowywcity3">
    <w:name w:val="Body Text Indent 3"/>
    <w:basedOn w:val="Normalny"/>
    <w:link w:val="Tekstpodstawowywcity3Znak"/>
    <w:uiPriority w:val="99"/>
    <w:semiHidden/>
    <w:unhideWhenUsed/>
    <w:rsid w:val="00FF27B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FF27BB"/>
    <w:rPr>
      <w:sz w:val="16"/>
      <w:szCs w:val="16"/>
    </w:rPr>
  </w:style>
  <w:style w:type="character" w:customStyle="1" w:styleId="Nagwek3Znak">
    <w:name w:val="Nagłówek 3 Znak"/>
    <w:basedOn w:val="Domylnaczcionkaakapitu"/>
    <w:link w:val="Nagwek3"/>
    <w:rsid w:val="00A3295B"/>
    <w:rPr>
      <w:rFonts w:ascii="Times New Roman" w:hAnsi="Times New Roman"/>
      <w:sz w:val="28"/>
    </w:rPr>
  </w:style>
  <w:style w:type="paragraph" w:styleId="Bezodstpw">
    <w:name w:val="No Spacing"/>
    <w:uiPriority w:val="1"/>
    <w:qFormat/>
    <w:rsid w:val="00883117"/>
    <w:rPr>
      <w:rFonts w:eastAsia="Calibri"/>
      <w:sz w:val="22"/>
      <w:szCs w:val="22"/>
      <w:lang w:eastAsia="en-US"/>
    </w:rPr>
  </w:style>
  <w:style w:type="character" w:styleId="Hipercze">
    <w:name w:val="Hyperlink"/>
    <w:basedOn w:val="Domylnaczcionkaakapitu"/>
    <w:uiPriority w:val="99"/>
    <w:unhideWhenUsed/>
    <w:rsid w:val="006839C5"/>
    <w:rPr>
      <w:color w:val="0000FF" w:themeColor="hyperlink"/>
      <w:u w:val="single"/>
    </w:rPr>
  </w:style>
  <w:style w:type="character" w:styleId="Nierozpoznanawzmianka">
    <w:name w:val="Unresolved Mention"/>
    <w:basedOn w:val="Domylnaczcionkaakapitu"/>
    <w:uiPriority w:val="99"/>
    <w:semiHidden/>
    <w:unhideWhenUsed/>
    <w:rsid w:val="006839C5"/>
    <w:rPr>
      <w:color w:val="605E5C"/>
      <w:shd w:val="clear" w:color="auto" w:fill="E1DFDD"/>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8F1430"/>
    <w:rPr>
      <w:rFonts w:asciiTheme="minorHAnsi" w:eastAsiaTheme="minorHAnsi" w:hAnsiTheme="minorHAnsi" w:cstheme="minorBidi"/>
      <w:sz w:val="22"/>
      <w:szCs w:val="22"/>
      <w:lang w:eastAsia="en-US"/>
    </w:rPr>
  </w:style>
  <w:style w:type="paragraph" w:styleId="NormalnyWeb">
    <w:name w:val="Normal (Web)"/>
    <w:basedOn w:val="Normalny"/>
    <w:uiPriority w:val="99"/>
    <w:unhideWhenUsed/>
    <w:rsid w:val="006F5665"/>
    <w:pPr>
      <w:spacing w:before="100" w:beforeAutospacing="1" w:after="100" w:afterAutospacing="1" w:line="240" w:lineRule="auto"/>
    </w:pPr>
    <w:rPr>
      <w:rFonts w:ascii="Times New Roman" w:hAnsi="Times New Roman"/>
      <w:sz w:val="24"/>
      <w:szCs w:val="24"/>
    </w:rPr>
  </w:style>
  <w:style w:type="character" w:styleId="Pogrubienie">
    <w:name w:val="Strong"/>
    <w:basedOn w:val="Domylnaczcionkaakapitu"/>
    <w:uiPriority w:val="22"/>
    <w:qFormat/>
    <w:rsid w:val="006F56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87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ina.mizerna-nowotna@aquanet.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4D2A3-ECB4-42F8-8110-F88456C3C532}">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5119</Words>
  <Characters>30715</Characters>
  <Application>Microsoft Office Word</Application>
  <DocSecurity>0</DocSecurity>
  <Lines>255</Lines>
  <Paragraphs>71</Paragraphs>
  <ScaleCrop>false</ScaleCrop>
  <HeadingPairs>
    <vt:vector size="2" baseType="variant">
      <vt:variant>
        <vt:lpstr>Tytuł</vt:lpstr>
      </vt:variant>
      <vt:variant>
        <vt:i4>1</vt:i4>
      </vt:variant>
    </vt:vector>
  </HeadingPairs>
  <TitlesOfParts>
    <vt:vector size="1" baseType="lpstr">
      <vt:lpstr/>
    </vt:vector>
  </TitlesOfParts>
  <Company>Aquanet S.A.</Company>
  <LinksUpToDate>false</LinksUpToDate>
  <CharactersWithSpaces>35763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Iwona Lasocka - Gomula</dc:creator>
  <cp:lastModifiedBy>Dominika Jaruga</cp:lastModifiedBy>
  <cp:revision>2</cp:revision>
  <cp:lastPrinted>2015-08-20T13:23:00Z</cp:lastPrinted>
  <dcterms:created xsi:type="dcterms:W3CDTF">2026-04-10T08:46:00Z</dcterms:created>
  <dcterms:modified xsi:type="dcterms:W3CDTF">2026-04-10T08:46:00Z</dcterms:modified>
</cp:coreProperties>
</file>