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0F004B" w14:textId="18108584" w:rsidR="00BB20C3" w:rsidRPr="00867774" w:rsidRDefault="004959DC" w:rsidP="00BB20C3">
      <w:pPr>
        <w:widowControl w:val="0"/>
        <w:autoSpaceDN w:val="0"/>
        <w:adjustRightInd w:val="0"/>
        <w:spacing w:after="0" w:line="360" w:lineRule="auto"/>
        <w:jc w:val="center"/>
        <w:rPr>
          <w:rFonts w:ascii="Times New Roman" w:eastAsiaTheme="minorEastAsia" w:hAnsi="Times New Roman"/>
          <w:b/>
          <w:bCs/>
          <w:kern w:val="2"/>
          <w:sz w:val="24"/>
          <w:szCs w:val="24"/>
          <w:lang w:eastAsia="zh-CN" w:bidi="hi-IN"/>
        </w:rPr>
      </w:pPr>
      <w:r>
        <w:rPr>
          <w:rFonts w:ascii="Times New Roman" w:eastAsiaTheme="minorEastAsia" w:hAnsi="Times New Roman"/>
          <w:b/>
          <w:bCs/>
          <w:kern w:val="2"/>
          <w:sz w:val="24"/>
          <w:szCs w:val="24"/>
          <w:lang w:eastAsia="zh-CN" w:bidi="hi-IN"/>
        </w:rPr>
        <w:t xml:space="preserve"> </w:t>
      </w:r>
      <w:r w:rsidR="00BB20C3" w:rsidRPr="00867774">
        <w:rPr>
          <w:rFonts w:ascii="Times New Roman" w:eastAsiaTheme="minorEastAsia" w:hAnsi="Times New Roman"/>
          <w:b/>
          <w:bCs/>
          <w:kern w:val="2"/>
          <w:sz w:val="24"/>
          <w:szCs w:val="24"/>
          <w:lang w:eastAsia="zh-CN" w:bidi="hi-IN"/>
        </w:rPr>
        <w:t xml:space="preserve">UMOWA </w:t>
      </w:r>
      <w:r w:rsidR="00503D4E">
        <w:rPr>
          <w:rFonts w:ascii="Times New Roman" w:eastAsiaTheme="minorEastAsia" w:hAnsi="Times New Roman"/>
          <w:b/>
          <w:bCs/>
          <w:kern w:val="2"/>
          <w:sz w:val="24"/>
          <w:szCs w:val="24"/>
          <w:lang w:eastAsia="zh-CN" w:bidi="hi-IN"/>
        </w:rPr>
        <w:t xml:space="preserve">O DZIEŁO </w:t>
      </w:r>
    </w:p>
    <w:p w14:paraId="738B24F2" w14:textId="77777777" w:rsidR="00BB20C3" w:rsidRPr="00867774" w:rsidRDefault="00BB20C3" w:rsidP="00BB20C3">
      <w:pPr>
        <w:widowControl w:val="0"/>
        <w:autoSpaceDN w:val="0"/>
        <w:adjustRightInd w:val="0"/>
        <w:spacing w:after="0" w:line="360" w:lineRule="auto"/>
        <w:jc w:val="center"/>
        <w:rPr>
          <w:rFonts w:ascii="Times New Roman" w:eastAsiaTheme="minorEastAsia" w:hAnsi="Times New Roman"/>
          <w:kern w:val="2"/>
          <w:sz w:val="24"/>
          <w:szCs w:val="24"/>
          <w:lang w:eastAsia="zh-CN" w:bidi="hi-IN"/>
        </w:rPr>
      </w:pPr>
      <w:r>
        <w:rPr>
          <w:rFonts w:ascii="Times New Roman" w:eastAsiaTheme="minorEastAsia" w:hAnsi="Times New Roman"/>
          <w:bCs/>
          <w:kern w:val="2"/>
          <w:sz w:val="24"/>
          <w:szCs w:val="24"/>
          <w:lang w:eastAsia="zh-CN" w:bidi="hi-IN"/>
        </w:rPr>
        <w:t>(</w:t>
      </w:r>
      <w:r w:rsidRPr="00867774">
        <w:rPr>
          <w:rFonts w:ascii="Times New Roman" w:eastAsiaTheme="minorEastAsia" w:hAnsi="Times New Roman"/>
          <w:bCs/>
          <w:kern w:val="2"/>
          <w:sz w:val="24"/>
          <w:szCs w:val="24"/>
          <w:lang w:eastAsia="zh-CN" w:bidi="hi-IN"/>
        </w:rPr>
        <w:t>dalej zwana</w:t>
      </w:r>
      <w:r>
        <w:rPr>
          <w:rFonts w:ascii="Times New Roman" w:eastAsiaTheme="minorEastAsia" w:hAnsi="Times New Roman"/>
          <w:bCs/>
          <w:kern w:val="2"/>
          <w:sz w:val="24"/>
          <w:szCs w:val="24"/>
          <w:lang w:eastAsia="zh-CN" w:bidi="hi-IN"/>
        </w:rPr>
        <w:t>:</w:t>
      </w:r>
      <w:r w:rsidRPr="00867774">
        <w:rPr>
          <w:rFonts w:ascii="Times New Roman" w:eastAsiaTheme="minorEastAsia" w:hAnsi="Times New Roman"/>
          <w:bCs/>
          <w:kern w:val="2"/>
          <w:sz w:val="24"/>
          <w:szCs w:val="24"/>
          <w:lang w:eastAsia="zh-CN" w:bidi="hi-IN"/>
        </w:rPr>
        <w:t xml:space="preserve"> „Umową”</w:t>
      </w:r>
      <w:r>
        <w:rPr>
          <w:rFonts w:ascii="Times New Roman" w:eastAsiaTheme="minorEastAsia" w:hAnsi="Times New Roman"/>
          <w:bCs/>
          <w:kern w:val="2"/>
          <w:sz w:val="24"/>
          <w:szCs w:val="24"/>
          <w:lang w:eastAsia="zh-CN" w:bidi="hi-IN"/>
        </w:rPr>
        <w:t>)</w:t>
      </w:r>
      <w:r w:rsidRPr="00867774">
        <w:rPr>
          <w:rFonts w:ascii="Times New Roman" w:eastAsiaTheme="minorEastAsia" w:hAnsi="Times New Roman"/>
          <w:bCs/>
          <w:kern w:val="2"/>
          <w:sz w:val="24"/>
          <w:szCs w:val="24"/>
          <w:lang w:eastAsia="zh-CN" w:bidi="hi-IN"/>
        </w:rPr>
        <w:t xml:space="preserve"> </w:t>
      </w:r>
    </w:p>
    <w:p w14:paraId="3C1540BD" w14:textId="77777777" w:rsidR="00BB20C3" w:rsidRPr="00867774" w:rsidRDefault="00BB20C3" w:rsidP="00BB20C3">
      <w:pPr>
        <w:widowControl w:val="0"/>
        <w:autoSpaceDN w:val="0"/>
        <w:adjustRightInd w:val="0"/>
        <w:spacing w:after="0" w:line="360" w:lineRule="auto"/>
        <w:jc w:val="both"/>
        <w:rPr>
          <w:rFonts w:ascii="Times New Roman" w:eastAsiaTheme="minorEastAsia" w:hAnsi="Times New Roman"/>
          <w:kern w:val="2"/>
          <w:sz w:val="24"/>
          <w:szCs w:val="24"/>
          <w:lang w:eastAsia="zh-CN" w:bidi="hi-IN"/>
        </w:rPr>
      </w:pPr>
    </w:p>
    <w:p w14:paraId="166170FF" w14:textId="77777777" w:rsidR="00BB20C3" w:rsidRPr="00867774" w:rsidRDefault="00BB20C3" w:rsidP="00BB20C3">
      <w:pPr>
        <w:widowControl w:val="0"/>
        <w:autoSpaceDN w:val="0"/>
        <w:adjustRightInd w:val="0"/>
        <w:spacing w:after="0" w:line="360" w:lineRule="auto"/>
        <w:jc w:val="both"/>
        <w:rPr>
          <w:rFonts w:ascii="Times New Roman" w:eastAsiaTheme="minorEastAsia" w:hAnsi="Times New Roman"/>
          <w:kern w:val="2"/>
          <w:sz w:val="24"/>
          <w:szCs w:val="24"/>
          <w:lang w:eastAsia="zh-CN" w:bidi="hi-IN"/>
        </w:rPr>
      </w:pPr>
      <w:r w:rsidRPr="00867774">
        <w:rPr>
          <w:rFonts w:ascii="Times New Roman" w:eastAsiaTheme="minorEastAsia" w:hAnsi="Times New Roman"/>
          <w:kern w:val="2"/>
          <w:sz w:val="24"/>
          <w:szCs w:val="24"/>
          <w:lang w:eastAsia="zh-CN" w:bidi="hi-IN"/>
        </w:rPr>
        <w:t xml:space="preserve">zawarta w </w:t>
      </w:r>
      <w:r w:rsidRPr="00867774">
        <w:rPr>
          <w:rFonts w:ascii="Times New Roman" w:eastAsiaTheme="minorEastAsia" w:hAnsi="Times New Roman"/>
          <w:b/>
          <w:kern w:val="2"/>
          <w:sz w:val="24"/>
          <w:szCs w:val="24"/>
          <w:lang w:eastAsia="zh-CN" w:bidi="hi-IN"/>
        </w:rPr>
        <w:t>dniu …………………202</w:t>
      </w:r>
      <w:r>
        <w:rPr>
          <w:rFonts w:ascii="Times New Roman" w:eastAsiaTheme="minorEastAsia" w:hAnsi="Times New Roman"/>
          <w:b/>
          <w:kern w:val="2"/>
          <w:sz w:val="24"/>
          <w:szCs w:val="24"/>
          <w:lang w:eastAsia="zh-CN" w:bidi="hi-IN"/>
        </w:rPr>
        <w:t>6</w:t>
      </w:r>
      <w:r w:rsidRPr="00867774">
        <w:rPr>
          <w:rFonts w:ascii="Times New Roman" w:eastAsiaTheme="minorEastAsia" w:hAnsi="Times New Roman"/>
          <w:b/>
          <w:kern w:val="2"/>
          <w:sz w:val="24"/>
          <w:szCs w:val="24"/>
          <w:lang w:eastAsia="zh-CN" w:bidi="hi-IN"/>
        </w:rPr>
        <w:t xml:space="preserve"> roku</w:t>
      </w:r>
      <w:r w:rsidRPr="00867774">
        <w:rPr>
          <w:rFonts w:ascii="Times New Roman" w:eastAsiaTheme="minorEastAsia" w:hAnsi="Times New Roman"/>
          <w:kern w:val="2"/>
          <w:sz w:val="24"/>
          <w:szCs w:val="24"/>
          <w:lang w:eastAsia="zh-CN" w:bidi="hi-IN"/>
        </w:rPr>
        <w:t xml:space="preserve"> w Poznaniu,</w:t>
      </w:r>
    </w:p>
    <w:p w14:paraId="3338B46A" w14:textId="77777777" w:rsidR="00BB20C3" w:rsidRPr="00867774" w:rsidRDefault="00BB20C3" w:rsidP="00BB20C3">
      <w:pPr>
        <w:widowControl w:val="0"/>
        <w:autoSpaceDN w:val="0"/>
        <w:adjustRightInd w:val="0"/>
        <w:spacing w:after="0" w:line="360" w:lineRule="auto"/>
        <w:ind w:right="-1"/>
        <w:jc w:val="both"/>
        <w:rPr>
          <w:rFonts w:ascii="Times New Roman" w:eastAsiaTheme="minorEastAsia" w:hAnsi="Times New Roman"/>
          <w:b/>
          <w:kern w:val="2"/>
          <w:sz w:val="24"/>
          <w:szCs w:val="24"/>
          <w:lang w:eastAsia="zh-CN" w:bidi="hi-IN"/>
        </w:rPr>
      </w:pPr>
      <w:r w:rsidRPr="00867774">
        <w:rPr>
          <w:rFonts w:ascii="Times New Roman" w:eastAsiaTheme="minorEastAsia" w:hAnsi="Times New Roman"/>
          <w:kern w:val="2"/>
          <w:sz w:val="24"/>
          <w:szCs w:val="24"/>
          <w:lang w:eastAsia="zh-CN" w:bidi="hi-IN"/>
        </w:rPr>
        <w:t xml:space="preserve">pomiędzy: </w:t>
      </w:r>
    </w:p>
    <w:p w14:paraId="54AF25C5" w14:textId="4FD0AF1C" w:rsidR="001D5BE5" w:rsidRDefault="00BB20C3" w:rsidP="00BB20C3">
      <w:pPr>
        <w:widowControl w:val="0"/>
        <w:autoSpaceDN w:val="0"/>
        <w:adjustRightInd w:val="0"/>
        <w:spacing w:after="0" w:line="240" w:lineRule="auto"/>
        <w:ind w:right="-1"/>
        <w:jc w:val="both"/>
        <w:rPr>
          <w:rFonts w:ascii="Times New Roman" w:eastAsiaTheme="minorEastAsia" w:hAnsi="Times New Roman"/>
          <w:kern w:val="2"/>
          <w:sz w:val="24"/>
          <w:szCs w:val="24"/>
          <w:lang w:eastAsia="zh-CN" w:bidi="hi-IN"/>
        </w:rPr>
      </w:pPr>
      <w:r w:rsidRPr="007319CC">
        <w:rPr>
          <w:rFonts w:ascii="Times New Roman" w:hAnsi="Times New Roman"/>
          <w:b/>
          <w:sz w:val="24"/>
          <w:szCs w:val="24"/>
        </w:rPr>
        <w:t>AQUANET S.A.</w:t>
      </w:r>
      <w:r w:rsidRPr="007319CC">
        <w:rPr>
          <w:rFonts w:ascii="Times New Roman" w:hAnsi="Times New Roman"/>
          <w:sz w:val="24"/>
          <w:szCs w:val="24"/>
        </w:rPr>
        <w:t xml:space="preserve"> </w:t>
      </w:r>
      <w:r w:rsidRPr="007319CC">
        <w:rPr>
          <w:rFonts w:ascii="Times New Roman" w:hAnsi="Times New Roman"/>
          <w:bCs/>
          <w:sz w:val="24"/>
          <w:szCs w:val="24"/>
        </w:rPr>
        <w:t>z siedzibą w Poznaniu, ul. Dolna Wilda 126 (61-492 Poznań), wpisaną do Rejestru Przedsiębiorców w Sądzie Rejonowy Poznań - Nowe Miasto i Wilda w Poznaniu Wydział VIII Gospodarczy Krajowego Rejestru Sądowego pod nr KRS: 0000234819, NIP: 777-00-03-274; REGON: 630999119, kapitał zakładowy: 1.121.290.222,00 zł (w całości opłacony)</w:t>
      </w:r>
      <w:r>
        <w:rPr>
          <w:rFonts w:ascii="Times New Roman" w:eastAsiaTheme="minorEastAsia" w:hAnsi="Times New Roman"/>
          <w:kern w:val="2"/>
          <w:sz w:val="24"/>
          <w:szCs w:val="24"/>
          <w:lang w:eastAsia="zh-CN" w:bidi="hi-IN"/>
        </w:rPr>
        <w:t xml:space="preserve">, </w:t>
      </w:r>
      <w:r w:rsidR="001D5BE5" w:rsidRPr="001D5BE5">
        <w:rPr>
          <w:rFonts w:ascii="Times New Roman" w:eastAsiaTheme="minorEastAsia" w:hAnsi="Times New Roman"/>
          <w:kern w:val="2"/>
          <w:sz w:val="24"/>
          <w:szCs w:val="24"/>
          <w:lang w:eastAsia="zh-CN" w:bidi="hi-IN"/>
        </w:rPr>
        <w:t>BDO: 000092113</w:t>
      </w:r>
    </w:p>
    <w:p w14:paraId="1354D75B" w14:textId="77777777" w:rsidR="001D5BE5" w:rsidRDefault="001D5BE5" w:rsidP="00BB20C3">
      <w:pPr>
        <w:widowControl w:val="0"/>
        <w:autoSpaceDN w:val="0"/>
        <w:adjustRightInd w:val="0"/>
        <w:spacing w:after="0" w:line="240" w:lineRule="auto"/>
        <w:ind w:right="-1"/>
        <w:jc w:val="both"/>
        <w:rPr>
          <w:rFonts w:ascii="Times New Roman" w:eastAsiaTheme="minorEastAsia" w:hAnsi="Times New Roman"/>
          <w:kern w:val="2"/>
          <w:sz w:val="24"/>
          <w:szCs w:val="24"/>
          <w:lang w:eastAsia="zh-CN" w:bidi="hi-IN"/>
        </w:rPr>
      </w:pPr>
    </w:p>
    <w:p w14:paraId="216E0ED1" w14:textId="24D4D0A4" w:rsidR="00BB20C3" w:rsidRPr="00867774" w:rsidRDefault="00BB20C3" w:rsidP="00BB20C3">
      <w:pPr>
        <w:widowControl w:val="0"/>
        <w:autoSpaceDN w:val="0"/>
        <w:adjustRightInd w:val="0"/>
        <w:spacing w:after="0" w:line="240" w:lineRule="auto"/>
        <w:ind w:right="-1"/>
        <w:jc w:val="both"/>
        <w:rPr>
          <w:rFonts w:ascii="Times New Roman" w:eastAsiaTheme="minorEastAsia" w:hAnsi="Times New Roman"/>
          <w:kern w:val="2"/>
          <w:sz w:val="24"/>
          <w:szCs w:val="24"/>
          <w:lang w:eastAsia="zh-CN" w:bidi="hi-IN"/>
        </w:rPr>
      </w:pPr>
      <w:r w:rsidRPr="00867774">
        <w:rPr>
          <w:rFonts w:ascii="Times New Roman" w:eastAsiaTheme="minorEastAsia" w:hAnsi="Times New Roman"/>
          <w:kern w:val="2"/>
          <w:sz w:val="24"/>
          <w:szCs w:val="24"/>
          <w:lang w:eastAsia="zh-CN" w:bidi="hi-IN"/>
        </w:rPr>
        <w:t>zwaną dalej „Zamawiającym”, reprezentowaną przez :</w:t>
      </w:r>
    </w:p>
    <w:p w14:paraId="163B2645" w14:textId="77777777" w:rsidR="00BB20C3" w:rsidRPr="00867774" w:rsidRDefault="00BB20C3" w:rsidP="00BB20C3">
      <w:pPr>
        <w:widowControl w:val="0"/>
        <w:autoSpaceDN w:val="0"/>
        <w:adjustRightInd w:val="0"/>
        <w:spacing w:after="0" w:line="240" w:lineRule="auto"/>
        <w:ind w:right="-1"/>
        <w:jc w:val="both"/>
        <w:rPr>
          <w:rFonts w:ascii="Times New Roman" w:eastAsiaTheme="minorEastAsia" w:hAnsi="Times New Roman"/>
          <w:kern w:val="2"/>
          <w:sz w:val="24"/>
          <w:szCs w:val="24"/>
          <w:lang w:eastAsia="zh-CN" w:bidi="hi-IN"/>
        </w:rPr>
      </w:pPr>
    </w:p>
    <w:p w14:paraId="7637DD56" w14:textId="14425405" w:rsidR="00BB20C3" w:rsidRDefault="00010C77" w:rsidP="00BB20C3">
      <w:pPr>
        <w:pStyle w:val="Nagwek"/>
        <w:spacing w:before="0"/>
        <w:jc w:val="both"/>
        <w:rPr>
          <w:rFonts w:ascii="Times New Roman" w:eastAsiaTheme="minorEastAsia" w:hAnsi="Times New Roman" w:cs="Times New Roman"/>
          <w:kern w:val="2"/>
          <w:sz w:val="24"/>
          <w:szCs w:val="24"/>
          <w:lang w:eastAsia="zh-CN" w:bidi="hi-IN"/>
        </w:rPr>
      </w:pPr>
      <w:r>
        <w:rPr>
          <w:rFonts w:ascii="Times New Roman" w:eastAsiaTheme="minorEastAsia" w:hAnsi="Times New Roman" w:cs="Times New Roman"/>
          <w:kern w:val="2"/>
          <w:sz w:val="24"/>
          <w:szCs w:val="24"/>
          <w:lang w:eastAsia="zh-CN" w:bidi="hi-IN"/>
        </w:rPr>
        <w:t>…</w:t>
      </w:r>
    </w:p>
    <w:p w14:paraId="583315E4" w14:textId="77777777" w:rsidR="00BB20C3" w:rsidRPr="00867774" w:rsidRDefault="00BB20C3" w:rsidP="00BB20C3">
      <w:pPr>
        <w:pStyle w:val="Nagwek"/>
        <w:spacing w:before="0"/>
        <w:jc w:val="both"/>
        <w:rPr>
          <w:rFonts w:ascii="Times New Roman" w:eastAsiaTheme="minorEastAsia" w:hAnsi="Times New Roman" w:cs="Times New Roman"/>
          <w:kern w:val="2"/>
          <w:sz w:val="24"/>
          <w:szCs w:val="24"/>
          <w:lang w:eastAsia="zh-CN" w:bidi="hi-IN"/>
        </w:rPr>
      </w:pPr>
      <w:r w:rsidRPr="00867774">
        <w:rPr>
          <w:rFonts w:ascii="Times New Roman" w:eastAsiaTheme="minorEastAsia" w:hAnsi="Times New Roman" w:cs="Times New Roman"/>
          <w:kern w:val="2"/>
          <w:sz w:val="24"/>
          <w:szCs w:val="24"/>
          <w:lang w:eastAsia="zh-CN" w:bidi="hi-IN"/>
        </w:rPr>
        <w:t xml:space="preserve">a </w:t>
      </w:r>
    </w:p>
    <w:p w14:paraId="3ADBAA2A" w14:textId="77777777" w:rsidR="00BB20C3" w:rsidRDefault="00BB20C3" w:rsidP="00BB20C3">
      <w:pPr>
        <w:spacing w:after="120" w:line="240" w:lineRule="auto"/>
        <w:jc w:val="both"/>
        <w:rPr>
          <w:rFonts w:ascii="Times New Roman" w:eastAsiaTheme="minorEastAsia" w:hAnsi="Times New Roman"/>
          <w:kern w:val="2"/>
          <w:sz w:val="24"/>
          <w:szCs w:val="24"/>
          <w:lang w:eastAsia="zh-CN" w:bidi="hi-IN"/>
        </w:rPr>
      </w:pPr>
    </w:p>
    <w:p w14:paraId="181BDB09" w14:textId="77777777" w:rsidR="00BB20C3" w:rsidRDefault="00BB20C3" w:rsidP="00BB20C3">
      <w:pPr>
        <w:spacing w:after="120" w:line="240" w:lineRule="auto"/>
        <w:jc w:val="both"/>
        <w:rPr>
          <w:rFonts w:ascii="Times New Roman" w:eastAsiaTheme="minorEastAsia" w:hAnsi="Times New Roman"/>
          <w:kern w:val="2"/>
          <w:sz w:val="24"/>
          <w:szCs w:val="24"/>
          <w:lang w:eastAsia="zh-CN" w:bidi="hi-IN"/>
        </w:rPr>
      </w:pPr>
      <w:r w:rsidRPr="00867774">
        <w:rPr>
          <w:rFonts w:ascii="Times New Roman" w:eastAsiaTheme="minorEastAsia" w:hAnsi="Times New Roman"/>
          <w:kern w:val="2"/>
          <w:sz w:val="24"/>
          <w:szCs w:val="24"/>
          <w:lang w:eastAsia="zh-CN" w:bidi="hi-IN"/>
        </w:rPr>
        <w:t>........................................................................................................................................</w:t>
      </w:r>
      <w:r>
        <w:rPr>
          <w:rFonts w:ascii="Times New Roman" w:eastAsiaTheme="minorEastAsia" w:hAnsi="Times New Roman"/>
          <w:kern w:val="2"/>
          <w:sz w:val="24"/>
          <w:szCs w:val="24"/>
          <w:lang w:eastAsia="zh-CN" w:bidi="hi-IN"/>
        </w:rPr>
        <w:t xml:space="preserve">.............., </w:t>
      </w:r>
    </w:p>
    <w:p w14:paraId="7FAEB092" w14:textId="77777777" w:rsidR="00BB20C3" w:rsidRPr="00867774" w:rsidRDefault="00BB20C3" w:rsidP="00BB20C3">
      <w:pPr>
        <w:spacing w:after="120" w:line="240" w:lineRule="auto"/>
        <w:rPr>
          <w:rFonts w:ascii="Times New Roman" w:eastAsiaTheme="minorEastAsia" w:hAnsi="Times New Roman"/>
          <w:kern w:val="2"/>
          <w:sz w:val="24"/>
          <w:szCs w:val="24"/>
          <w:lang w:eastAsia="zh-CN" w:bidi="hi-IN"/>
        </w:rPr>
      </w:pPr>
      <w:r w:rsidRPr="00867774">
        <w:rPr>
          <w:rFonts w:ascii="Times New Roman" w:eastAsiaTheme="minorEastAsia" w:hAnsi="Times New Roman"/>
          <w:kern w:val="2"/>
          <w:sz w:val="24"/>
          <w:szCs w:val="24"/>
          <w:lang w:eastAsia="zh-CN" w:bidi="hi-IN"/>
        </w:rPr>
        <w:t>zwanym dalej „Wykonawcą”, reprezentowanym przez:</w:t>
      </w:r>
    </w:p>
    <w:p w14:paraId="6BB8DC1B" w14:textId="77777777" w:rsidR="00BB20C3" w:rsidRPr="00867774" w:rsidRDefault="00BB20C3" w:rsidP="00BB20C3">
      <w:pPr>
        <w:spacing w:after="120" w:line="240" w:lineRule="auto"/>
        <w:jc w:val="both"/>
        <w:rPr>
          <w:rFonts w:ascii="Times New Roman" w:eastAsiaTheme="minorEastAsia" w:hAnsi="Times New Roman"/>
          <w:kern w:val="2"/>
          <w:sz w:val="24"/>
          <w:szCs w:val="24"/>
          <w:lang w:eastAsia="zh-CN" w:bidi="hi-IN"/>
        </w:rPr>
      </w:pPr>
      <w:r w:rsidRPr="00867774">
        <w:rPr>
          <w:rFonts w:ascii="Times New Roman" w:eastAsiaTheme="minorEastAsia" w:hAnsi="Times New Roman"/>
          <w:kern w:val="2"/>
          <w:sz w:val="24"/>
          <w:szCs w:val="24"/>
          <w:lang w:eastAsia="zh-CN" w:bidi="hi-IN"/>
        </w:rPr>
        <w:t>......................................................................</w:t>
      </w:r>
    </w:p>
    <w:p w14:paraId="2DE0D672" w14:textId="77777777" w:rsidR="00BB20C3" w:rsidRPr="00867774" w:rsidRDefault="00BB20C3" w:rsidP="00BB20C3">
      <w:pPr>
        <w:widowControl w:val="0"/>
        <w:tabs>
          <w:tab w:val="left" w:pos="9212"/>
        </w:tabs>
        <w:autoSpaceDE w:val="0"/>
        <w:autoSpaceDN w:val="0"/>
        <w:adjustRightInd w:val="0"/>
        <w:spacing w:after="120" w:line="240" w:lineRule="auto"/>
        <w:ind w:right="397"/>
        <w:jc w:val="both"/>
        <w:rPr>
          <w:rFonts w:ascii="Times New Roman" w:hAnsi="Times New Roman"/>
          <w:sz w:val="24"/>
          <w:szCs w:val="24"/>
        </w:rPr>
      </w:pPr>
    </w:p>
    <w:p w14:paraId="258F96C7" w14:textId="73FCAFE1" w:rsidR="00BB20C3" w:rsidRPr="00867774" w:rsidRDefault="00BB20C3" w:rsidP="00BB20C3">
      <w:pPr>
        <w:widowControl w:val="0"/>
        <w:tabs>
          <w:tab w:val="left" w:pos="9212"/>
        </w:tabs>
        <w:autoSpaceDE w:val="0"/>
        <w:autoSpaceDN w:val="0"/>
        <w:adjustRightInd w:val="0"/>
        <w:spacing w:after="120" w:line="240" w:lineRule="auto"/>
        <w:ind w:right="397"/>
        <w:jc w:val="both"/>
        <w:rPr>
          <w:rFonts w:ascii="Times New Roman" w:hAnsi="Times New Roman"/>
          <w:sz w:val="24"/>
          <w:szCs w:val="24"/>
        </w:rPr>
      </w:pPr>
      <w:r w:rsidRPr="00867774">
        <w:rPr>
          <w:rFonts w:ascii="Times New Roman" w:hAnsi="Times New Roman"/>
          <w:sz w:val="24"/>
          <w:szCs w:val="24"/>
        </w:rPr>
        <w:t xml:space="preserve">Zamawiający i Wykonawca zwani są także w dalszej części Umowy łącznie </w:t>
      </w:r>
      <w:r w:rsidR="00CE5932">
        <w:rPr>
          <w:rFonts w:ascii="Times New Roman" w:hAnsi="Times New Roman"/>
          <w:sz w:val="24"/>
          <w:szCs w:val="24"/>
        </w:rPr>
        <w:t>„</w:t>
      </w:r>
      <w:r w:rsidRPr="00867774">
        <w:rPr>
          <w:rFonts w:ascii="Times New Roman" w:hAnsi="Times New Roman"/>
          <w:sz w:val="24"/>
          <w:szCs w:val="24"/>
        </w:rPr>
        <w:t>Stronami</w:t>
      </w:r>
      <w:r w:rsidR="00CE5932">
        <w:rPr>
          <w:rFonts w:ascii="Times New Roman" w:hAnsi="Times New Roman"/>
          <w:sz w:val="24"/>
          <w:szCs w:val="24"/>
        </w:rPr>
        <w:t>”</w:t>
      </w:r>
      <w:r w:rsidRPr="00867774">
        <w:rPr>
          <w:rFonts w:ascii="Times New Roman" w:hAnsi="Times New Roman"/>
          <w:sz w:val="24"/>
          <w:szCs w:val="24"/>
        </w:rPr>
        <w:t>, a</w:t>
      </w:r>
      <w:r w:rsidR="001D5BE5">
        <w:rPr>
          <w:rFonts w:ascii="Times New Roman" w:hAnsi="Times New Roman"/>
          <w:sz w:val="24"/>
          <w:szCs w:val="24"/>
        </w:rPr>
        <w:t> </w:t>
      </w:r>
      <w:r w:rsidRPr="00867774">
        <w:rPr>
          <w:rFonts w:ascii="Times New Roman" w:hAnsi="Times New Roman"/>
          <w:sz w:val="24"/>
          <w:szCs w:val="24"/>
        </w:rPr>
        <w:t xml:space="preserve">oddzielnie </w:t>
      </w:r>
      <w:r w:rsidR="00CE5932">
        <w:rPr>
          <w:rFonts w:ascii="Times New Roman" w:hAnsi="Times New Roman"/>
          <w:sz w:val="24"/>
          <w:szCs w:val="24"/>
        </w:rPr>
        <w:t>„</w:t>
      </w:r>
      <w:r w:rsidRPr="00867774">
        <w:rPr>
          <w:rFonts w:ascii="Times New Roman" w:hAnsi="Times New Roman"/>
          <w:sz w:val="24"/>
          <w:szCs w:val="24"/>
        </w:rPr>
        <w:t>Stroną</w:t>
      </w:r>
      <w:r w:rsidR="00CE5932">
        <w:rPr>
          <w:rFonts w:ascii="Times New Roman" w:hAnsi="Times New Roman"/>
          <w:sz w:val="24"/>
          <w:szCs w:val="24"/>
        </w:rPr>
        <w:t>”</w:t>
      </w:r>
      <w:r w:rsidRPr="00867774">
        <w:rPr>
          <w:rFonts w:ascii="Times New Roman" w:hAnsi="Times New Roman"/>
          <w:sz w:val="24"/>
          <w:szCs w:val="24"/>
        </w:rPr>
        <w:t>.</w:t>
      </w:r>
    </w:p>
    <w:p w14:paraId="10980F16" w14:textId="77777777" w:rsidR="00BB20C3" w:rsidRPr="00867774" w:rsidRDefault="00BB20C3" w:rsidP="00BB20C3">
      <w:pPr>
        <w:widowControl w:val="0"/>
        <w:tabs>
          <w:tab w:val="left" w:pos="9212"/>
        </w:tabs>
        <w:autoSpaceDE w:val="0"/>
        <w:autoSpaceDN w:val="0"/>
        <w:adjustRightInd w:val="0"/>
        <w:spacing w:after="120" w:line="240" w:lineRule="auto"/>
        <w:ind w:right="397"/>
        <w:jc w:val="both"/>
        <w:rPr>
          <w:rFonts w:ascii="Times New Roman" w:hAnsi="Times New Roman"/>
          <w:sz w:val="24"/>
          <w:szCs w:val="24"/>
        </w:rPr>
      </w:pPr>
    </w:p>
    <w:p w14:paraId="34877AB6" w14:textId="77777777" w:rsidR="00BB20C3" w:rsidRPr="00867774" w:rsidRDefault="00BB20C3" w:rsidP="00BB20C3">
      <w:pPr>
        <w:widowControl w:val="0"/>
        <w:tabs>
          <w:tab w:val="left" w:pos="9212"/>
        </w:tabs>
        <w:autoSpaceDE w:val="0"/>
        <w:autoSpaceDN w:val="0"/>
        <w:adjustRightInd w:val="0"/>
        <w:spacing w:after="120" w:line="240" w:lineRule="auto"/>
        <w:ind w:right="397"/>
        <w:jc w:val="both"/>
        <w:rPr>
          <w:rFonts w:ascii="Times New Roman" w:hAnsi="Times New Roman"/>
          <w:sz w:val="24"/>
          <w:szCs w:val="24"/>
        </w:rPr>
      </w:pPr>
      <w:r w:rsidRPr="00867774">
        <w:rPr>
          <w:rFonts w:ascii="Times New Roman" w:hAnsi="Times New Roman"/>
          <w:sz w:val="24"/>
          <w:szCs w:val="24"/>
        </w:rPr>
        <w:t xml:space="preserve">Zważywszy, że: </w:t>
      </w:r>
    </w:p>
    <w:p w14:paraId="4C7B690A" w14:textId="77777777" w:rsidR="00BB20C3" w:rsidRPr="00867774" w:rsidRDefault="00BB20C3" w:rsidP="00BB20C3">
      <w:pPr>
        <w:spacing w:after="120" w:line="240" w:lineRule="auto"/>
        <w:jc w:val="both"/>
        <w:rPr>
          <w:rFonts w:ascii="Times New Roman" w:hAnsi="Times New Roman"/>
          <w:sz w:val="24"/>
          <w:szCs w:val="24"/>
        </w:rPr>
      </w:pPr>
    </w:p>
    <w:p w14:paraId="35798511" w14:textId="59C8625A" w:rsidR="00BB20C3" w:rsidRPr="00867774" w:rsidRDefault="00BB20C3" w:rsidP="00BB20C3">
      <w:pPr>
        <w:spacing w:after="120" w:line="240" w:lineRule="auto"/>
        <w:jc w:val="both"/>
        <w:rPr>
          <w:rFonts w:ascii="Times New Roman" w:hAnsi="Times New Roman"/>
          <w:bCs/>
          <w:i/>
          <w:sz w:val="24"/>
          <w:szCs w:val="24"/>
        </w:rPr>
      </w:pPr>
      <w:r w:rsidRPr="00867774">
        <w:rPr>
          <w:rFonts w:ascii="Times New Roman" w:hAnsi="Times New Roman"/>
          <w:sz w:val="24"/>
          <w:szCs w:val="24"/>
        </w:rPr>
        <w:t xml:space="preserve">Zamawiający w wyniku postępowania przeprowadzonego w oparciu o </w:t>
      </w:r>
      <w:r w:rsidR="000562F9">
        <w:rPr>
          <w:rFonts w:ascii="Times New Roman" w:hAnsi="Times New Roman"/>
          <w:sz w:val="24"/>
          <w:szCs w:val="24"/>
        </w:rPr>
        <w:t>Procedurę udzielania zamówień podprogowych</w:t>
      </w:r>
      <w:r w:rsidRPr="00867774">
        <w:rPr>
          <w:rFonts w:ascii="Times New Roman" w:hAnsi="Times New Roman"/>
          <w:sz w:val="24"/>
          <w:szCs w:val="24"/>
        </w:rPr>
        <w:t xml:space="preserve">, dokonał </w:t>
      </w:r>
      <w:r>
        <w:rPr>
          <w:rFonts w:ascii="Times New Roman" w:hAnsi="Times New Roman"/>
          <w:sz w:val="24"/>
          <w:szCs w:val="24"/>
        </w:rPr>
        <w:t xml:space="preserve">w </w:t>
      </w:r>
      <w:r w:rsidRPr="00010C77">
        <w:rPr>
          <w:rFonts w:ascii="Times New Roman" w:hAnsi="Times New Roman"/>
          <w:sz w:val="24"/>
          <w:szCs w:val="24"/>
        </w:rPr>
        <w:t xml:space="preserve">trybie </w:t>
      </w:r>
      <w:r w:rsidR="006265E4" w:rsidRPr="00010C77">
        <w:rPr>
          <w:rFonts w:ascii="Times New Roman" w:hAnsi="Times New Roman"/>
          <w:sz w:val="24"/>
          <w:szCs w:val="24"/>
        </w:rPr>
        <w:t>przetargu ofertowego</w:t>
      </w:r>
      <w:r w:rsidR="000562F9">
        <w:rPr>
          <w:rFonts w:ascii="Times New Roman" w:hAnsi="Times New Roman"/>
          <w:sz w:val="24"/>
          <w:szCs w:val="24"/>
        </w:rPr>
        <w:t>,</w:t>
      </w:r>
      <w:r>
        <w:rPr>
          <w:rFonts w:ascii="Times New Roman" w:hAnsi="Times New Roman"/>
          <w:sz w:val="24"/>
          <w:szCs w:val="24"/>
        </w:rPr>
        <w:t xml:space="preserve"> </w:t>
      </w:r>
      <w:r w:rsidRPr="00867774">
        <w:rPr>
          <w:rFonts w:ascii="Times New Roman" w:hAnsi="Times New Roman"/>
          <w:sz w:val="24"/>
          <w:szCs w:val="24"/>
        </w:rPr>
        <w:t>wyboru oferty Wykonawcy.</w:t>
      </w:r>
      <w:r w:rsidRPr="00867774">
        <w:rPr>
          <w:rFonts w:ascii="Times New Roman" w:hAnsi="Times New Roman"/>
          <w:bCs/>
          <w:i/>
          <w:sz w:val="24"/>
          <w:szCs w:val="24"/>
        </w:rPr>
        <w:t xml:space="preserve"> </w:t>
      </w:r>
    </w:p>
    <w:p w14:paraId="11F2AE40" w14:textId="77777777" w:rsidR="00BB20C3" w:rsidRPr="00867774" w:rsidRDefault="00BB20C3" w:rsidP="00BB20C3">
      <w:pPr>
        <w:widowControl w:val="0"/>
        <w:tabs>
          <w:tab w:val="left" w:pos="9212"/>
        </w:tabs>
        <w:autoSpaceDE w:val="0"/>
        <w:autoSpaceDN w:val="0"/>
        <w:adjustRightInd w:val="0"/>
        <w:spacing w:after="120" w:line="240" w:lineRule="auto"/>
        <w:ind w:right="397"/>
        <w:jc w:val="both"/>
        <w:rPr>
          <w:rFonts w:ascii="Times New Roman" w:hAnsi="Times New Roman"/>
          <w:sz w:val="24"/>
          <w:szCs w:val="24"/>
        </w:rPr>
      </w:pPr>
    </w:p>
    <w:p w14:paraId="26139542" w14:textId="77777777" w:rsidR="00BB20C3" w:rsidRPr="00867774" w:rsidRDefault="00BB20C3" w:rsidP="00BB20C3">
      <w:pPr>
        <w:widowControl w:val="0"/>
        <w:tabs>
          <w:tab w:val="left" w:pos="9212"/>
        </w:tabs>
        <w:autoSpaceDE w:val="0"/>
        <w:autoSpaceDN w:val="0"/>
        <w:adjustRightInd w:val="0"/>
        <w:spacing w:after="120" w:line="240" w:lineRule="auto"/>
        <w:ind w:right="397"/>
        <w:jc w:val="both"/>
        <w:rPr>
          <w:rFonts w:ascii="Times New Roman" w:hAnsi="Times New Roman"/>
          <w:sz w:val="24"/>
          <w:szCs w:val="24"/>
        </w:rPr>
      </w:pPr>
      <w:r w:rsidRPr="00867774">
        <w:rPr>
          <w:rFonts w:ascii="Times New Roman" w:hAnsi="Times New Roman"/>
          <w:sz w:val="24"/>
          <w:szCs w:val="24"/>
        </w:rPr>
        <w:t>Strony postanawiają zawrzeć Umowę o następującej treści:</w:t>
      </w:r>
    </w:p>
    <w:p w14:paraId="5851CDCE" w14:textId="77777777" w:rsidR="00BB20C3" w:rsidRDefault="00BB20C3" w:rsidP="00BB20C3">
      <w:pPr>
        <w:pStyle w:val="Domylnie"/>
        <w:spacing w:after="120"/>
        <w:jc w:val="center"/>
        <w:rPr>
          <w:b/>
        </w:rPr>
      </w:pPr>
    </w:p>
    <w:p w14:paraId="5757132B" w14:textId="77777777" w:rsidR="001D5BE5" w:rsidRPr="00867774" w:rsidRDefault="001D5BE5" w:rsidP="00BB20C3">
      <w:pPr>
        <w:pStyle w:val="Domylnie"/>
        <w:spacing w:after="120"/>
        <w:jc w:val="center"/>
        <w:rPr>
          <w:b/>
        </w:rPr>
      </w:pPr>
    </w:p>
    <w:p w14:paraId="18B3AEB7" w14:textId="350CACE2" w:rsidR="00B5537D" w:rsidRPr="006D3FC0" w:rsidRDefault="00BB20C3" w:rsidP="00446869">
      <w:pPr>
        <w:pStyle w:val="Domylnie"/>
        <w:spacing w:after="120"/>
        <w:ind w:left="426" w:hanging="426"/>
        <w:jc w:val="center"/>
        <w:rPr>
          <w:b/>
        </w:rPr>
      </w:pPr>
      <w:r w:rsidRPr="00867774">
        <w:rPr>
          <w:b/>
        </w:rPr>
        <w:t>§ 1. Przedmiot Umowy</w:t>
      </w:r>
    </w:p>
    <w:p w14:paraId="63E89AA6" w14:textId="18DABD83" w:rsidR="00D7572D" w:rsidRPr="00867774" w:rsidRDefault="00D7572D" w:rsidP="00D7572D">
      <w:pPr>
        <w:pStyle w:val="Domylnie"/>
        <w:numPr>
          <w:ilvl w:val="0"/>
          <w:numId w:val="5"/>
        </w:numPr>
        <w:ind w:left="426" w:hanging="426"/>
        <w:jc w:val="both"/>
      </w:pPr>
      <w:r w:rsidRPr="00867774">
        <w:t>Zamawiający zleca, zaś Wykonawca zobowiązuje się w ramach Umowy, na warunkach w</w:t>
      </w:r>
      <w:r w:rsidR="001D5BE5">
        <w:t> </w:t>
      </w:r>
      <w:r w:rsidRPr="00867774">
        <w:t xml:space="preserve">niej określonych, wykonać </w:t>
      </w:r>
      <w:r>
        <w:t>naprawę</w:t>
      </w:r>
      <w:r w:rsidRPr="00D37391">
        <w:t xml:space="preserve"> </w:t>
      </w:r>
      <w:r w:rsidR="00161913" w:rsidRPr="00161913">
        <w:t>przenośników ślimakowych nr technologiczny: 94.1-SC-01B, 94.1-SC-02B, 94.1-SC-03B, 94.1-SC-04B, 94.1-SC-05B, 94.1-SC-06B, 94.1-SC-07B, 94.1-SC-08B, 94.4-SC-01B i przenośników kubełkowych nr technologiczny 94.1-BE-01B, 94.1-BE-02B, 94.4-BE-01B wraz z napędami, zainstalowanych w obiekcie nr 94 Stacji Termicznego Suszenia Osadu na terenie Centralnej Oczyszczalni Ścieków w</w:t>
      </w:r>
      <w:r w:rsidR="001D5BE5">
        <w:t> </w:t>
      </w:r>
      <w:r w:rsidR="00161913" w:rsidRPr="00161913">
        <w:t>Koziegłowach przy ul. Gdyńskiej 1</w:t>
      </w:r>
      <w:r w:rsidR="00F162F3" w:rsidRPr="00F162F3">
        <w:t xml:space="preserve"> </w:t>
      </w:r>
      <w:r w:rsidRPr="00867774">
        <w:t>(zwan</w:t>
      </w:r>
      <w:r>
        <w:t>y</w:t>
      </w:r>
      <w:r w:rsidRPr="00867774">
        <w:t xml:space="preserve"> dalej: „Przedmiot</w:t>
      </w:r>
      <w:r>
        <w:t>em</w:t>
      </w:r>
      <w:r w:rsidRPr="00867774">
        <w:t xml:space="preserve"> Umowy”).</w:t>
      </w:r>
    </w:p>
    <w:p w14:paraId="0B71BFA8" w14:textId="078C4A1D" w:rsidR="00BB20C3" w:rsidRPr="00867774" w:rsidRDefault="00D7572D" w:rsidP="00D7572D">
      <w:pPr>
        <w:pStyle w:val="Domylnie"/>
        <w:numPr>
          <w:ilvl w:val="0"/>
          <w:numId w:val="5"/>
        </w:numPr>
        <w:spacing w:after="120"/>
        <w:ind w:left="426" w:hanging="426"/>
        <w:jc w:val="both"/>
      </w:pPr>
      <w:r w:rsidRPr="00867774">
        <w:lastRenderedPageBreak/>
        <w:t xml:space="preserve">Przedmiot Umowy i obowiązki Wykonawcy zostały szczegółowo określone w SWZ, </w:t>
      </w:r>
      <w:bookmarkStart w:id="0" w:name="_Hlk195009672"/>
      <w:r>
        <w:t xml:space="preserve">Ogłoszeniu przetargowym na stronie </w:t>
      </w:r>
      <w:proofErr w:type="spellStart"/>
      <w:r>
        <w:t>Aquanet</w:t>
      </w:r>
      <w:proofErr w:type="spellEnd"/>
      <w:r>
        <w:t xml:space="preserve"> S.A.</w:t>
      </w:r>
      <w:r w:rsidRPr="00867774">
        <w:t xml:space="preserve"> z dnia </w:t>
      </w:r>
      <w:bookmarkEnd w:id="0"/>
      <w:r>
        <w:t>………….</w:t>
      </w:r>
      <w:r w:rsidRPr="00867774">
        <w:t xml:space="preserve"> i Ofercie Wykonawcy z dnia </w:t>
      </w:r>
      <w:r>
        <w:t>…………..  nr ……………..</w:t>
      </w:r>
      <w:r w:rsidRPr="00867774">
        <w:t>, stanowią</w:t>
      </w:r>
      <w:r>
        <w:t xml:space="preserve">cych odpowiednio załącznik nr 1, </w:t>
      </w:r>
      <w:r w:rsidRPr="00867774">
        <w:t>załącznik nr 2</w:t>
      </w:r>
      <w:r>
        <w:t xml:space="preserve"> i załącznik nr 3, </w:t>
      </w:r>
      <w:r w:rsidRPr="00867774">
        <w:t>do Umowy</w:t>
      </w:r>
      <w:r w:rsidR="001D5BE5">
        <w:t>.</w:t>
      </w:r>
    </w:p>
    <w:p w14:paraId="25D25591" w14:textId="77777777" w:rsidR="00BB20C3" w:rsidRPr="00867774" w:rsidRDefault="00BB20C3" w:rsidP="00BB20C3">
      <w:pPr>
        <w:pStyle w:val="Domylnie"/>
        <w:spacing w:after="120"/>
        <w:ind w:left="426"/>
        <w:jc w:val="both"/>
      </w:pPr>
    </w:p>
    <w:p w14:paraId="0F411CE6" w14:textId="6E6547EC" w:rsidR="00B5537D" w:rsidRPr="00446869" w:rsidRDefault="00BB20C3" w:rsidP="00446869">
      <w:pPr>
        <w:pStyle w:val="Domylnie"/>
        <w:spacing w:after="120"/>
        <w:jc w:val="center"/>
        <w:rPr>
          <w:b/>
        </w:rPr>
      </w:pPr>
      <w:r w:rsidRPr="00867774">
        <w:rPr>
          <w:b/>
        </w:rPr>
        <w:t>§ 2. Termin i warunki wykonania Umowy</w:t>
      </w:r>
    </w:p>
    <w:p w14:paraId="7C0A3797" w14:textId="2949D9AB" w:rsidR="00BB20C3" w:rsidRPr="00867774" w:rsidRDefault="00BB20C3" w:rsidP="00BB20C3">
      <w:pPr>
        <w:pStyle w:val="Akapitzlist"/>
        <w:numPr>
          <w:ilvl w:val="0"/>
          <w:numId w:val="15"/>
        </w:numPr>
        <w:spacing w:after="120" w:line="240" w:lineRule="auto"/>
        <w:ind w:left="426" w:hanging="426"/>
        <w:contextualSpacing w:val="0"/>
        <w:jc w:val="both"/>
        <w:rPr>
          <w:rFonts w:ascii="Times New Roman" w:hAnsi="Times New Roman"/>
          <w:kern w:val="1"/>
          <w:sz w:val="24"/>
          <w:szCs w:val="24"/>
          <w:lang w:eastAsia="zh-CN" w:bidi="hi-IN"/>
        </w:rPr>
      </w:pPr>
      <w:r w:rsidRPr="00867774">
        <w:rPr>
          <w:rFonts w:ascii="Times New Roman" w:hAnsi="Times New Roman"/>
          <w:kern w:val="1"/>
          <w:sz w:val="24"/>
          <w:szCs w:val="24"/>
          <w:lang w:eastAsia="zh-CN" w:bidi="hi-IN"/>
        </w:rPr>
        <w:t xml:space="preserve">Wykonawca </w:t>
      </w:r>
      <w:r w:rsidR="003D5366">
        <w:rPr>
          <w:rFonts w:ascii="Times New Roman" w:hAnsi="Times New Roman"/>
          <w:kern w:val="1"/>
          <w:sz w:val="24"/>
          <w:szCs w:val="24"/>
          <w:lang w:eastAsia="zh-CN" w:bidi="hi-IN"/>
        </w:rPr>
        <w:t xml:space="preserve">zobowiązuje się </w:t>
      </w:r>
      <w:r w:rsidRPr="00867774">
        <w:rPr>
          <w:rFonts w:ascii="Times New Roman" w:hAnsi="Times New Roman"/>
          <w:kern w:val="1"/>
          <w:sz w:val="24"/>
          <w:szCs w:val="24"/>
          <w:lang w:eastAsia="zh-CN" w:bidi="hi-IN"/>
        </w:rPr>
        <w:t>do wykonania Przedmiotu Umowy w terminie</w:t>
      </w:r>
      <w:r>
        <w:rPr>
          <w:rFonts w:ascii="Times New Roman" w:hAnsi="Times New Roman"/>
          <w:kern w:val="1"/>
          <w:sz w:val="24"/>
          <w:szCs w:val="24"/>
          <w:lang w:eastAsia="zh-CN" w:bidi="hi-IN"/>
        </w:rPr>
        <w:t xml:space="preserve"> do dnia </w:t>
      </w:r>
      <w:r>
        <w:rPr>
          <w:rFonts w:ascii="Times New Roman" w:hAnsi="Times New Roman"/>
          <w:b/>
          <w:bCs/>
          <w:kern w:val="1"/>
          <w:sz w:val="24"/>
          <w:szCs w:val="24"/>
          <w:lang w:eastAsia="zh-CN" w:bidi="hi-IN"/>
        </w:rPr>
        <w:t>3</w:t>
      </w:r>
      <w:r w:rsidR="007B6DC9">
        <w:rPr>
          <w:rFonts w:ascii="Times New Roman" w:hAnsi="Times New Roman"/>
          <w:b/>
          <w:bCs/>
          <w:kern w:val="1"/>
          <w:sz w:val="24"/>
          <w:szCs w:val="24"/>
          <w:lang w:eastAsia="zh-CN" w:bidi="hi-IN"/>
        </w:rPr>
        <w:t>1</w:t>
      </w:r>
      <w:r w:rsidRPr="00F36C3F">
        <w:rPr>
          <w:rFonts w:ascii="Times New Roman" w:hAnsi="Times New Roman"/>
          <w:b/>
          <w:bCs/>
          <w:kern w:val="1"/>
          <w:sz w:val="24"/>
          <w:szCs w:val="24"/>
          <w:lang w:eastAsia="zh-CN" w:bidi="hi-IN"/>
        </w:rPr>
        <w:t>.</w:t>
      </w:r>
      <w:r>
        <w:rPr>
          <w:rFonts w:ascii="Times New Roman" w:hAnsi="Times New Roman"/>
          <w:b/>
          <w:bCs/>
          <w:kern w:val="1"/>
          <w:sz w:val="24"/>
          <w:szCs w:val="24"/>
          <w:lang w:eastAsia="zh-CN" w:bidi="hi-IN"/>
        </w:rPr>
        <w:t>0</w:t>
      </w:r>
      <w:r w:rsidR="007B6DC9">
        <w:rPr>
          <w:rFonts w:ascii="Times New Roman" w:hAnsi="Times New Roman"/>
          <w:b/>
          <w:bCs/>
          <w:kern w:val="1"/>
          <w:sz w:val="24"/>
          <w:szCs w:val="24"/>
          <w:lang w:eastAsia="zh-CN" w:bidi="hi-IN"/>
        </w:rPr>
        <w:t>8</w:t>
      </w:r>
      <w:r w:rsidRPr="00F36C3F">
        <w:rPr>
          <w:rFonts w:ascii="Times New Roman" w:hAnsi="Times New Roman"/>
          <w:b/>
          <w:bCs/>
          <w:kern w:val="1"/>
          <w:sz w:val="24"/>
          <w:szCs w:val="24"/>
          <w:lang w:eastAsia="zh-CN" w:bidi="hi-IN"/>
        </w:rPr>
        <w:t>.202</w:t>
      </w:r>
      <w:r>
        <w:rPr>
          <w:rFonts w:ascii="Times New Roman" w:hAnsi="Times New Roman"/>
          <w:b/>
          <w:bCs/>
          <w:kern w:val="1"/>
          <w:sz w:val="24"/>
          <w:szCs w:val="24"/>
          <w:lang w:eastAsia="zh-CN" w:bidi="hi-IN"/>
        </w:rPr>
        <w:t>6</w:t>
      </w:r>
      <w:r w:rsidRPr="00F36C3F">
        <w:rPr>
          <w:rFonts w:ascii="Times New Roman" w:hAnsi="Times New Roman"/>
          <w:b/>
          <w:bCs/>
          <w:kern w:val="1"/>
          <w:sz w:val="24"/>
          <w:szCs w:val="24"/>
          <w:lang w:eastAsia="zh-CN" w:bidi="hi-IN"/>
        </w:rPr>
        <w:t xml:space="preserve"> r</w:t>
      </w:r>
      <w:r>
        <w:rPr>
          <w:rFonts w:ascii="Times New Roman" w:hAnsi="Times New Roman"/>
          <w:b/>
          <w:bCs/>
          <w:kern w:val="1"/>
          <w:sz w:val="24"/>
          <w:szCs w:val="24"/>
          <w:lang w:eastAsia="zh-CN" w:bidi="hi-IN"/>
        </w:rPr>
        <w:t>.</w:t>
      </w:r>
      <w:r w:rsidRPr="00867774">
        <w:rPr>
          <w:rFonts w:ascii="Times New Roman" w:hAnsi="Times New Roman"/>
          <w:kern w:val="1"/>
          <w:sz w:val="24"/>
          <w:szCs w:val="24"/>
          <w:lang w:eastAsia="zh-CN" w:bidi="hi-IN"/>
        </w:rPr>
        <w:t xml:space="preserve"> </w:t>
      </w:r>
      <w:r w:rsidRPr="007E2217">
        <w:rPr>
          <w:rFonts w:ascii="Times New Roman" w:hAnsi="Times New Roman"/>
          <w:sz w:val="24"/>
          <w:szCs w:val="24"/>
        </w:rPr>
        <w:t>(zwany</w:t>
      </w:r>
      <w:r>
        <w:rPr>
          <w:rFonts w:ascii="Times New Roman" w:hAnsi="Times New Roman"/>
          <w:sz w:val="24"/>
          <w:szCs w:val="24"/>
        </w:rPr>
        <w:t>m</w:t>
      </w:r>
      <w:r w:rsidRPr="007E2217">
        <w:rPr>
          <w:rFonts w:ascii="Times New Roman" w:hAnsi="Times New Roman"/>
          <w:sz w:val="24"/>
          <w:szCs w:val="24"/>
        </w:rPr>
        <w:t xml:space="preserve"> dalej</w:t>
      </w:r>
      <w:r>
        <w:rPr>
          <w:rFonts w:ascii="Times New Roman" w:hAnsi="Times New Roman"/>
          <w:sz w:val="24"/>
          <w:szCs w:val="24"/>
        </w:rPr>
        <w:t>:</w:t>
      </w:r>
      <w:r w:rsidRPr="007E2217">
        <w:rPr>
          <w:rFonts w:ascii="Times New Roman" w:hAnsi="Times New Roman"/>
          <w:sz w:val="24"/>
          <w:szCs w:val="24"/>
        </w:rPr>
        <w:t xml:space="preserve"> „Termin</w:t>
      </w:r>
      <w:r w:rsidR="00CE5932">
        <w:rPr>
          <w:rFonts w:ascii="Times New Roman" w:hAnsi="Times New Roman"/>
          <w:sz w:val="24"/>
          <w:szCs w:val="24"/>
        </w:rPr>
        <w:t>em</w:t>
      </w:r>
      <w:r w:rsidRPr="007E2217">
        <w:rPr>
          <w:rFonts w:ascii="Times New Roman" w:hAnsi="Times New Roman"/>
          <w:sz w:val="24"/>
          <w:szCs w:val="24"/>
        </w:rPr>
        <w:t xml:space="preserve"> Wykonania Umowy”)</w:t>
      </w:r>
      <w:r>
        <w:rPr>
          <w:rFonts w:ascii="Times New Roman" w:hAnsi="Times New Roman"/>
          <w:kern w:val="1"/>
          <w:sz w:val="24"/>
          <w:szCs w:val="24"/>
          <w:lang w:eastAsia="zh-CN" w:bidi="hi-IN"/>
        </w:rPr>
        <w:t>.</w:t>
      </w:r>
    </w:p>
    <w:p w14:paraId="2F039E02" w14:textId="32C9867B" w:rsidR="00BB20C3" w:rsidRPr="00010C77" w:rsidRDefault="00BB20C3" w:rsidP="00010C77">
      <w:pPr>
        <w:pStyle w:val="Akapitzlist"/>
        <w:numPr>
          <w:ilvl w:val="0"/>
          <w:numId w:val="15"/>
        </w:numPr>
        <w:spacing w:after="120" w:line="240" w:lineRule="auto"/>
        <w:ind w:left="426" w:hanging="426"/>
        <w:contextualSpacing w:val="0"/>
        <w:jc w:val="both"/>
        <w:rPr>
          <w:rFonts w:ascii="Times New Roman" w:hAnsi="Times New Roman"/>
          <w:kern w:val="1"/>
          <w:sz w:val="24"/>
          <w:szCs w:val="24"/>
          <w:lang w:eastAsia="zh-CN" w:bidi="hi-IN"/>
        </w:rPr>
      </w:pPr>
      <w:r>
        <w:rPr>
          <w:rFonts w:ascii="Times New Roman" w:hAnsi="Times New Roman"/>
          <w:kern w:val="1"/>
          <w:sz w:val="24"/>
          <w:szCs w:val="24"/>
          <w:lang w:eastAsia="zh-CN" w:bidi="hi-IN"/>
        </w:rPr>
        <w:t>Wykonawca</w:t>
      </w:r>
      <w:r w:rsidRPr="00867774">
        <w:rPr>
          <w:rFonts w:ascii="Times New Roman" w:hAnsi="Times New Roman"/>
          <w:kern w:val="1"/>
          <w:sz w:val="24"/>
          <w:szCs w:val="24"/>
          <w:lang w:eastAsia="zh-CN" w:bidi="hi-IN"/>
        </w:rPr>
        <w:t xml:space="preserve"> z </w:t>
      </w:r>
      <w:r w:rsidR="00010C77">
        <w:rPr>
          <w:rFonts w:ascii="Times New Roman" w:hAnsi="Times New Roman"/>
          <w:kern w:val="1"/>
          <w:sz w:val="24"/>
          <w:szCs w:val="24"/>
          <w:lang w:eastAsia="zh-CN" w:bidi="hi-IN"/>
        </w:rPr>
        <w:t>co</w:t>
      </w:r>
      <w:r w:rsidR="009C710C">
        <w:rPr>
          <w:rFonts w:ascii="Times New Roman" w:hAnsi="Times New Roman"/>
          <w:kern w:val="1"/>
          <w:sz w:val="24"/>
          <w:szCs w:val="24"/>
          <w:lang w:eastAsia="zh-CN" w:bidi="hi-IN"/>
        </w:rPr>
        <w:t xml:space="preserve"> najmniej </w:t>
      </w:r>
      <w:r w:rsidRPr="00867774">
        <w:rPr>
          <w:rFonts w:ascii="Times New Roman" w:hAnsi="Times New Roman"/>
          <w:kern w:val="1"/>
          <w:sz w:val="24"/>
          <w:szCs w:val="24"/>
          <w:lang w:eastAsia="zh-CN" w:bidi="hi-IN"/>
        </w:rPr>
        <w:t xml:space="preserve">tygodniowym wyprzedzeniem powiadomi </w:t>
      </w:r>
      <w:r w:rsidR="00F96651">
        <w:rPr>
          <w:rFonts w:ascii="Times New Roman" w:hAnsi="Times New Roman"/>
          <w:kern w:val="1"/>
          <w:sz w:val="24"/>
          <w:szCs w:val="24"/>
          <w:lang w:eastAsia="zh-CN" w:bidi="hi-IN"/>
        </w:rPr>
        <w:t xml:space="preserve">drogą mailową </w:t>
      </w:r>
      <w:r w:rsidRPr="00867774">
        <w:rPr>
          <w:rFonts w:ascii="Times New Roman" w:hAnsi="Times New Roman"/>
          <w:kern w:val="1"/>
          <w:sz w:val="24"/>
          <w:szCs w:val="24"/>
          <w:lang w:eastAsia="zh-CN" w:bidi="hi-IN"/>
        </w:rPr>
        <w:t xml:space="preserve"> i</w:t>
      </w:r>
      <w:r w:rsidR="001D5BE5">
        <w:rPr>
          <w:rFonts w:ascii="Times New Roman" w:hAnsi="Times New Roman"/>
          <w:kern w:val="1"/>
          <w:sz w:val="24"/>
          <w:szCs w:val="24"/>
          <w:lang w:eastAsia="zh-CN" w:bidi="hi-IN"/>
        </w:rPr>
        <w:t> </w:t>
      </w:r>
      <w:r w:rsidRPr="00867774">
        <w:rPr>
          <w:rFonts w:ascii="Times New Roman" w:hAnsi="Times New Roman"/>
          <w:kern w:val="1"/>
          <w:sz w:val="24"/>
          <w:szCs w:val="24"/>
          <w:lang w:eastAsia="zh-CN" w:bidi="hi-IN"/>
        </w:rPr>
        <w:t>telefonicznie</w:t>
      </w:r>
      <w:r>
        <w:rPr>
          <w:rFonts w:ascii="Times New Roman" w:hAnsi="Times New Roman"/>
          <w:kern w:val="1"/>
          <w:sz w:val="24"/>
          <w:szCs w:val="24"/>
          <w:lang w:eastAsia="zh-CN" w:bidi="hi-IN"/>
        </w:rPr>
        <w:t>,</w:t>
      </w:r>
      <w:r w:rsidRPr="00867774">
        <w:rPr>
          <w:rFonts w:ascii="Times New Roman" w:hAnsi="Times New Roman"/>
          <w:kern w:val="1"/>
          <w:sz w:val="24"/>
          <w:szCs w:val="24"/>
          <w:lang w:eastAsia="zh-CN" w:bidi="hi-IN"/>
        </w:rPr>
        <w:t xml:space="preserve"> </w:t>
      </w:r>
      <w:r w:rsidR="00AA47CA">
        <w:rPr>
          <w:rFonts w:ascii="Times New Roman" w:hAnsi="Times New Roman"/>
          <w:kern w:val="1"/>
          <w:sz w:val="24"/>
          <w:szCs w:val="24"/>
          <w:lang w:eastAsia="zh-CN" w:bidi="hi-IN"/>
        </w:rPr>
        <w:t xml:space="preserve">z zastrzeżeniem ust. 8, </w:t>
      </w:r>
      <w:r>
        <w:rPr>
          <w:rFonts w:ascii="Times New Roman" w:hAnsi="Times New Roman"/>
          <w:kern w:val="1"/>
          <w:sz w:val="24"/>
          <w:szCs w:val="24"/>
          <w:lang w:eastAsia="zh-CN" w:bidi="hi-IN"/>
        </w:rPr>
        <w:t xml:space="preserve">na dane kontaktowe wskazane w ust. </w:t>
      </w:r>
      <w:r w:rsidR="00AA47CA">
        <w:rPr>
          <w:rFonts w:ascii="Times New Roman" w:hAnsi="Times New Roman"/>
          <w:kern w:val="1"/>
          <w:sz w:val="24"/>
          <w:szCs w:val="24"/>
          <w:lang w:eastAsia="zh-CN" w:bidi="hi-IN"/>
        </w:rPr>
        <w:t>9</w:t>
      </w:r>
      <w:r>
        <w:rPr>
          <w:rFonts w:ascii="Times New Roman" w:hAnsi="Times New Roman"/>
          <w:kern w:val="1"/>
          <w:sz w:val="24"/>
          <w:szCs w:val="24"/>
          <w:lang w:eastAsia="zh-CN" w:bidi="hi-IN"/>
        </w:rPr>
        <w:t xml:space="preserve"> lit. b) poniżej, Zamawiającego</w:t>
      </w:r>
      <w:r w:rsidRPr="00867774">
        <w:rPr>
          <w:rFonts w:ascii="Times New Roman" w:hAnsi="Times New Roman"/>
          <w:kern w:val="1"/>
          <w:sz w:val="24"/>
          <w:szCs w:val="24"/>
          <w:lang w:eastAsia="zh-CN" w:bidi="hi-IN"/>
        </w:rPr>
        <w:t xml:space="preserve"> o</w:t>
      </w:r>
      <w:r w:rsidR="00E74B8A">
        <w:rPr>
          <w:rFonts w:ascii="Times New Roman" w:hAnsi="Times New Roman"/>
          <w:kern w:val="1"/>
          <w:sz w:val="24"/>
          <w:szCs w:val="24"/>
          <w:lang w:eastAsia="zh-CN" w:bidi="hi-IN"/>
        </w:rPr>
        <w:t> </w:t>
      </w:r>
      <w:r>
        <w:rPr>
          <w:rFonts w:ascii="Times New Roman" w:hAnsi="Times New Roman"/>
          <w:kern w:val="1"/>
          <w:sz w:val="24"/>
          <w:szCs w:val="24"/>
          <w:lang w:eastAsia="zh-CN" w:bidi="hi-IN"/>
        </w:rPr>
        <w:t>planowanym</w:t>
      </w:r>
      <w:r w:rsidRPr="00867774">
        <w:rPr>
          <w:rFonts w:ascii="Times New Roman" w:hAnsi="Times New Roman"/>
          <w:kern w:val="1"/>
          <w:sz w:val="24"/>
          <w:szCs w:val="24"/>
          <w:lang w:eastAsia="zh-CN" w:bidi="hi-IN"/>
        </w:rPr>
        <w:t xml:space="preserve"> termin</w:t>
      </w:r>
      <w:r>
        <w:rPr>
          <w:rFonts w:ascii="Times New Roman" w:hAnsi="Times New Roman"/>
          <w:kern w:val="1"/>
          <w:sz w:val="24"/>
          <w:szCs w:val="24"/>
          <w:lang w:eastAsia="zh-CN" w:bidi="hi-IN"/>
        </w:rPr>
        <w:t>ie</w:t>
      </w:r>
      <w:r w:rsidRPr="00867774">
        <w:rPr>
          <w:rFonts w:ascii="Times New Roman" w:hAnsi="Times New Roman"/>
          <w:kern w:val="1"/>
          <w:sz w:val="24"/>
          <w:szCs w:val="24"/>
          <w:lang w:eastAsia="zh-CN" w:bidi="hi-IN"/>
        </w:rPr>
        <w:t xml:space="preserve"> </w:t>
      </w:r>
      <w:r>
        <w:rPr>
          <w:rFonts w:ascii="Times New Roman" w:hAnsi="Times New Roman"/>
          <w:kern w:val="1"/>
          <w:sz w:val="24"/>
          <w:szCs w:val="24"/>
          <w:lang w:eastAsia="zh-CN" w:bidi="hi-IN"/>
        </w:rPr>
        <w:t>rozpoczęcia prac, a  Zamawiający w</w:t>
      </w:r>
      <w:r w:rsidR="00AA47CA">
        <w:rPr>
          <w:rFonts w:ascii="Times New Roman" w:hAnsi="Times New Roman"/>
          <w:kern w:val="1"/>
          <w:sz w:val="24"/>
          <w:szCs w:val="24"/>
          <w:lang w:eastAsia="zh-CN" w:bidi="hi-IN"/>
        </w:rPr>
        <w:t> </w:t>
      </w:r>
      <w:r>
        <w:rPr>
          <w:rFonts w:ascii="Times New Roman" w:hAnsi="Times New Roman"/>
          <w:kern w:val="1"/>
          <w:sz w:val="24"/>
          <w:szCs w:val="24"/>
          <w:lang w:eastAsia="zh-CN" w:bidi="hi-IN"/>
        </w:rPr>
        <w:t>terminie 2 dni od dnia otrzymania powiadomienia prześle Wykonawcy odpowiedź, z</w:t>
      </w:r>
      <w:r w:rsidR="00AA47CA">
        <w:rPr>
          <w:rFonts w:ascii="Times New Roman" w:hAnsi="Times New Roman"/>
          <w:kern w:val="1"/>
          <w:sz w:val="24"/>
          <w:szCs w:val="24"/>
          <w:lang w:eastAsia="zh-CN" w:bidi="hi-IN"/>
        </w:rPr>
        <w:t> </w:t>
      </w:r>
      <w:r>
        <w:rPr>
          <w:rFonts w:ascii="Times New Roman" w:hAnsi="Times New Roman"/>
          <w:kern w:val="1"/>
          <w:sz w:val="24"/>
          <w:szCs w:val="24"/>
          <w:lang w:eastAsia="zh-CN" w:bidi="hi-IN"/>
        </w:rPr>
        <w:t xml:space="preserve">akceptacją terminu </w:t>
      </w:r>
      <w:r w:rsidR="00010C77" w:rsidRPr="00010C77">
        <w:rPr>
          <w:rFonts w:ascii="Times New Roman" w:hAnsi="Times New Roman"/>
          <w:kern w:val="1"/>
          <w:sz w:val="24"/>
          <w:szCs w:val="24"/>
          <w:lang w:eastAsia="zh-CN" w:bidi="hi-IN"/>
        </w:rPr>
        <w:t>albo</w:t>
      </w:r>
      <w:r w:rsidR="00E74B8A">
        <w:rPr>
          <w:rFonts w:ascii="Times New Roman" w:hAnsi="Times New Roman"/>
          <w:kern w:val="1"/>
          <w:sz w:val="24"/>
          <w:szCs w:val="24"/>
          <w:lang w:eastAsia="zh-CN" w:bidi="hi-IN"/>
        </w:rPr>
        <w:t> </w:t>
      </w:r>
      <w:r w:rsidR="00010C77" w:rsidRPr="00010C77">
        <w:rPr>
          <w:rFonts w:ascii="Times New Roman" w:hAnsi="Times New Roman"/>
          <w:kern w:val="1"/>
          <w:sz w:val="24"/>
          <w:szCs w:val="24"/>
          <w:lang w:eastAsia="zh-CN" w:bidi="hi-IN"/>
        </w:rPr>
        <w:t xml:space="preserve">wskaże inny, alternatywny termin, w którym rozpoczęcie prac będzie możliwe. </w:t>
      </w:r>
    </w:p>
    <w:p w14:paraId="38D179D6" w14:textId="27313CCE" w:rsidR="00BB20C3" w:rsidRPr="002A11E6" w:rsidRDefault="00BB20C3" w:rsidP="00BB20C3">
      <w:pPr>
        <w:pStyle w:val="Akapitzlist"/>
        <w:numPr>
          <w:ilvl w:val="0"/>
          <w:numId w:val="15"/>
        </w:numPr>
        <w:spacing w:before="240" w:after="120" w:line="240" w:lineRule="auto"/>
        <w:ind w:left="426" w:hanging="426"/>
        <w:jc w:val="both"/>
        <w:rPr>
          <w:rFonts w:ascii="Times New Roman" w:hAnsi="Times New Roman"/>
          <w:kern w:val="1"/>
          <w:sz w:val="24"/>
          <w:szCs w:val="24"/>
          <w:lang w:eastAsia="zh-CN" w:bidi="hi-IN"/>
        </w:rPr>
      </w:pPr>
      <w:r w:rsidRPr="002A11E6">
        <w:rPr>
          <w:rFonts w:ascii="Times New Roman" w:hAnsi="Times New Roman"/>
          <w:kern w:val="1"/>
          <w:sz w:val="24"/>
          <w:szCs w:val="24"/>
          <w:lang w:eastAsia="zh-CN" w:bidi="hi-IN"/>
        </w:rPr>
        <w:t xml:space="preserve">Zamawiający może odstąpić od Umowy w przypadku rażącego naruszenia przez Wykonawcę obowiązków wynikających z Umowy, w terminie 30 dni od dnia, w którym dowiedział się o takim naruszeniu, po wyznaczeniu Wykonawcy dodatkowego terminu, nie krótszego niż 7 dni roboczych na ich usunięcie, przy czym z umownego prawa odstąpienia od Umowy Zamawiający może skorzystać najpóźniej w ciągu 12 miesięcy od upływu Terminu Wykonania Umowy. </w:t>
      </w:r>
    </w:p>
    <w:p w14:paraId="573BC8AE" w14:textId="77777777" w:rsidR="00BB20C3" w:rsidRPr="00867774" w:rsidRDefault="00BB20C3" w:rsidP="00BB20C3">
      <w:pPr>
        <w:pStyle w:val="Akapitzlist"/>
        <w:spacing w:before="240" w:after="120" w:line="240" w:lineRule="auto"/>
        <w:ind w:left="426"/>
        <w:jc w:val="both"/>
        <w:rPr>
          <w:rFonts w:ascii="Times New Roman" w:hAnsi="Times New Roman"/>
          <w:kern w:val="1"/>
          <w:sz w:val="24"/>
          <w:szCs w:val="24"/>
          <w:lang w:eastAsia="zh-CN" w:bidi="hi-IN"/>
        </w:rPr>
      </w:pPr>
    </w:p>
    <w:p w14:paraId="2B8E8F0F" w14:textId="3E73B84F" w:rsidR="00BB20C3" w:rsidRPr="00867774" w:rsidRDefault="00BB20C3" w:rsidP="00BB20C3">
      <w:pPr>
        <w:pStyle w:val="Akapitzlist"/>
        <w:numPr>
          <w:ilvl w:val="0"/>
          <w:numId w:val="15"/>
        </w:numPr>
        <w:spacing w:after="120" w:line="240" w:lineRule="auto"/>
        <w:ind w:left="426" w:hanging="426"/>
        <w:contextualSpacing w:val="0"/>
        <w:jc w:val="both"/>
        <w:rPr>
          <w:rFonts w:ascii="Times New Roman" w:hAnsi="Times New Roman"/>
          <w:kern w:val="1"/>
          <w:sz w:val="24"/>
          <w:szCs w:val="24"/>
          <w:lang w:eastAsia="zh-CN" w:bidi="hi-IN"/>
        </w:rPr>
      </w:pPr>
      <w:r w:rsidRPr="00867774">
        <w:rPr>
          <w:rFonts w:ascii="Times New Roman" w:hAnsi="Times New Roman"/>
          <w:kern w:val="1"/>
          <w:sz w:val="24"/>
          <w:szCs w:val="24"/>
          <w:lang w:eastAsia="zh-CN" w:bidi="hi-IN"/>
        </w:rPr>
        <w:t xml:space="preserve">W przypadku odstąpienia od Umowy, na zasadach określonych w ust. </w:t>
      </w:r>
      <w:r>
        <w:rPr>
          <w:rFonts w:ascii="Times New Roman" w:hAnsi="Times New Roman"/>
          <w:kern w:val="1"/>
          <w:sz w:val="24"/>
          <w:szCs w:val="24"/>
          <w:lang w:eastAsia="zh-CN" w:bidi="hi-IN"/>
        </w:rPr>
        <w:t>3</w:t>
      </w:r>
      <w:r w:rsidRPr="00867774">
        <w:rPr>
          <w:rFonts w:ascii="Times New Roman" w:hAnsi="Times New Roman"/>
          <w:kern w:val="1"/>
          <w:sz w:val="24"/>
          <w:szCs w:val="24"/>
          <w:lang w:eastAsia="zh-CN" w:bidi="hi-IN"/>
        </w:rPr>
        <w:t xml:space="preserve"> Zamawiający wyznaczy Wykonawcy termin odbioru wykonanych prac nie dłuższy niż 14 dni od dnia odstąpienia od Umowy. Z odbioru wykonanych prac Strony sporządzą protokół zdawczo-odbiorczy, w którym zostanie wskazany zakres wykonanych prac. </w:t>
      </w:r>
    </w:p>
    <w:p w14:paraId="1712EFBE" w14:textId="0685B538" w:rsidR="00BB20C3" w:rsidRPr="00867774" w:rsidRDefault="00BB20C3" w:rsidP="00BB20C3">
      <w:pPr>
        <w:pStyle w:val="Akapitzlist"/>
        <w:numPr>
          <w:ilvl w:val="0"/>
          <w:numId w:val="15"/>
        </w:numPr>
        <w:spacing w:after="120" w:line="240" w:lineRule="auto"/>
        <w:ind w:left="426" w:hanging="426"/>
        <w:contextualSpacing w:val="0"/>
        <w:jc w:val="both"/>
        <w:rPr>
          <w:rFonts w:ascii="Times New Roman" w:hAnsi="Times New Roman"/>
        </w:rPr>
      </w:pPr>
      <w:r w:rsidRPr="00867774">
        <w:rPr>
          <w:rFonts w:ascii="Times New Roman" w:hAnsi="Times New Roman"/>
          <w:kern w:val="1"/>
          <w:sz w:val="24"/>
          <w:szCs w:val="24"/>
          <w:lang w:eastAsia="zh-CN" w:bidi="hi-IN"/>
        </w:rPr>
        <w:t xml:space="preserve">Odstąpienie od Umowy na zasadach określonych w ust. </w:t>
      </w:r>
      <w:r>
        <w:rPr>
          <w:rFonts w:ascii="Times New Roman" w:hAnsi="Times New Roman"/>
          <w:kern w:val="1"/>
          <w:sz w:val="24"/>
          <w:szCs w:val="24"/>
          <w:lang w:eastAsia="zh-CN" w:bidi="hi-IN"/>
        </w:rPr>
        <w:t>3</w:t>
      </w:r>
      <w:r w:rsidRPr="00867774">
        <w:rPr>
          <w:rFonts w:ascii="Times New Roman" w:hAnsi="Times New Roman"/>
          <w:kern w:val="1"/>
          <w:sz w:val="24"/>
          <w:szCs w:val="24"/>
          <w:lang w:eastAsia="zh-CN" w:bidi="hi-IN"/>
        </w:rPr>
        <w:t xml:space="preserve"> wymaga formy pisemnej pod rygorem nieważności. </w:t>
      </w:r>
    </w:p>
    <w:p w14:paraId="4C8415D4" w14:textId="77777777" w:rsidR="00BB20C3" w:rsidRPr="00867774" w:rsidRDefault="00BB20C3" w:rsidP="00BB20C3">
      <w:pPr>
        <w:pStyle w:val="Domylnie"/>
        <w:numPr>
          <w:ilvl w:val="0"/>
          <w:numId w:val="15"/>
        </w:numPr>
        <w:spacing w:after="120"/>
        <w:ind w:left="426" w:hanging="426"/>
        <w:jc w:val="both"/>
      </w:pPr>
      <w:r w:rsidRPr="00867774">
        <w:t>Zamawiający dostarczy Wykonawcy wszelkie informacje i dane niezbędne do realizacji Przedmiotu Umowy.</w:t>
      </w:r>
    </w:p>
    <w:p w14:paraId="02463CA3" w14:textId="77777777" w:rsidR="00BB20C3" w:rsidRDefault="00BB20C3" w:rsidP="00BB20C3">
      <w:pPr>
        <w:pStyle w:val="Domylnie"/>
        <w:numPr>
          <w:ilvl w:val="0"/>
          <w:numId w:val="15"/>
        </w:numPr>
        <w:spacing w:after="120"/>
        <w:ind w:left="426" w:hanging="426"/>
        <w:jc w:val="both"/>
      </w:pPr>
      <w:r w:rsidRPr="00867774">
        <w:t>Do wykonania Przedmiotu Umowy Wykonawca użyje własnych materiałów i narzędzi.</w:t>
      </w:r>
    </w:p>
    <w:p w14:paraId="1F263674" w14:textId="7AA9156D" w:rsidR="00AA47CA" w:rsidRPr="00867774" w:rsidRDefault="00AA47CA" w:rsidP="00BB20C3">
      <w:pPr>
        <w:pStyle w:val="Domylnie"/>
        <w:numPr>
          <w:ilvl w:val="0"/>
          <w:numId w:val="15"/>
        </w:numPr>
        <w:spacing w:after="120"/>
        <w:ind w:left="426" w:hanging="426"/>
        <w:jc w:val="both"/>
      </w:pPr>
      <w:r w:rsidRPr="00AA47CA">
        <w:t>Strony zgodnie postanawiają, że na potrzeby niniejszej Umowy komunikacja pomiędzy Stronami odbywać się będzie w formie elektronicznej</w:t>
      </w:r>
      <w:r>
        <w:t>.</w:t>
      </w:r>
      <w:r w:rsidRPr="00AA47CA">
        <w:t xml:space="preserve"> W</w:t>
      </w:r>
      <w:r>
        <w:t> </w:t>
      </w:r>
      <w:r w:rsidRPr="00AA47CA">
        <w:t>przypadku, gdy będzie to uzasadnione okolicznościami, Strony dopuszczają również komunikację w formie telefonicznej, z tym zastrzeżeniem, że Strona komunikująca się</w:t>
      </w:r>
      <w:r>
        <w:t> </w:t>
      </w:r>
      <w:r w:rsidRPr="00AA47CA">
        <w:t>z</w:t>
      </w:r>
      <w:r>
        <w:t> </w:t>
      </w:r>
      <w:r w:rsidRPr="00AA47CA">
        <w:t>drugą Stroną w formie telefonicznej ma obowiązek niezwłocznie, nie później niż w</w:t>
      </w:r>
      <w:r>
        <w:t> </w:t>
      </w:r>
      <w:r w:rsidRPr="00AA47CA">
        <w:t>ciągu 2 dni od tego kontaktu, potwierdzić dokonane ustalenia w formie elektronicznej.</w:t>
      </w:r>
    </w:p>
    <w:p w14:paraId="5B90EBCA" w14:textId="77777777" w:rsidR="00BB20C3" w:rsidRPr="00867774" w:rsidRDefault="00BB20C3" w:rsidP="00BB20C3">
      <w:pPr>
        <w:pStyle w:val="Domylnie"/>
        <w:numPr>
          <w:ilvl w:val="0"/>
          <w:numId w:val="15"/>
        </w:numPr>
        <w:spacing w:after="120"/>
        <w:ind w:left="426" w:hanging="426"/>
        <w:jc w:val="both"/>
      </w:pPr>
      <w:r w:rsidRPr="00867774">
        <w:t>W sprawach realizacji Przedmiotu Umowy ustala się następujące osoby oraz dane do kontaktu:</w:t>
      </w:r>
    </w:p>
    <w:p w14:paraId="61B29586" w14:textId="77777777" w:rsidR="00BB20C3" w:rsidRPr="00867774" w:rsidRDefault="00BB20C3" w:rsidP="00BB20C3">
      <w:pPr>
        <w:pStyle w:val="Akapitzlist1"/>
        <w:numPr>
          <w:ilvl w:val="1"/>
          <w:numId w:val="6"/>
        </w:numPr>
        <w:tabs>
          <w:tab w:val="clear" w:pos="1440"/>
          <w:tab w:val="left" w:pos="284"/>
        </w:tabs>
        <w:spacing w:after="120"/>
        <w:ind w:left="993" w:hanging="567"/>
        <w:contextualSpacing w:val="0"/>
        <w:jc w:val="both"/>
        <w:rPr>
          <w:kern w:val="1"/>
          <w:lang w:eastAsia="zh-CN" w:bidi="hi-IN"/>
        </w:rPr>
      </w:pPr>
      <w:r w:rsidRPr="00867774">
        <w:rPr>
          <w:kern w:val="1"/>
          <w:lang w:eastAsia="zh-CN" w:bidi="hi-IN"/>
        </w:rPr>
        <w:t xml:space="preserve"> ze strony Wykonawcy:</w:t>
      </w:r>
    </w:p>
    <w:p w14:paraId="1B1F312A" w14:textId="77777777" w:rsidR="00BB20C3" w:rsidRPr="00867774" w:rsidRDefault="00BB20C3" w:rsidP="00BB20C3">
      <w:pPr>
        <w:pStyle w:val="Tekstpodstawowy"/>
        <w:tabs>
          <w:tab w:val="left" w:pos="993"/>
        </w:tabs>
        <w:ind w:left="993"/>
        <w:rPr>
          <w:rFonts w:eastAsia="Times New Roman" w:cs="Times New Roman"/>
          <w:lang w:eastAsia="zh-CN"/>
        </w:rPr>
      </w:pPr>
      <w:r w:rsidRPr="00867774">
        <w:rPr>
          <w:rFonts w:eastAsia="Times New Roman" w:cs="Times New Roman"/>
          <w:lang w:eastAsia="zh-CN"/>
        </w:rPr>
        <w:t>…………………………………….. (imię i nazwisko)</w:t>
      </w:r>
    </w:p>
    <w:p w14:paraId="16ADD8EC" w14:textId="77777777" w:rsidR="00BB20C3" w:rsidRPr="00867774" w:rsidRDefault="00BB20C3" w:rsidP="00BB20C3">
      <w:pPr>
        <w:pStyle w:val="Tekstpodstawowy"/>
        <w:tabs>
          <w:tab w:val="left" w:pos="993"/>
        </w:tabs>
        <w:ind w:left="993"/>
        <w:rPr>
          <w:rFonts w:eastAsia="Times New Roman" w:cs="Times New Roman"/>
          <w:lang w:eastAsia="zh-CN"/>
        </w:rPr>
      </w:pPr>
      <w:r w:rsidRPr="00867774">
        <w:rPr>
          <w:rFonts w:eastAsia="Times New Roman" w:cs="Times New Roman"/>
          <w:lang w:eastAsia="zh-CN"/>
        </w:rPr>
        <w:t>……………………………………. (nr telefonu kontaktowego)</w:t>
      </w:r>
    </w:p>
    <w:p w14:paraId="2667A636" w14:textId="77777777" w:rsidR="00BB20C3" w:rsidRPr="00867774" w:rsidRDefault="00BB20C3" w:rsidP="00BB20C3">
      <w:pPr>
        <w:pStyle w:val="Tekstpodstawowy"/>
        <w:tabs>
          <w:tab w:val="left" w:pos="993"/>
        </w:tabs>
        <w:ind w:left="993"/>
        <w:rPr>
          <w:rFonts w:eastAsia="Times New Roman" w:cs="Times New Roman"/>
          <w:lang w:eastAsia="zh-CN"/>
        </w:rPr>
      </w:pPr>
      <w:r w:rsidRPr="00867774">
        <w:rPr>
          <w:rFonts w:eastAsia="Times New Roman" w:cs="Times New Roman"/>
          <w:lang w:eastAsia="zh-CN"/>
        </w:rPr>
        <w:t>……………………………………. (adres email)</w:t>
      </w:r>
    </w:p>
    <w:p w14:paraId="71601C3D" w14:textId="77777777" w:rsidR="00BB20C3" w:rsidRPr="00867774" w:rsidRDefault="00BB20C3" w:rsidP="00BB20C3">
      <w:pPr>
        <w:pStyle w:val="Akapitzlist1"/>
        <w:numPr>
          <w:ilvl w:val="1"/>
          <w:numId w:val="6"/>
        </w:numPr>
        <w:tabs>
          <w:tab w:val="left" w:pos="284"/>
        </w:tabs>
        <w:spacing w:after="120"/>
        <w:ind w:left="993" w:hanging="567"/>
        <w:contextualSpacing w:val="0"/>
        <w:jc w:val="both"/>
        <w:rPr>
          <w:kern w:val="1"/>
          <w:lang w:eastAsia="zh-CN" w:bidi="hi-IN"/>
        </w:rPr>
      </w:pPr>
      <w:r w:rsidRPr="00867774">
        <w:rPr>
          <w:kern w:val="1"/>
          <w:lang w:eastAsia="zh-CN" w:bidi="hi-IN"/>
        </w:rPr>
        <w:lastRenderedPageBreak/>
        <w:t>ze strony Zamawiającego:</w:t>
      </w:r>
    </w:p>
    <w:p w14:paraId="0F2839F6" w14:textId="472D55A9" w:rsidR="00BB20C3" w:rsidRPr="00867774" w:rsidRDefault="003958C8" w:rsidP="00BB20C3">
      <w:pPr>
        <w:pStyle w:val="Tekstpodstawowy"/>
        <w:ind w:left="993"/>
        <w:rPr>
          <w:rFonts w:eastAsia="Times New Roman" w:cs="Times New Roman"/>
          <w:lang w:eastAsia="zh-CN"/>
        </w:rPr>
      </w:pPr>
      <w:r>
        <w:rPr>
          <w:rFonts w:eastAsia="Times New Roman" w:cs="Times New Roman"/>
          <w:lang w:eastAsia="zh-CN"/>
        </w:rPr>
        <w:t>Krzysztof Krzyżaniak</w:t>
      </w:r>
      <w:r w:rsidR="00BB20C3" w:rsidRPr="00867774">
        <w:rPr>
          <w:rFonts w:eastAsia="Times New Roman" w:cs="Times New Roman"/>
          <w:lang w:eastAsia="zh-CN"/>
        </w:rPr>
        <w:tab/>
      </w:r>
    </w:p>
    <w:p w14:paraId="15445821" w14:textId="79B0AF75" w:rsidR="00BB20C3" w:rsidRPr="00867774" w:rsidRDefault="00BB20C3" w:rsidP="00BB20C3">
      <w:pPr>
        <w:pStyle w:val="Tekstpodstawowy"/>
        <w:ind w:left="993"/>
        <w:rPr>
          <w:rFonts w:eastAsia="Times New Roman" w:cs="Times New Roman"/>
          <w:lang w:eastAsia="zh-CN"/>
        </w:rPr>
      </w:pPr>
      <w:r w:rsidRPr="00867774">
        <w:rPr>
          <w:rFonts w:eastAsia="Times New Roman" w:cs="Times New Roman"/>
          <w:lang w:eastAsia="zh-CN"/>
        </w:rPr>
        <w:t xml:space="preserve">tel. kom. </w:t>
      </w:r>
      <w:r w:rsidRPr="00F539EC">
        <w:rPr>
          <w:rFonts w:eastAsia="Times New Roman" w:cs="Times New Roman"/>
          <w:lang w:eastAsia="zh-CN"/>
        </w:rPr>
        <w:t>885</w:t>
      </w:r>
      <w:r w:rsidR="003958C8">
        <w:rPr>
          <w:rFonts w:eastAsia="Times New Roman" w:cs="Times New Roman"/>
          <w:lang w:eastAsia="zh-CN"/>
        </w:rPr>
        <w:t> 520 339</w:t>
      </w:r>
    </w:p>
    <w:p w14:paraId="79F5A195" w14:textId="16BBA35B" w:rsidR="00BB20C3" w:rsidRPr="00867774" w:rsidRDefault="003958C8" w:rsidP="00BB20C3">
      <w:pPr>
        <w:pStyle w:val="Tekstpodstawowy"/>
        <w:ind w:left="993"/>
        <w:rPr>
          <w:rFonts w:eastAsia="Times New Roman" w:cs="Times New Roman"/>
          <w:lang w:val="en-US" w:eastAsia="zh-CN"/>
        </w:rPr>
      </w:pPr>
      <w:r>
        <w:t>krzysztof.krzyzaniak</w:t>
      </w:r>
      <w:r w:rsidR="00BB20C3">
        <w:t>@aquanet.pl</w:t>
      </w:r>
    </w:p>
    <w:p w14:paraId="03792D23" w14:textId="6F7E94CE" w:rsidR="00AA47CA" w:rsidRPr="00AA47CA" w:rsidRDefault="00AA47CA" w:rsidP="00BB20C3">
      <w:pPr>
        <w:pStyle w:val="Akapitzlist"/>
        <w:widowControl w:val="0"/>
        <w:numPr>
          <w:ilvl w:val="0"/>
          <w:numId w:val="15"/>
        </w:numPr>
        <w:autoSpaceDN w:val="0"/>
        <w:adjustRightInd w:val="0"/>
        <w:spacing w:after="120" w:line="240" w:lineRule="auto"/>
        <w:ind w:left="426" w:right="-1" w:hanging="426"/>
        <w:contextualSpacing w:val="0"/>
        <w:jc w:val="both"/>
        <w:rPr>
          <w:rFonts w:ascii="Times New Roman" w:hAnsi="Times New Roman"/>
          <w:kern w:val="1"/>
          <w:sz w:val="24"/>
          <w:szCs w:val="24"/>
          <w:lang w:eastAsia="zh-CN" w:bidi="hi-IN"/>
        </w:rPr>
      </w:pPr>
      <w:r w:rsidRPr="0097348E">
        <w:rPr>
          <w:rFonts w:ascii="Times New Roman" w:hAnsi="Times New Roman"/>
          <w:kern w:val="1"/>
          <w:sz w:val="24"/>
          <w:szCs w:val="24"/>
          <w:lang w:eastAsia="zh-CN" w:bidi="hi-IN"/>
        </w:rPr>
        <w:t xml:space="preserve">Strony zgodnie postanawiają, że zmiana osób lub adresów e-mail/numerów telefonów wskazanych w ust. </w:t>
      </w:r>
      <w:r>
        <w:rPr>
          <w:rFonts w:ascii="Times New Roman" w:hAnsi="Times New Roman"/>
          <w:kern w:val="1"/>
          <w:sz w:val="24"/>
          <w:szCs w:val="24"/>
          <w:lang w:eastAsia="zh-CN" w:bidi="hi-IN"/>
        </w:rPr>
        <w:t>9</w:t>
      </w:r>
      <w:r w:rsidRPr="0097348E">
        <w:rPr>
          <w:rFonts w:ascii="Times New Roman" w:hAnsi="Times New Roman"/>
          <w:kern w:val="1"/>
          <w:sz w:val="24"/>
          <w:szCs w:val="24"/>
          <w:lang w:eastAsia="zh-CN" w:bidi="hi-IN"/>
        </w:rPr>
        <w:t xml:space="preserve"> nie wymagają zmiany Umowy, jednakże Strona, u której taka zmiana zaistniała ma obowiązek niezwłocznie, nie później niż w ciągu 2 dni od zaistnienia tej zmiany, poinformować o tym drugą Stronę. W przypadku niedopełnienia obowiązku o</w:t>
      </w:r>
      <w:r w:rsidR="0075137C">
        <w:rPr>
          <w:rFonts w:ascii="Times New Roman" w:hAnsi="Times New Roman"/>
          <w:kern w:val="1"/>
          <w:sz w:val="24"/>
          <w:szCs w:val="24"/>
          <w:lang w:eastAsia="zh-CN" w:bidi="hi-IN"/>
        </w:rPr>
        <w:t> </w:t>
      </w:r>
      <w:r w:rsidRPr="0097348E">
        <w:rPr>
          <w:rFonts w:ascii="Times New Roman" w:hAnsi="Times New Roman"/>
          <w:kern w:val="1"/>
          <w:sz w:val="24"/>
          <w:szCs w:val="24"/>
          <w:lang w:eastAsia="zh-CN" w:bidi="hi-IN"/>
        </w:rPr>
        <w:t>którym mowa w zdaniu poprzedzającym, wszelką korespondencję kierowaną na dotychczasowe dane uważa się za skutecznie doręczoną, a wszystkie inne negatywne następstwa obciążają Stronę, która obowiązku nie dopełniła.</w:t>
      </w:r>
    </w:p>
    <w:p w14:paraId="5F44C8CA" w14:textId="222BC033" w:rsidR="00BB20C3" w:rsidRPr="00867774" w:rsidRDefault="00BB20C3" w:rsidP="00BB20C3">
      <w:pPr>
        <w:pStyle w:val="Akapitzlist"/>
        <w:widowControl w:val="0"/>
        <w:numPr>
          <w:ilvl w:val="0"/>
          <w:numId w:val="15"/>
        </w:numPr>
        <w:autoSpaceDN w:val="0"/>
        <w:adjustRightInd w:val="0"/>
        <w:spacing w:after="120" w:line="240" w:lineRule="auto"/>
        <w:ind w:left="426" w:right="-1" w:hanging="426"/>
        <w:contextualSpacing w:val="0"/>
        <w:jc w:val="both"/>
        <w:rPr>
          <w:rFonts w:ascii="Times New Roman" w:hAnsi="Times New Roman"/>
          <w:kern w:val="1"/>
          <w:sz w:val="24"/>
          <w:szCs w:val="24"/>
          <w:lang w:eastAsia="zh-CN" w:bidi="hi-IN"/>
        </w:rPr>
      </w:pPr>
      <w:r w:rsidRPr="00867774">
        <w:rPr>
          <w:rFonts w:ascii="Times New Roman" w:hAnsi="Times New Roman"/>
          <w:kern w:val="1"/>
          <w:sz w:val="24"/>
          <w:szCs w:val="24"/>
          <w:lang w:eastAsia="zh-CN" w:bidi="hi-IN"/>
        </w:rPr>
        <w:t>St</w:t>
      </w:r>
      <w:r>
        <w:rPr>
          <w:rFonts w:ascii="Times New Roman" w:hAnsi="Times New Roman"/>
          <w:kern w:val="1"/>
          <w:sz w:val="24"/>
          <w:szCs w:val="24"/>
          <w:lang w:eastAsia="zh-CN" w:bidi="hi-IN"/>
        </w:rPr>
        <w:t>r</w:t>
      </w:r>
      <w:r w:rsidRPr="00867774">
        <w:rPr>
          <w:rFonts w:ascii="Times New Roman" w:hAnsi="Times New Roman"/>
          <w:kern w:val="1"/>
          <w:sz w:val="24"/>
          <w:szCs w:val="24"/>
          <w:lang w:eastAsia="zh-CN" w:bidi="hi-IN"/>
        </w:rPr>
        <w:t>ony uzgadniają, że nowe elementy urządzeń, zamontowane w ramach prac objętych Przedmiotem Umowy, stanowią własność Zamawiającego.</w:t>
      </w:r>
    </w:p>
    <w:p w14:paraId="71696D08" w14:textId="7838F732" w:rsidR="00BB20C3" w:rsidRPr="0097348E" w:rsidRDefault="00BB20C3" w:rsidP="0097348E">
      <w:pPr>
        <w:pStyle w:val="Akapitzlist"/>
        <w:widowControl w:val="0"/>
        <w:numPr>
          <w:ilvl w:val="0"/>
          <w:numId w:val="15"/>
        </w:numPr>
        <w:autoSpaceDN w:val="0"/>
        <w:adjustRightInd w:val="0"/>
        <w:spacing w:after="120" w:line="240" w:lineRule="auto"/>
        <w:ind w:right="-1"/>
        <w:jc w:val="both"/>
        <w:rPr>
          <w:rFonts w:ascii="Times New Roman" w:hAnsi="Times New Roman"/>
          <w:kern w:val="1"/>
          <w:sz w:val="24"/>
          <w:szCs w:val="24"/>
          <w:lang w:eastAsia="zh-CN" w:bidi="hi-IN"/>
        </w:rPr>
      </w:pPr>
      <w:r w:rsidRPr="0097348E">
        <w:rPr>
          <w:rFonts w:ascii="Times New Roman" w:hAnsi="Times New Roman"/>
          <w:kern w:val="1"/>
          <w:sz w:val="24"/>
          <w:szCs w:val="24"/>
          <w:lang w:eastAsia="zh-CN" w:bidi="hi-IN"/>
        </w:rPr>
        <w:t xml:space="preserve">Strony uzgadniają, że zużyte elementy urządzeń, zdemontowane lub zamienione z innymi elementami, </w:t>
      </w:r>
      <w:r w:rsidR="00411098" w:rsidRPr="0097348E">
        <w:rPr>
          <w:rFonts w:ascii="Times New Roman" w:hAnsi="Times New Roman"/>
          <w:kern w:val="1"/>
          <w:sz w:val="24"/>
          <w:szCs w:val="24"/>
          <w:lang w:eastAsia="zh-CN" w:bidi="hi-IN"/>
        </w:rPr>
        <w:t>powstałe w toku wykonywania Umowy stanowią własność Wykonawcy i</w:t>
      </w:r>
      <w:r w:rsidR="00AA47CA" w:rsidRPr="0097348E">
        <w:rPr>
          <w:rFonts w:ascii="Times New Roman" w:hAnsi="Times New Roman"/>
          <w:kern w:val="1"/>
          <w:sz w:val="24"/>
          <w:szCs w:val="24"/>
          <w:lang w:eastAsia="zh-CN" w:bidi="hi-IN"/>
        </w:rPr>
        <w:t> </w:t>
      </w:r>
      <w:r w:rsidR="00411098" w:rsidRPr="0097348E">
        <w:rPr>
          <w:rFonts w:ascii="Times New Roman" w:hAnsi="Times New Roman"/>
          <w:kern w:val="1"/>
          <w:sz w:val="24"/>
          <w:szCs w:val="24"/>
          <w:lang w:eastAsia="zh-CN" w:bidi="hi-IN"/>
        </w:rPr>
        <w:t>zostaną zagospodarowane w sposób zgodny z prawem przez Wykonawcę jako wytwórcę odpadów, zgodnie z art. 3 ust. 1 pkt 32) ustawy z dnia 14 grudnia 2012 r. o odpadach. Wykonawca zobowiązuje się zutylizować te odpady i elementy na własny koszt i ryzyko.</w:t>
      </w:r>
    </w:p>
    <w:p w14:paraId="06BCA2CB" w14:textId="77777777" w:rsidR="00446869" w:rsidRPr="0075137C" w:rsidRDefault="00446869" w:rsidP="0075137C">
      <w:pPr>
        <w:widowControl w:val="0"/>
        <w:autoSpaceDN w:val="0"/>
        <w:adjustRightInd w:val="0"/>
        <w:spacing w:after="120" w:line="240" w:lineRule="auto"/>
        <w:ind w:right="-1"/>
        <w:jc w:val="both"/>
        <w:rPr>
          <w:rFonts w:ascii="Times New Roman" w:hAnsi="Times New Roman"/>
          <w:kern w:val="1"/>
          <w:sz w:val="24"/>
          <w:szCs w:val="24"/>
          <w:lang w:eastAsia="zh-CN" w:bidi="hi-IN"/>
        </w:rPr>
      </w:pPr>
    </w:p>
    <w:p w14:paraId="0830B7AB" w14:textId="3C702330" w:rsidR="00CB7461" w:rsidRPr="00867774" w:rsidRDefault="00CB7461" w:rsidP="00446869">
      <w:pPr>
        <w:widowControl w:val="0"/>
        <w:autoSpaceDN w:val="0"/>
        <w:adjustRightInd w:val="0"/>
        <w:spacing w:after="120" w:line="240" w:lineRule="auto"/>
        <w:ind w:left="851" w:right="-1" w:hanging="284"/>
        <w:jc w:val="center"/>
        <w:rPr>
          <w:rFonts w:ascii="Times New Roman" w:hAnsi="Times New Roman"/>
          <w:b/>
          <w:kern w:val="1"/>
          <w:sz w:val="24"/>
          <w:szCs w:val="24"/>
          <w:lang w:eastAsia="zh-CN" w:bidi="hi-IN"/>
        </w:rPr>
      </w:pPr>
      <w:r w:rsidRPr="00867774">
        <w:rPr>
          <w:rFonts w:ascii="Times New Roman" w:hAnsi="Times New Roman"/>
          <w:b/>
          <w:kern w:val="1"/>
          <w:sz w:val="24"/>
          <w:szCs w:val="24"/>
          <w:lang w:eastAsia="zh-CN" w:bidi="hi-IN"/>
        </w:rPr>
        <w:t xml:space="preserve">§ </w:t>
      </w:r>
      <w:r>
        <w:rPr>
          <w:rFonts w:ascii="Times New Roman" w:hAnsi="Times New Roman"/>
          <w:b/>
          <w:kern w:val="1"/>
          <w:sz w:val="24"/>
          <w:szCs w:val="24"/>
          <w:lang w:eastAsia="zh-CN" w:bidi="hi-IN"/>
        </w:rPr>
        <w:t>3</w:t>
      </w:r>
      <w:r w:rsidRPr="00867774">
        <w:rPr>
          <w:rFonts w:ascii="Times New Roman" w:hAnsi="Times New Roman"/>
          <w:b/>
          <w:kern w:val="1"/>
          <w:sz w:val="24"/>
          <w:szCs w:val="24"/>
          <w:lang w:eastAsia="zh-CN" w:bidi="hi-IN"/>
        </w:rPr>
        <w:t>. Oświadczenia i zobowiązania Wykonawcy</w:t>
      </w:r>
    </w:p>
    <w:p w14:paraId="5002D6B0" w14:textId="77777777" w:rsidR="00CB7461" w:rsidRPr="00867774" w:rsidRDefault="00CB7461" w:rsidP="00CB7461">
      <w:pPr>
        <w:pStyle w:val="Akapitzlist"/>
        <w:widowControl w:val="0"/>
        <w:numPr>
          <w:ilvl w:val="1"/>
          <w:numId w:val="3"/>
        </w:numPr>
        <w:autoSpaceDN w:val="0"/>
        <w:adjustRightInd w:val="0"/>
        <w:spacing w:after="120" w:line="240" w:lineRule="auto"/>
        <w:ind w:left="426" w:right="-1" w:hanging="426"/>
        <w:contextualSpacing w:val="0"/>
        <w:jc w:val="both"/>
        <w:rPr>
          <w:rFonts w:ascii="Times New Roman" w:hAnsi="Times New Roman"/>
          <w:kern w:val="1"/>
          <w:sz w:val="24"/>
          <w:szCs w:val="24"/>
          <w:lang w:eastAsia="zh-CN" w:bidi="hi-IN"/>
        </w:rPr>
      </w:pPr>
      <w:r w:rsidRPr="00867774">
        <w:rPr>
          <w:rFonts w:ascii="Times New Roman" w:hAnsi="Times New Roman"/>
          <w:kern w:val="1"/>
          <w:sz w:val="24"/>
          <w:szCs w:val="24"/>
          <w:lang w:eastAsia="zh-CN" w:bidi="hi-IN"/>
        </w:rPr>
        <w:t>Wykonawca oświadcza, że jest uprawniony do zawarcia Umowy.</w:t>
      </w:r>
    </w:p>
    <w:p w14:paraId="17F3074A" w14:textId="77777777" w:rsidR="00CB7461" w:rsidRPr="00867774" w:rsidRDefault="00CB7461" w:rsidP="00CB7461">
      <w:pPr>
        <w:pStyle w:val="Akapitzlist"/>
        <w:widowControl w:val="0"/>
        <w:numPr>
          <w:ilvl w:val="1"/>
          <w:numId w:val="3"/>
        </w:numPr>
        <w:autoSpaceDN w:val="0"/>
        <w:adjustRightInd w:val="0"/>
        <w:spacing w:after="120" w:line="240" w:lineRule="auto"/>
        <w:ind w:left="426" w:right="-1" w:hanging="426"/>
        <w:contextualSpacing w:val="0"/>
        <w:jc w:val="both"/>
        <w:rPr>
          <w:rFonts w:ascii="Times New Roman" w:hAnsi="Times New Roman"/>
          <w:kern w:val="1"/>
          <w:sz w:val="24"/>
          <w:szCs w:val="24"/>
          <w:lang w:eastAsia="zh-CN" w:bidi="hi-IN"/>
        </w:rPr>
      </w:pPr>
      <w:r w:rsidRPr="00867774">
        <w:rPr>
          <w:rFonts w:ascii="Times New Roman" w:hAnsi="Times New Roman"/>
          <w:kern w:val="1"/>
          <w:sz w:val="24"/>
          <w:szCs w:val="24"/>
          <w:lang w:eastAsia="zh-CN" w:bidi="hi-IN"/>
        </w:rPr>
        <w:t>Wykonawca zobowiązuje się do wykonania Przedmiotu Umowy z należytą starannością z</w:t>
      </w:r>
      <w:r>
        <w:rPr>
          <w:rFonts w:ascii="Times New Roman" w:hAnsi="Times New Roman"/>
          <w:kern w:val="1"/>
          <w:sz w:val="24"/>
          <w:szCs w:val="24"/>
          <w:lang w:eastAsia="zh-CN" w:bidi="hi-IN"/>
        </w:rPr>
        <w:t> </w:t>
      </w:r>
      <w:r w:rsidRPr="00867774">
        <w:rPr>
          <w:rFonts w:ascii="Times New Roman" w:hAnsi="Times New Roman"/>
          <w:kern w:val="1"/>
          <w:sz w:val="24"/>
          <w:szCs w:val="24"/>
          <w:lang w:eastAsia="zh-CN" w:bidi="hi-IN"/>
        </w:rPr>
        <w:t>uwzględnieniem aktualnego poziomu wiedzy technicznej.</w:t>
      </w:r>
    </w:p>
    <w:p w14:paraId="616B6431" w14:textId="77777777" w:rsidR="00CB7461" w:rsidRPr="00867774" w:rsidRDefault="00CB7461" w:rsidP="00CB7461">
      <w:pPr>
        <w:pStyle w:val="Akapitzlist"/>
        <w:widowControl w:val="0"/>
        <w:numPr>
          <w:ilvl w:val="1"/>
          <w:numId w:val="3"/>
        </w:numPr>
        <w:autoSpaceDN w:val="0"/>
        <w:adjustRightInd w:val="0"/>
        <w:spacing w:after="120" w:line="240" w:lineRule="auto"/>
        <w:ind w:left="426" w:right="-1" w:hanging="426"/>
        <w:contextualSpacing w:val="0"/>
        <w:jc w:val="both"/>
        <w:rPr>
          <w:rFonts w:ascii="Times New Roman" w:hAnsi="Times New Roman"/>
        </w:rPr>
      </w:pPr>
      <w:r w:rsidRPr="00867774">
        <w:rPr>
          <w:rFonts w:ascii="Times New Roman" w:hAnsi="Times New Roman"/>
          <w:kern w:val="1"/>
          <w:sz w:val="24"/>
          <w:szCs w:val="24"/>
          <w:lang w:eastAsia="zh-CN" w:bidi="hi-IN"/>
        </w:rPr>
        <w:t>Wykonawca oświadcza, że posiada odpowiednią wiedzę, doświadczenie, umiejętności oraz</w:t>
      </w:r>
      <w:r>
        <w:rPr>
          <w:rFonts w:ascii="Times New Roman" w:hAnsi="Times New Roman"/>
          <w:kern w:val="1"/>
          <w:sz w:val="24"/>
          <w:szCs w:val="24"/>
          <w:lang w:eastAsia="zh-CN" w:bidi="hi-IN"/>
        </w:rPr>
        <w:t> </w:t>
      </w:r>
      <w:r w:rsidRPr="00867774">
        <w:rPr>
          <w:rFonts w:ascii="Times New Roman" w:hAnsi="Times New Roman"/>
          <w:kern w:val="1"/>
          <w:sz w:val="24"/>
          <w:szCs w:val="24"/>
          <w:lang w:eastAsia="zh-CN" w:bidi="hi-IN"/>
        </w:rPr>
        <w:t>środki rzeczowe i osobowe, niezbędne do realizacji Przedmiotu Umowy.</w:t>
      </w:r>
    </w:p>
    <w:p w14:paraId="6FEFA27C" w14:textId="77777777" w:rsidR="00CB7461" w:rsidRPr="00DF27B7" w:rsidRDefault="00CB7461" w:rsidP="00CB7461">
      <w:pPr>
        <w:pStyle w:val="Akapitzlist"/>
        <w:widowControl w:val="0"/>
        <w:numPr>
          <w:ilvl w:val="0"/>
          <w:numId w:val="13"/>
        </w:numPr>
        <w:autoSpaceDN w:val="0"/>
        <w:adjustRightInd w:val="0"/>
        <w:spacing w:after="120" w:line="240" w:lineRule="auto"/>
        <w:ind w:left="426" w:right="-1" w:hanging="426"/>
        <w:contextualSpacing w:val="0"/>
        <w:jc w:val="both"/>
        <w:rPr>
          <w:rFonts w:ascii="Times New Roman" w:hAnsi="Times New Roman"/>
          <w:kern w:val="1"/>
          <w:sz w:val="24"/>
          <w:szCs w:val="24"/>
          <w:lang w:eastAsia="zh-CN" w:bidi="hi-IN"/>
        </w:rPr>
      </w:pPr>
      <w:r w:rsidRPr="00867774">
        <w:rPr>
          <w:rFonts w:ascii="Times New Roman" w:hAnsi="Times New Roman"/>
          <w:kern w:val="1"/>
          <w:sz w:val="24"/>
          <w:szCs w:val="24"/>
          <w:lang w:eastAsia="zh-CN" w:bidi="hi-IN"/>
        </w:rPr>
        <w:t xml:space="preserve">Wykonawca oświadcza, że podczas realizacji prac będzie przestrzegał zasad bhp. Oświadczenie Wykonawcy o zobowiązaniu się do zapoznania się i przestrzegania zasad BHP i P. </w:t>
      </w:r>
      <w:proofErr w:type="spellStart"/>
      <w:r w:rsidRPr="00867774">
        <w:rPr>
          <w:rFonts w:ascii="Times New Roman" w:hAnsi="Times New Roman"/>
          <w:kern w:val="1"/>
          <w:sz w:val="24"/>
          <w:szCs w:val="24"/>
          <w:lang w:eastAsia="zh-CN" w:bidi="hi-IN"/>
        </w:rPr>
        <w:t>poż</w:t>
      </w:r>
      <w:proofErr w:type="spellEnd"/>
      <w:r w:rsidRPr="00867774">
        <w:rPr>
          <w:rFonts w:ascii="Times New Roman" w:hAnsi="Times New Roman"/>
          <w:kern w:val="1"/>
          <w:sz w:val="24"/>
          <w:szCs w:val="24"/>
          <w:lang w:eastAsia="zh-CN" w:bidi="hi-IN"/>
        </w:rPr>
        <w:t xml:space="preserve">. na terenie będącym własnością AQUANET S.A. </w:t>
      </w:r>
      <w:r w:rsidRPr="00DF27B7">
        <w:rPr>
          <w:rFonts w:ascii="Times New Roman" w:hAnsi="Times New Roman"/>
          <w:kern w:val="1"/>
          <w:sz w:val="24"/>
          <w:szCs w:val="24"/>
          <w:lang w:eastAsia="zh-CN" w:bidi="hi-IN"/>
        </w:rPr>
        <w:t xml:space="preserve">stanowi </w:t>
      </w:r>
      <w:r w:rsidRPr="007319CC">
        <w:rPr>
          <w:rFonts w:ascii="Times New Roman" w:hAnsi="Times New Roman"/>
          <w:kern w:val="1"/>
          <w:sz w:val="24"/>
          <w:szCs w:val="24"/>
          <w:lang w:eastAsia="zh-CN" w:bidi="hi-IN"/>
        </w:rPr>
        <w:t xml:space="preserve">Załącznik A do Umowy. Wymagania BHP i P. </w:t>
      </w:r>
      <w:proofErr w:type="spellStart"/>
      <w:r w:rsidRPr="007319CC">
        <w:rPr>
          <w:rFonts w:ascii="Times New Roman" w:hAnsi="Times New Roman"/>
          <w:kern w:val="1"/>
          <w:sz w:val="24"/>
          <w:szCs w:val="24"/>
          <w:lang w:eastAsia="zh-CN" w:bidi="hi-IN"/>
        </w:rPr>
        <w:t>poż</w:t>
      </w:r>
      <w:proofErr w:type="spellEnd"/>
      <w:r w:rsidRPr="007319CC">
        <w:rPr>
          <w:rFonts w:ascii="Times New Roman" w:hAnsi="Times New Roman"/>
          <w:kern w:val="1"/>
          <w:sz w:val="24"/>
          <w:szCs w:val="24"/>
          <w:lang w:eastAsia="zh-CN" w:bidi="hi-IN"/>
        </w:rPr>
        <w:t xml:space="preserve">. zostały opisane w </w:t>
      </w:r>
      <w:r>
        <w:rPr>
          <w:rFonts w:ascii="Times New Roman" w:hAnsi="Times New Roman"/>
          <w:kern w:val="1"/>
          <w:sz w:val="24"/>
          <w:szCs w:val="24"/>
          <w:lang w:eastAsia="zh-CN" w:bidi="hi-IN"/>
        </w:rPr>
        <w:t xml:space="preserve">załączniku nr 8 do </w:t>
      </w:r>
      <w:r w:rsidRPr="007319CC">
        <w:rPr>
          <w:rFonts w:ascii="Times New Roman" w:hAnsi="Times New Roman"/>
          <w:kern w:val="1"/>
          <w:sz w:val="24"/>
          <w:szCs w:val="24"/>
          <w:lang w:eastAsia="zh-CN" w:bidi="hi-IN"/>
        </w:rPr>
        <w:t>SWZ.</w:t>
      </w:r>
    </w:p>
    <w:p w14:paraId="57396475" w14:textId="3502C32D" w:rsidR="00CB7461" w:rsidRPr="00DF27B7" w:rsidRDefault="00CB7461" w:rsidP="00CB7461">
      <w:pPr>
        <w:pStyle w:val="Akapitzlist"/>
        <w:widowControl w:val="0"/>
        <w:numPr>
          <w:ilvl w:val="0"/>
          <w:numId w:val="13"/>
        </w:numPr>
        <w:autoSpaceDN w:val="0"/>
        <w:adjustRightInd w:val="0"/>
        <w:spacing w:after="120" w:line="240" w:lineRule="auto"/>
        <w:ind w:left="426" w:right="-1" w:hanging="426"/>
        <w:contextualSpacing w:val="0"/>
        <w:jc w:val="both"/>
        <w:rPr>
          <w:rFonts w:ascii="Times New Roman" w:hAnsi="Times New Roman"/>
        </w:rPr>
      </w:pPr>
      <w:r w:rsidRPr="001E7923">
        <w:rPr>
          <w:rFonts w:ascii="Times New Roman" w:hAnsi="Times New Roman"/>
          <w:kern w:val="1"/>
          <w:sz w:val="24"/>
          <w:szCs w:val="24"/>
          <w:lang w:eastAsia="zh-CN" w:bidi="hi-IN"/>
        </w:rPr>
        <w:t>Wykonawca oświadcza, że zapoznał się wymaganiami dotyczącymi ochrony środowiska i</w:t>
      </w:r>
      <w:r>
        <w:rPr>
          <w:rFonts w:ascii="Times New Roman" w:hAnsi="Times New Roman"/>
          <w:kern w:val="1"/>
          <w:sz w:val="24"/>
          <w:szCs w:val="24"/>
          <w:lang w:eastAsia="zh-CN" w:bidi="hi-IN"/>
        </w:rPr>
        <w:t> </w:t>
      </w:r>
      <w:r w:rsidRPr="001E7923">
        <w:rPr>
          <w:rFonts w:ascii="Times New Roman" w:hAnsi="Times New Roman"/>
          <w:kern w:val="1"/>
          <w:sz w:val="24"/>
          <w:szCs w:val="24"/>
          <w:lang w:eastAsia="zh-CN" w:bidi="hi-IN"/>
        </w:rPr>
        <w:t>wyzna</w:t>
      </w:r>
      <w:r w:rsidRPr="00DF27B7">
        <w:rPr>
          <w:rFonts w:ascii="Times New Roman" w:hAnsi="Times New Roman"/>
          <w:kern w:val="1"/>
          <w:sz w:val="24"/>
          <w:szCs w:val="24"/>
          <w:lang w:eastAsia="zh-CN" w:bidi="hi-IN"/>
        </w:rPr>
        <w:t xml:space="preserve">czył osobę odpowiedzialną w przypadku wystąpienia zagrożenia zanieczyszczenia środowiska. Podpisane przez Wykonawcę Wymagania dla firm zewnętrznych dotyczące ochrony środowiska stanowią </w:t>
      </w:r>
      <w:r w:rsidRPr="007319CC">
        <w:rPr>
          <w:rFonts w:ascii="Times New Roman" w:hAnsi="Times New Roman"/>
          <w:kern w:val="1"/>
          <w:sz w:val="24"/>
          <w:szCs w:val="24"/>
          <w:lang w:eastAsia="zh-CN" w:bidi="hi-IN"/>
        </w:rPr>
        <w:t>Załącznik A1 do Umowy.</w:t>
      </w:r>
    </w:p>
    <w:p w14:paraId="4FCFCE9E" w14:textId="77777777" w:rsidR="00CB7461" w:rsidRPr="007319CC" w:rsidRDefault="00CB7461" w:rsidP="00CB7461">
      <w:pPr>
        <w:pStyle w:val="Akapitzlist"/>
        <w:widowControl w:val="0"/>
        <w:numPr>
          <w:ilvl w:val="0"/>
          <w:numId w:val="13"/>
        </w:numPr>
        <w:autoSpaceDN w:val="0"/>
        <w:adjustRightInd w:val="0"/>
        <w:spacing w:after="120" w:line="240" w:lineRule="auto"/>
        <w:ind w:left="426" w:right="-1" w:hanging="426"/>
        <w:contextualSpacing w:val="0"/>
        <w:jc w:val="both"/>
        <w:rPr>
          <w:rFonts w:ascii="Times New Roman" w:hAnsi="Times New Roman"/>
          <w:sz w:val="24"/>
          <w:szCs w:val="24"/>
        </w:rPr>
      </w:pPr>
      <w:r w:rsidRPr="00DF27B7">
        <w:rPr>
          <w:rFonts w:ascii="Times New Roman" w:hAnsi="Times New Roman"/>
          <w:sz w:val="24"/>
          <w:szCs w:val="24"/>
        </w:rPr>
        <w:t xml:space="preserve">Wykonawca zobowiązuje się niezwłocznie poinformować Zamawiającego o każdej okoliczności stanowiącej przeszkodę w prawidłowej realizacji Przedmiotu Umowy, nie później, niż w terminie </w:t>
      </w:r>
      <w:r>
        <w:rPr>
          <w:rFonts w:ascii="Times New Roman" w:hAnsi="Times New Roman"/>
          <w:sz w:val="24"/>
          <w:szCs w:val="24"/>
        </w:rPr>
        <w:t>2</w:t>
      </w:r>
      <w:r w:rsidRPr="00DF27B7">
        <w:rPr>
          <w:rFonts w:ascii="Times New Roman" w:hAnsi="Times New Roman"/>
          <w:sz w:val="24"/>
          <w:szCs w:val="24"/>
        </w:rPr>
        <w:t xml:space="preserve"> dni od zaistnienia tej okoliczności albo powzięcia przez Wykonawcę wiadomości o jej zaistnieniu.</w:t>
      </w:r>
    </w:p>
    <w:p w14:paraId="723675BC" w14:textId="46066DEA" w:rsidR="00CB7461" w:rsidRDefault="00CB7461" w:rsidP="00CB7461">
      <w:pPr>
        <w:pStyle w:val="Akapitzlist"/>
        <w:widowControl w:val="0"/>
        <w:numPr>
          <w:ilvl w:val="0"/>
          <w:numId w:val="13"/>
        </w:numPr>
        <w:autoSpaceDN w:val="0"/>
        <w:adjustRightInd w:val="0"/>
        <w:spacing w:after="120" w:line="240" w:lineRule="auto"/>
        <w:ind w:left="426" w:right="-1" w:hanging="426"/>
        <w:contextualSpacing w:val="0"/>
        <w:jc w:val="both"/>
        <w:rPr>
          <w:rFonts w:ascii="Times New Roman" w:hAnsi="Times New Roman"/>
          <w:sz w:val="24"/>
          <w:szCs w:val="24"/>
        </w:rPr>
      </w:pPr>
      <w:r w:rsidRPr="007319CC">
        <w:rPr>
          <w:rFonts w:ascii="Times New Roman" w:hAnsi="Times New Roman"/>
          <w:sz w:val="24"/>
          <w:szCs w:val="24"/>
        </w:rPr>
        <w:t>Wykonawca bez uprzedniej pisemnej zgody Zamawiającego, nie jest uprawniony do wykorzystywania firmy ani logo Zamawiającego w jakikolwiek sposób i w jakimkolwiek celu, jak również do publikowania/udostępnienia w jakiejkolwiek formie informacji o</w:t>
      </w:r>
      <w:r w:rsidR="0075137C">
        <w:rPr>
          <w:rFonts w:ascii="Times New Roman" w:hAnsi="Times New Roman"/>
          <w:sz w:val="24"/>
          <w:szCs w:val="24"/>
        </w:rPr>
        <w:t> </w:t>
      </w:r>
      <w:r w:rsidRPr="007319CC">
        <w:rPr>
          <w:rFonts w:ascii="Times New Roman" w:hAnsi="Times New Roman"/>
          <w:sz w:val="24"/>
          <w:szCs w:val="24"/>
        </w:rPr>
        <w:t>współpracy z Zamawiającym.</w:t>
      </w:r>
    </w:p>
    <w:p w14:paraId="2E4FB48B" w14:textId="7FB3784E" w:rsidR="00CB7461" w:rsidRDefault="00CB7461" w:rsidP="00CB7461">
      <w:pPr>
        <w:pStyle w:val="Akapitzlist"/>
        <w:widowControl w:val="0"/>
        <w:numPr>
          <w:ilvl w:val="0"/>
          <w:numId w:val="13"/>
        </w:numPr>
        <w:autoSpaceDN w:val="0"/>
        <w:adjustRightInd w:val="0"/>
        <w:spacing w:after="120" w:line="240" w:lineRule="auto"/>
        <w:ind w:left="426" w:right="-1" w:hanging="426"/>
        <w:contextualSpacing w:val="0"/>
        <w:jc w:val="both"/>
        <w:rPr>
          <w:rFonts w:ascii="Times New Roman" w:hAnsi="Times New Roman"/>
          <w:kern w:val="1"/>
          <w:sz w:val="24"/>
          <w:szCs w:val="24"/>
          <w:lang w:eastAsia="zh-CN" w:bidi="hi-IN"/>
        </w:rPr>
      </w:pPr>
      <w:r w:rsidRPr="00D93A95">
        <w:rPr>
          <w:rFonts w:ascii="Times New Roman" w:hAnsi="Times New Roman"/>
          <w:sz w:val="24"/>
          <w:szCs w:val="24"/>
        </w:rPr>
        <w:t xml:space="preserve">Wykonawca potwierdza, że aktualne jest oświadczenie złożone przez niego w trakcie </w:t>
      </w:r>
      <w:r w:rsidRPr="00D93A95">
        <w:rPr>
          <w:rFonts w:ascii="Times New Roman" w:hAnsi="Times New Roman"/>
          <w:sz w:val="24"/>
          <w:szCs w:val="24"/>
        </w:rPr>
        <w:lastRenderedPageBreak/>
        <w:t>postępowania, w wyniku którego zawarta została Umowa, dotyczące tego, że nie podlega on wykluczeniu na podstawie art. 7 ust.9 w zw. z ust. 1 ustawy z dnia 13 kwietnia 2022 r. o szczególnych rozwiązaniach w zakresie przeciwdziałania wspieraniu agresji na Ukrainę oraz służących ochronie bezpieczeństwa narodowego</w:t>
      </w:r>
      <w:r>
        <w:rPr>
          <w:rFonts w:ascii="Times New Roman" w:hAnsi="Times New Roman"/>
          <w:sz w:val="24"/>
          <w:szCs w:val="24"/>
        </w:rPr>
        <w:t xml:space="preserve"> </w:t>
      </w:r>
      <w:r>
        <w:rPr>
          <w:rFonts w:ascii="Times New Roman" w:hAnsi="Times New Roman"/>
          <w:kern w:val="1"/>
          <w:sz w:val="24"/>
          <w:szCs w:val="24"/>
          <w:lang w:eastAsia="zh-CN" w:bidi="hi-IN"/>
        </w:rPr>
        <w:t>(</w:t>
      </w:r>
      <w:proofErr w:type="spellStart"/>
      <w:r>
        <w:rPr>
          <w:rFonts w:ascii="Times New Roman" w:hAnsi="Times New Roman"/>
          <w:kern w:val="1"/>
          <w:sz w:val="24"/>
          <w:szCs w:val="24"/>
          <w:lang w:eastAsia="zh-CN" w:bidi="hi-IN"/>
        </w:rPr>
        <w:t>t.j</w:t>
      </w:r>
      <w:proofErr w:type="spellEnd"/>
      <w:r>
        <w:rPr>
          <w:rFonts w:ascii="Times New Roman" w:hAnsi="Times New Roman"/>
          <w:kern w:val="1"/>
          <w:sz w:val="24"/>
          <w:szCs w:val="24"/>
          <w:lang w:eastAsia="zh-CN" w:bidi="hi-IN"/>
        </w:rPr>
        <w:t>. Dz.U. z 2024 r. poz.507)</w:t>
      </w:r>
      <w:r w:rsidRPr="00D93A95">
        <w:rPr>
          <w:rFonts w:ascii="Times New Roman" w:hAnsi="Times New Roman"/>
          <w:sz w:val="24"/>
          <w:szCs w:val="24"/>
        </w:rPr>
        <w:t xml:space="preserve">. </w:t>
      </w:r>
      <w:r w:rsidRPr="00D93A95">
        <w:rPr>
          <w:rFonts w:ascii="Times New Roman" w:hAnsi="Times New Roman"/>
          <w:kern w:val="1"/>
          <w:sz w:val="24"/>
          <w:szCs w:val="24"/>
          <w:lang w:eastAsia="zh-CN" w:bidi="hi-IN"/>
        </w:rPr>
        <w:t>Ponadto Wykonawca zobowiązuje się do niezwłocznego informowania Zamawiającego o</w:t>
      </w:r>
      <w:r w:rsidR="0075137C">
        <w:rPr>
          <w:rFonts w:ascii="Times New Roman" w:hAnsi="Times New Roman"/>
          <w:kern w:val="1"/>
          <w:sz w:val="24"/>
          <w:szCs w:val="24"/>
          <w:lang w:eastAsia="zh-CN" w:bidi="hi-IN"/>
        </w:rPr>
        <w:t> </w:t>
      </w:r>
      <w:r w:rsidRPr="00D93A95">
        <w:rPr>
          <w:rFonts w:ascii="Times New Roman" w:hAnsi="Times New Roman"/>
          <w:kern w:val="1"/>
          <w:sz w:val="24"/>
          <w:szCs w:val="24"/>
          <w:lang w:eastAsia="zh-CN" w:bidi="hi-IN"/>
        </w:rPr>
        <w:t xml:space="preserve">każdorazowej zmianie w ww. zakresie, nie później jednak niż w terminie 2 dni od momentu dowiedzenia się przez niego o jej zaistnieniu. </w:t>
      </w:r>
    </w:p>
    <w:p w14:paraId="42CE0D17" w14:textId="231B416C" w:rsidR="00CB7461" w:rsidRPr="00D93A95" w:rsidRDefault="00CB7461" w:rsidP="00CB7461">
      <w:pPr>
        <w:pStyle w:val="Akapitzlist"/>
        <w:widowControl w:val="0"/>
        <w:numPr>
          <w:ilvl w:val="0"/>
          <w:numId w:val="13"/>
        </w:numPr>
        <w:autoSpaceDN w:val="0"/>
        <w:adjustRightInd w:val="0"/>
        <w:spacing w:after="120" w:line="240" w:lineRule="auto"/>
        <w:ind w:left="426" w:right="-1" w:hanging="426"/>
        <w:contextualSpacing w:val="0"/>
        <w:jc w:val="both"/>
        <w:rPr>
          <w:rFonts w:ascii="Times New Roman" w:hAnsi="Times New Roman"/>
          <w:kern w:val="1"/>
          <w:sz w:val="24"/>
          <w:szCs w:val="24"/>
          <w:lang w:eastAsia="zh-CN" w:bidi="hi-IN"/>
        </w:rPr>
      </w:pPr>
      <w:r w:rsidRPr="00D93A95">
        <w:rPr>
          <w:rFonts w:ascii="Times New Roman" w:eastAsia="Calibri" w:hAnsi="Times New Roman"/>
          <w:kern w:val="2"/>
          <w:sz w:val="24"/>
          <w:szCs w:val="24"/>
          <w:lang w:eastAsia="zh-CN" w:bidi="hi-IN"/>
        </w:rPr>
        <w:t>W przypadku zmiany statusu Wykonawcy w zakresie, o którym mowa w ust. 8 Zamawiający ma prawo odstąpienia od Umowy z przyczyn leżących po stronie Wykonawcy ze skutkiem natychmiastowym w terminie 7 dni od dnia powzięcia wiedzy o</w:t>
      </w:r>
      <w:r w:rsidR="0075137C">
        <w:rPr>
          <w:rFonts w:ascii="Times New Roman" w:eastAsia="Calibri" w:hAnsi="Times New Roman"/>
          <w:kern w:val="2"/>
          <w:sz w:val="24"/>
          <w:szCs w:val="24"/>
          <w:lang w:eastAsia="zh-CN" w:bidi="hi-IN"/>
        </w:rPr>
        <w:t> </w:t>
      </w:r>
      <w:r w:rsidRPr="00D93A95">
        <w:rPr>
          <w:rFonts w:ascii="Times New Roman" w:eastAsia="Calibri" w:hAnsi="Times New Roman"/>
          <w:kern w:val="2"/>
          <w:sz w:val="24"/>
          <w:szCs w:val="24"/>
          <w:lang w:eastAsia="zh-CN" w:bidi="hi-IN"/>
        </w:rPr>
        <w:t>ww. zmianie.</w:t>
      </w:r>
    </w:p>
    <w:p w14:paraId="6EF20120" w14:textId="77777777" w:rsidR="00CB7461" w:rsidRPr="00867774" w:rsidRDefault="00CB7461" w:rsidP="00BB20C3">
      <w:pPr>
        <w:pStyle w:val="Akapitzlist"/>
        <w:widowControl w:val="0"/>
        <w:autoSpaceDN w:val="0"/>
        <w:adjustRightInd w:val="0"/>
        <w:spacing w:after="120" w:line="240" w:lineRule="auto"/>
        <w:ind w:left="426" w:right="-1"/>
        <w:contextualSpacing w:val="0"/>
        <w:jc w:val="both"/>
        <w:rPr>
          <w:rFonts w:ascii="Times New Roman" w:hAnsi="Times New Roman"/>
          <w:kern w:val="1"/>
          <w:sz w:val="24"/>
          <w:szCs w:val="24"/>
          <w:lang w:eastAsia="zh-CN" w:bidi="hi-IN"/>
        </w:rPr>
      </w:pPr>
    </w:p>
    <w:p w14:paraId="5B4F5979" w14:textId="67A99417" w:rsidR="00B5537D" w:rsidRPr="00446869" w:rsidRDefault="00BB20C3" w:rsidP="00446869">
      <w:pPr>
        <w:pStyle w:val="Domylnie"/>
        <w:spacing w:after="120"/>
        <w:jc w:val="center"/>
        <w:rPr>
          <w:b/>
        </w:rPr>
      </w:pPr>
      <w:r w:rsidRPr="00867774">
        <w:rPr>
          <w:b/>
        </w:rPr>
        <w:t xml:space="preserve">§ </w:t>
      </w:r>
      <w:r w:rsidR="00446869">
        <w:rPr>
          <w:b/>
        </w:rPr>
        <w:t>4</w:t>
      </w:r>
      <w:r w:rsidRPr="00867774">
        <w:rPr>
          <w:b/>
        </w:rPr>
        <w:t>. Wynagrodzenie i warunki płatności</w:t>
      </w:r>
    </w:p>
    <w:p w14:paraId="59F7FAA9" w14:textId="77777777" w:rsidR="00BB20C3" w:rsidRPr="00DF27B7" w:rsidRDefault="00BB20C3" w:rsidP="00BB20C3">
      <w:pPr>
        <w:pStyle w:val="Domylnie"/>
        <w:numPr>
          <w:ilvl w:val="0"/>
          <w:numId w:val="1"/>
        </w:numPr>
        <w:spacing w:after="120"/>
        <w:ind w:left="426" w:hanging="426"/>
        <w:jc w:val="both"/>
      </w:pPr>
      <w:r w:rsidRPr="00DF27B7">
        <w:t>Wynagrodzenie Wykonawcy z tytułu realizacji Przedmiotu Umowy ustalone zostaje na</w:t>
      </w:r>
      <w:r w:rsidRPr="001E7923">
        <w:t xml:space="preserve"> </w:t>
      </w:r>
      <w:r w:rsidRPr="00DF27B7">
        <w:t xml:space="preserve">kwotę ………….. zł (słownie: ……………………………. złotych …/100) netto (zwaną dalej: „Wynagrodzeniem”). </w:t>
      </w:r>
    </w:p>
    <w:p w14:paraId="195806F4" w14:textId="6FA3179C" w:rsidR="00BB20C3" w:rsidRPr="00DF27B7" w:rsidRDefault="00BB20C3" w:rsidP="00BB20C3">
      <w:pPr>
        <w:numPr>
          <w:ilvl w:val="0"/>
          <w:numId w:val="1"/>
        </w:numPr>
        <w:spacing w:after="120" w:line="240" w:lineRule="auto"/>
        <w:ind w:left="426" w:hanging="426"/>
        <w:jc w:val="both"/>
        <w:rPr>
          <w:rFonts w:ascii="Times New Roman" w:hAnsi="Times New Roman"/>
          <w:sz w:val="24"/>
          <w:szCs w:val="24"/>
        </w:rPr>
      </w:pPr>
      <w:r w:rsidRPr="00DF27B7">
        <w:rPr>
          <w:rFonts w:ascii="Times New Roman" w:hAnsi="Times New Roman"/>
          <w:kern w:val="1"/>
          <w:sz w:val="24"/>
          <w:szCs w:val="24"/>
          <w:lang w:eastAsia="zh-CN" w:bidi="hi-IN"/>
        </w:rPr>
        <w:t>Kwota Wynagrodzenia, powiększona zostanie o podatek VAT wg stawki obowiązującej w</w:t>
      </w:r>
      <w:r w:rsidR="00CB7461">
        <w:rPr>
          <w:rFonts w:ascii="Times New Roman" w:hAnsi="Times New Roman"/>
          <w:kern w:val="1"/>
          <w:sz w:val="24"/>
          <w:szCs w:val="24"/>
          <w:lang w:eastAsia="zh-CN" w:bidi="hi-IN"/>
        </w:rPr>
        <w:t> </w:t>
      </w:r>
      <w:r w:rsidRPr="00DF27B7">
        <w:rPr>
          <w:rFonts w:ascii="Times New Roman" w:hAnsi="Times New Roman"/>
          <w:kern w:val="1"/>
          <w:sz w:val="24"/>
          <w:szCs w:val="24"/>
          <w:lang w:eastAsia="zh-CN" w:bidi="hi-IN"/>
        </w:rPr>
        <w:t>dniu wystawienia faktury VAT przez Wykonawcę.</w:t>
      </w:r>
    </w:p>
    <w:p w14:paraId="610F8525" w14:textId="145A2163" w:rsidR="00BB20C3" w:rsidRPr="00DF27B7" w:rsidRDefault="00BB20C3" w:rsidP="00BB20C3">
      <w:pPr>
        <w:pStyle w:val="Domylnie"/>
        <w:numPr>
          <w:ilvl w:val="0"/>
          <w:numId w:val="1"/>
        </w:numPr>
        <w:spacing w:after="120"/>
        <w:ind w:left="426" w:right="-1" w:hanging="426"/>
        <w:jc w:val="both"/>
      </w:pPr>
      <w:r w:rsidRPr="00DF27B7">
        <w:t>Podstawą do wystawienia faktury VAT przez Wykonawcę jest podpisanie przez Zamawiającego po zakończeniu całości prac, protokołu zdawczo-odbiorcz</w:t>
      </w:r>
      <w:r w:rsidR="003D5366">
        <w:t>ego</w:t>
      </w:r>
      <w:r w:rsidRPr="00DF27B7">
        <w:t>, o którym mowa w § 5 ust. 5 Umowy, nie zawierającego wyspecyfikowanych wad lub takie</w:t>
      </w:r>
      <w:r w:rsidR="00CB7461">
        <w:t>go</w:t>
      </w:r>
      <w:r w:rsidRPr="00DF27B7">
        <w:t>, w</w:t>
      </w:r>
      <w:r w:rsidR="00CB7461">
        <w:t> </w:t>
      </w:r>
      <w:r w:rsidRPr="00DF27B7">
        <w:t>który</w:t>
      </w:r>
      <w:r w:rsidR="00CB7461">
        <w:t>m</w:t>
      </w:r>
      <w:r w:rsidRPr="00DF27B7">
        <w:t xml:space="preserve"> potwierdzono usunięcie wszystkich wyspecyfikowanych wad.</w:t>
      </w:r>
    </w:p>
    <w:p w14:paraId="2B73D9B9" w14:textId="6F73818D" w:rsidR="00BB20C3" w:rsidRPr="00DF27B7" w:rsidRDefault="00BB20C3" w:rsidP="00BB20C3">
      <w:pPr>
        <w:pStyle w:val="Domylnie"/>
        <w:numPr>
          <w:ilvl w:val="0"/>
          <w:numId w:val="1"/>
        </w:numPr>
        <w:spacing w:after="120"/>
        <w:ind w:left="426" w:right="-1" w:hanging="426"/>
        <w:jc w:val="both"/>
      </w:pPr>
      <w:r w:rsidRPr="00DF27B7">
        <w:t>Wynagrodzenie zostanie zapłacone w terminie 30 dni od dnia otrzymania przez Zamawiającego faktury VAT, wystawion</w:t>
      </w:r>
      <w:r w:rsidR="003D5366">
        <w:t>ej</w:t>
      </w:r>
      <w:r w:rsidRPr="00DF27B7">
        <w:t xml:space="preserve"> przez Wykonawcę, przelewem na rachunek bankowy wskazany przez Wykonawcę na fakturze. </w:t>
      </w:r>
    </w:p>
    <w:p w14:paraId="16745CA9" w14:textId="3BDD0F07" w:rsidR="00BB20C3" w:rsidRDefault="00BB20C3" w:rsidP="00BB20C3">
      <w:pPr>
        <w:pStyle w:val="Domylnie"/>
        <w:numPr>
          <w:ilvl w:val="0"/>
          <w:numId w:val="1"/>
        </w:numPr>
        <w:spacing w:after="120"/>
        <w:ind w:left="426" w:right="-1" w:hanging="426"/>
        <w:jc w:val="both"/>
      </w:pPr>
      <w:r w:rsidRPr="00DF27B7">
        <w:t xml:space="preserve">Na fakturze VAT </w:t>
      </w:r>
      <w:r w:rsidR="00F96651">
        <w:t xml:space="preserve">Wykonawca </w:t>
      </w:r>
      <w:r w:rsidRPr="00DF27B7">
        <w:t xml:space="preserve"> zobowiązany jest wpisać numer Umowy oraz kod PKWiU lub/i CN </w:t>
      </w:r>
      <w:r>
        <w:t xml:space="preserve">lub/i PKOB </w:t>
      </w:r>
      <w:r w:rsidRPr="00DF27B7">
        <w:t>dotyczący sprzedawanych usług lub/i towarów, każdorazowo na wystawianej fakturze, obowiązujący na dzień wystawienia faktury.</w:t>
      </w:r>
    </w:p>
    <w:p w14:paraId="091379B1" w14:textId="77777777" w:rsidR="00BB20C3" w:rsidRPr="00DF27B7" w:rsidRDefault="00BB20C3" w:rsidP="00BB20C3">
      <w:pPr>
        <w:pStyle w:val="Domylnie"/>
        <w:numPr>
          <w:ilvl w:val="0"/>
          <w:numId w:val="1"/>
        </w:numPr>
        <w:spacing w:after="120"/>
        <w:ind w:left="426" w:right="-1" w:hanging="426"/>
        <w:jc w:val="both"/>
      </w:pPr>
      <w:r w:rsidRPr="00DF27B7">
        <w:t xml:space="preserve">Faktury za wykonanie Przedmiotu Umowy należy przesłać pocztą elektroniczną na adres </w:t>
      </w:r>
      <w:r w:rsidRPr="007319CC">
        <w:t>odbiorefaktury@aquanet.pl</w:t>
      </w:r>
      <w:r w:rsidRPr="00DF27B7">
        <w:t>.</w:t>
      </w:r>
      <w:r>
        <w:t xml:space="preserve"> </w:t>
      </w:r>
    </w:p>
    <w:p w14:paraId="4B303AEA" w14:textId="77777777" w:rsidR="00BB20C3" w:rsidRPr="007319CC" w:rsidRDefault="00BB20C3" w:rsidP="00BB20C3">
      <w:pPr>
        <w:pStyle w:val="Domylnie"/>
        <w:numPr>
          <w:ilvl w:val="0"/>
          <w:numId w:val="1"/>
        </w:numPr>
        <w:spacing w:after="120"/>
        <w:ind w:left="426" w:right="-1" w:hanging="426"/>
        <w:jc w:val="both"/>
      </w:pPr>
      <w:r w:rsidRPr="00DF27B7">
        <w:t>Za datę zapłaty Wynagrodzenia przyjmuje się dzień</w:t>
      </w:r>
      <w:r w:rsidRPr="001E7923">
        <w:t xml:space="preserve"> obciążenia rachunku bankowego </w:t>
      </w:r>
      <w:r w:rsidRPr="007319CC">
        <w:t>Zamawiającego.</w:t>
      </w:r>
    </w:p>
    <w:p w14:paraId="14510504" w14:textId="77777777" w:rsidR="00BB20C3" w:rsidRPr="007319CC" w:rsidRDefault="00BB20C3" w:rsidP="00BB20C3">
      <w:pPr>
        <w:pStyle w:val="Domylnie"/>
        <w:numPr>
          <w:ilvl w:val="0"/>
          <w:numId w:val="1"/>
        </w:numPr>
        <w:spacing w:after="120"/>
        <w:ind w:left="426" w:right="-1" w:hanging="426"/>
        <w:jc w:val="both"/>
      </w:pPr>
      <w:r w:rsidRPr="007319CC">
        <w:t>Zamawiający</w:t>
      </w:r>
      <w:r w:rsidRPr="007319CC">
        <w:rPr>
          <w:rFonts w:eastAsiaTheme="minorHAnsi"/>
          <w:lang w:eastAsia="en-US"/>
        </w:rPr>
        <w:t xml:space="preserve"> oświadcza, że jest płatnikiem podatku VAT i posiada nr identyfikacyjny </w:t>
      </w:r>
      <w:r>
        <w:rPr>
          <w:rFonts w:eastAsiaTheme="minorHAnsi"/>
          <w:lang w:eastAsia="en-US"/>
        </w:rPr>
        <w:t xml:space="preserve">          </w:t>
      </w:r>
      <w:r w:rsidRPr="007319CC">
        <w:rPr>
          <w:rFonts w:eastAsiaTheme="minorHAnsi"/>
          <w:lang w:eastAsia="en-US"/>
        </w:rPr>
        <w:t>NIP</w:t>
      </w:r>
      <w:r>
        <w:rPr>
          <w:rFonts w:eastAsiaTheme="minorHAnsi"/>
          <w:lang w:eastAsia="en-US"/>
        </w:rPr>
        <w:t xml:space="preserve">: </w:t>
      </w:r>
      <w:r w:rsidRPr="007319CC">
        <w:rPr>
          <w:rFonts w:eastAsiaTheme="minorHAnsi"/>
          <w:lang w:eastAsia="en-US"/>
        </w:rPr>
        <w:t>777-00-03-274.</w:t>
      </w:r>
    </w:p>
    <w:p w14:paraId="033A3469" w14:textId="77777777" w:rsidR="00BB20C3" w:rsidRPr="007319CC" w:rsidRDefault="00BB20C3" w:rsidP="00BB20C3">
      <w:pPr>
        <w:pStyle w:val="Domylnie"/>
        <w:numPr>
          <w:ilvl w:val="0"/>
          <w:numId w:val="1"/>
        </w:numPr>
        <w:spacing w:after="120"/>
        <w:ind w:left="426" w:right="-1" w:hanging="426"/>
        <w:jc w:val="both"/>
      </w:pPr>
      <w:r w:rsidRPr="007319CC">
        <w:rPr>
          <w:rFonts w:eastAsiaTheme="minorHAnsi"/>
          <w:lang w:eastAsia="en-US"/>
        </w:rPr>
        <w:t>Wykonawca oświadcza, że dla transakcji wynikających z Umowy jest czynnym podatnikiem podatku VAT o następującym numerze identyfikacji podatkowej NIP:</w:t>
      </w:r>
      <w:r w:rsidRPr="00E30FD7">
        <w:rPr>
          <w:rFonts w:eastAsiaTheme="minorHAnsi"/>
          <w:highlight w:val="yellow"/>
          <w:lang w:eastAsia="en-US"/>
        </w:rPr>
        <w:t>……………….</w:t>
      </w:r>
      <w:r w:rsidRPr="007319CC">
        <w:rPr>
          <w:rFonts w:eastAsiaTheme="minorHAnsi"/>
          <w:lang w:eastAsia="en-US"/>
        </w:rPr>
        <w:t xml:space="preserve"> W przypadku zmiany statusu </w:t>
      </w:r>
      <w:r>
        <w:rPr>
          <w:rFonts w:eastAsiaTheme="minorHAnsi"/>
          <w:lang w:eastAsia="en-US"/>
        </w:rPr>
        <w:t xml:space="preserve">Wykonawcy </w:t>
      </w:r>
      <w:r w:rsidRPr="007319CC">
        <w:rPr>
          <w:rFonts w:eastAsiaTheme="minorHAnsi"/>
          <w:lang w:eastAsia="en-US"/>
        </w:rPr>
        <w:t xml:space="preserve">jako </w:t>
      </w:r>
      <w:r>
        <w:rPr>
          <w:rFonts w:eastAsiaTheme="minorHAnsi"/>
          <w:lang w:eastAsia="en-US"/>
        </w:rPr>
        <w:t xml:space="preserve">czynnego </w:t>
      </w:r>
      <w:r w:rsidRPr="007319CC">
        <w:rPr>
          <w:rFonts w:eastAsiaTheme="minorHAnsi"/>
          <w:lang w:eastAsia="en-US"/>
        </w:rPr>
        <w:t>podatnika podatku VAT</w:t>
      </w:r>
      <w:r>
        <w:rPr>
          <w:rFonts w:eastAsiaTheme="minorHAnsi"/>
          <w:lang w:eastAsia="en-US"/>
        </w:rPr>
        <w:t>,</w:t>
      </w:r>
      <w:r w:rsidRPr="007319CC">
        <w:rPr>
          <w:rFonts w:eastAsiaTheme="minorHAnsi"/>
          <w:lang w:eastAsia="en-US"/>
        </w:rPr>
        <w:t xml:space="preserve">  Wykonawca zobowiązuje się do poinformowania o tym fakcie Zamawiającego w terminie do trzech dni roboczych od dnia zdarzenia.</w:t>
      </w:r>
    </w:p>
    <w:p w14:paraId="6AF95E55" w14:textId="77777777" w:rsidR="00BB20C3" w:rsidRPr="001E7923" w:rsidRDefault="00BB20C3" w:rsidP="00BB20C3">
      <w:pPr>
        <w:pStyle w:val="Domylnie"/>
        <w:numPr>
          <w:ilvl w:val="0"/>
          <w:numId w:val="1"/>
        </w:numPr>
        <w:spacing w:after="120"/>
        <w:ind w:left="426" w:right="-1" w:hanging="426"/>
        <w:jc w:val="both"/>
        <w:rPr>
          <w:color w:val="000000"/>
        </w:rPr>
      </w:pPr>
      <w:r w:rsidRPr="007319CC">
        <w:rPr>
          <w:rFonts w:eastAsiaTheme="minorHAnsi"/>
          <w:lang w:eastAsia="en-US"/>
        </w:rPr>
        <w:t>Wykonawca</w:t>
      </w:r>
      <w:r w:rsidRPr="00DF27B7">
        <w:rPr>
          <w:color w:val="000000"/>
        </w:rPr>
        <w:t xml:space="preserve"> oświadcza, iż rachunek bankowy, który wskaże na fakturze będzie rachunkiem znajdującym się w prowadzonym przez Szefa Krajowej Administracji Skarbowej wykazie podatników VAT. </w:t>
      </w:r>
    </w:p>
    <w:p w14:paraId="7BA4D9F0" w14:textId="77777777" w:rsidR="00BB20C3" w:rsidRPr="007319CC" w:rsidRDefault="00BB20C3" w:rsidP="00BB20C3">
      <w:pPr>
        <w:pStyle w:val="Domylnie"/>
        <w:numPr>
          <w:ilvl w:val="0"/>
          <w:numId w:val="1"/>
        </w:numPr>
        <w:spacing w:after="120"/>
        <w:ind w:left="426" w:right="-1" w:hanging="426"/>
        <w:jc w:val="both"/>
      </w:pPr>
      <w:r w:rsidRPr="007319CC">
        <w:rPr>
          <w:color w:val="000000"/>
        </w:rPr>
        <w:lastRenderedPageBreak/>
        <w:t xml:space="preserve"> W sytuacji, gdy rachunek wskazany przez Wykonawcę na fakturze nie będzie rachunkiem znajdującym się w prowadzonym przez Szefa Krajowej Administracji Skarbowej wykazie podatników VAT, a wartość </w:t>
      </w:r>
      <w:r>
        <w:rPr>
          <w:color w:val="000000"/>
        </w:rPr>
        <w:t xml:space="preserve">faktury lub </w:t>
      </w:r>
      <w:r w:rsidRPr="00DF27B7">
        <w:rPr>
          <w:color w:val="000000"/>
        </w:rPr>
        <w:t>Umowy przekracza</w:t>
      </w:r>
      <w:r>
        <w:rPr>
          <w:color w:val="000000"/>
        </w:rPr>
        <w:t xml:space="preserve"> </w:t>
      </w:r>
      <w:r w:rsidRPr="00DF27B7">
        <w:rPr>
          <w:color w:val="000000"/>
        </w:rPr>
        <w:t>15.000,00 zł brutto, Zamawiający zapłaci należność stwierdzoną przedmiotową fakturą na inny rachunek Wykonawcy - znajdujący się w prowadzonym przez Szefa Krajowej Administracji Skarbowej wykazie podatników VAT, jeżeli zaś w prowadzonym przez Szefa Krajowej Administracji Skarbowej wykazie podatników VAT nie będzie znajdował się żaden rachunek bankowy Wykonawcy, Zamawiający zapłaci należność stwierdzoną przedmiotową fakturą na rachunek na niej wskazany i j</w:t>
      </w:r>
      <w:r w:rsidRPr="001E7923">
        <w:rPr>
          <w:color w:val="000000"/>
        </w:rPr>
        <w:t>ednocześnie zawiadomi właściwego naczelnika urzędu skarbowego o tym fakcie</w:t>
      </w:r>
      <w:r w:rsidRPr="007319CC">
        <w:rPr>
          <w:color w:val="000000"/>
        </w:rPr>
        <w:t>.</w:t>
      </w:r>
    </w:p>
    <w:p w14:paraId="6F76FE0A" w14:textId="77777777" w:rsidR="00CB7461" w:rsidRDefault="00BB20C3" w:rsidP="00CB7461">
      <w:pPr>
        <w:pStyle w:val="Domylnie"/>
        <w:numPr>
          <w:ilvl w:val="0"/>
          <w:numId w:val="1"/>
        </w:numPr>
        <w:spacing w:after="120"/>
        <w:ind w:left="426" w:right="-1" w:hanging="426"/>
        <w:jc w:val="both"/>
        <w:rPr>
          <w:rFonts w:eastAsiaTheme="minorHAnsi"/>
          <w:lang w:eastAsia="en-US"/>
        </w:rPr>
      </w:pPr>
      <w:r w:rsidRPr="007319CC">
        <w:rPr>
          <w:rFonts w:eastAsiaTheme="minorHAnsi"/>
          <w:lang w:eastAsia="en-US"/>
        </w:rPr>
        <w:t>Zamawiający oświadcza, że jest dużym przedsiębiorcą w rozumieniu ustawy z dnia 8 marca 2013 r. o przeciwdziałaniu nadmiernym opóźnieniom w transakcjach handlowych (</w:t>
      </w:r>
      <w:proofErr w:type="spellStart"/>
      <w:r w:rsidRPr="007319CC">
        <w:rPr>
          <w:rFonts w:eastAsiaTheme="minorHAnsi"/>
          <w:lang w:eastAsia="en-US"/>
        </w:rPr>
        <w:t>t.j</w:t>
      </w:r>
      <w:proofErr w:type="spellEnd"/>
      <w:r w:rsidRPr="007319CC">
        <w:rPr>
          <w:rFonts w:eastAsiaTheme="minorHAnsi"/>
          <w:lang w:eastAsia="en-US"/>
        </w:rPr>
        <w:t>. Dz.U. z 202</w:t>
      </w:r>
      <w:r>
        <w:rPr>
          <w:rFonts w:eastAsiaTheme="minorHAnsi"/>
          <w:lang w:eastAsia="en-US"/>
        </w:rPr>
        <w:t>3</w:t>
      </w:r>
      <w:r w:rsidRPr="00DF27B7">
        <w:rPr>
          <w:rFonts w:eastAsiaTheme="minorHAnsi"/>
          <w:lang w:eastAsia="en-US"/>
        </w:rPr>
        <w:t xml:space="preserve"> </w:t>
      </w:r>
      <w:r w:rsidRPr="001E7923">
        <w:rPr>
          <w:rFonts w:eastAsiaTheme="minorHAnsi"/>
          <w:lang w:eastAsia="en-US"/>
        </w:rPr>
        <w:t xml:space="preserve">r., poz. </w:t>
      </w:r>
      <w:r>
        <w:rPr>
          <w:rFonts w:eastAsiaTheme="minorHAnsi"/>
          <w:lang w:eastAsia="en-US"/>
        </w:rPr>
        <w:t>1790</w:t>
      </w:r>
      <w:r w:rsidRPr="00DF27B7">
        <w:rPr>
          <w:rFonts w:eastAsiaTheme="minorHAnsi"/>
          <w:lang w:eastAsia="en-US"/>
        </w:rPr>
        <w:t xml:space="preserve"> ze zm.).</w:t>
      </w:r>
    </w:p>
    <w:p w14:paraId="7D7BD9E9" w14:textId="77777777" w:rsidR="00CB7461" w:rsidRDefault="00BB20C3" w:rsidP="00CB7461">
      <w:pPr>
        <w:pStyle w:val="Domylnie"/>
        <w:numPr>
          <w:ilvl w:val="0"/>
          <w:numId w:val="1"/>
        </w:numPr>
        <w:spacing w:after="120"/>
        <w:ind w:left="426" w:right="-1" w:hanging="426"/>
        <w:jc w:val="both"/>
        <w:rPr>
          <w:rFonts w:eastAsiaTheme="minorHAnsi"/>
          <w:lang w:eastAsia="en-US"/>
        </w:rPr>
      </w:pPr>
      <w:r w:rsidRPr="00CB7461">
        <w:rPr>
          <w:rFonts w:eastAsiaTheme="minorHAnsi"/>
          <w:lang w:eastAsia="en-US"/>
        </w:rPr>
        <w:t>Strony ustalają, że za moment wykonania Przedmiot</w:t>
      </w:r>
      <w:r w:rsidR="0072504D" w:rsidRPr="00CB7461">
        <w:rPr>
          <w:rFonts w:eastAsiaTheme="minorHAnsi"/>
          <w:lang w:eastAsia="en-US"/>
        </w:rPr>
        <w:t>u</w:t>
      </w:r>
      <w:r w:rsidRPr="00CB7461">
        <w:rPr>
          <w:rFonts w:eastAsiaTheme="minorHAnsi"/>
          <w:lang w:eastAsia="en-US"/>
        </w:rPr>
        <w:t xml:space="preserve"> Umowy uznaje się datę podpisania protokołu, o którym mowa w § 5 ust. 5 Umowy. </w:t>
      </w:r>
    </w:p>
    <w:p w14:paraId="7A03EA30" w14:textId="19C3896D" w:rsidR="00CE5932" w:rsidRPr="00CB7461" w:rsidRDefault="00CE5932" w:rsidP="00CB7461">
      <w:pPr>
        <w:pStyle w:val="Domylnie"/>
        <w:numPr>
          <w:ilvl w:val="0"/>
          <w:numId w:val="1"/>
        </w:numPr>
        <w:spacing w:after="120"/>
        <w:ind w:left="426" w:right="-1" w:hanging="426"/>
        <w:jc w:val="both"/>
        <w:rPr>
          <w:rFonts w:eastAsiaTheme="minorHAnsi"/>
          <w:lang w:eastAsia="en-US"/>
        </w:rPr>
      </w:pPr>
      <w:r w:rsidRPr="00CB7461">
        <w:t>Wykonawca zobowiązuje się - od momentu, gdy Krajowy System e-Faktur (</w:t>
      </w:r>
      <w:proofErr w:type="spellStart"/>
      <w:r w:rsidRPr="00CB7461">
        <w:t>KSeF</w:t>
      </w:r>
      <w:proofErr w:type="spellEnd"/>
      <w:r w:rsidRPr="00CB7461">
        <w:t xml:space="preserve">) stanie się dla niego obowiązkowy  -   do: </w:t>
      </w:r>
    </w:p>
    <w:p w14:paraId="033C396A" w14:textId="60BF8085" w:rsidR="00CE5932" w:rsidRPr="00927267" w:rsidRDefault="00CE5932" w:rsidP="00CE5932">
      <w:pPr>
        <w:numPr>
          <w:ilvl w:val="0"/>
          <w:numId w:val="18"/>
        </w:numPr>
        <w:spacing w:after="160" w:line="259" w:lineRule="auto"/>
        <w:contextualSpacing/>
        <w:jc w:val="both"/>
        <w:rPr>
          <w:rFonts w:ascii="Times New Roman" w:hAnsi="Times New Roman"/>
          <w:sz w:val="24"/>
          <w:szCs w:val="24"/>
        </w:rPr>
      </w:pPr>
      <w:r w:rsidRPr="00927267">
        <w:rPr>
          <w:rFonts w:ascii="Times New Roman" w:hAnsi="Times New Roman"/>
          <w:sz w:val="24"/>
          <w:szCs w:val="24"/>
        </w:rPr>
        <w:t xml:space="preserve">niedostarczania Zamawiającemu faktur za pośrednictwem innej formy komunikacji (np. e-mail, papier) – nie dotyczy sytuacji ogłoszenia przez Ministerstwo Finansów działania w trybie awarii całkowitej; wtedy obowiązuje adres:  </w:t>
      </w:r>
      <w:hyperlink r:id="rId8" w:history="1">
        <w:r w:rsidRPr="00927267">
          <w:rPr>
            <w:rFonts w:ascii="Times New Roman" w:hAnsi="Times New Roman"/>
            <w:color w:val="0563C1" w:themeColor="hyperlink"/>
            <w:sz w:val="24"/>
            <w:szCs w:val="24"/>
            <w:u w:val="single"/>
          </w:rPr>
          <w:t>odbiorefaktury@aquanet.pl</w:t>
        </w:r>
      </w:hyperlink>
      <w:r w:rsidRPr="00927267">
        <w:rPr>
          <w:rFonts w:ascii="Times New Roman" w:hAnsi="Times New Roman"/>
          <w:sz w:val="24"/>
          <w:szCs w:val="24"/>
        </w:rPr>
        <w:t xml:space="preserve"> lub</w:t>
      </w:r>
      <w:r w:rsidR="00CB7461">
        <w:rPr>
          <w:rFonts w:ascii="Times New Roman" w:hAnsi="Times New Roman"/>
          <w:sz w:val="24"/>
          <w:szCs w:val="24"/>
        </w:rPr>
        <w:t> </w:t>
      </w:r>
      <w:r w:rsidRPr="00927267">
        <w:rPr>
          <w:rFonts w:ascii="Times New Roman" w:hAnsi="Times New Roman"/>
          <w:sz w:val="24"/>
          <w:szCs w:val="24"/>
        </w:rPr>
        <w:t>forma papierowa,</w:t>
      </w:r>
    </w:p>
    <w:p w14:paraId="3873424B" w14:textId="77777777" w:rsidR="00CE5932" w:rsidRPr="00927267" w:rsidRDefault="00CE5932" w:rsidP="00CE5932">
      <w:pPr>
        <w:numPr>
          <w:ilvl w:val="0"/>
          <w:numId w:val="18"/>
        </w:numPr>
        <w:spacing w:after="160" w:line="259" w:lineRule="auto"/>
        <w:contextualSpacing/>
        <w:jc w:val="both"/>
        <w:rPr>
          <w:rFonts w:ascii="Times New Roman" w:hAnsi="Times New Roman"/>
          <w:sz w:val="24"/>
          <w:szCs w:val="24"/>
        </w:rPr>
      </w:pPr>
      <w:r w:rsidRPr="00927267">
        <w:rPr>
          <w:rFonts w:ascii="Times New Roman" w:hAnsi="Times New Roman"/>
          <w:sz w:val="24"/>
          <w:szCs w:val="24"/>
        </w:rPr>
        <w:t xml:space="preserve">umieszczania na fakturach ustrukturyzowanych, oprócz danych obligatoryjnych przewidzianych przepisami prawa, następujących danych zgodnie z obowiązującą dla </w:t>
      </w:r>
      <w:proofErr w:type="spellStart"/>
      <w:r w:rsidRPr="00927267">
        <w:rPr>
          <w:rFonts w:ascii="Times New Roman" w:hAnsi="Times New Roman"/>
          <w:sz w:val="24"/>
          <w:szCs w:val="24"/>
        </w:rPr>
        <w:t>KSeF</w:t>
      </w:r>
      <w:proofErr w:type="spellEnd"/>
      <w:r w:rsidRPr="00927267">
        <w:rPr>
          <w:rFonts w:ascii="Times New Roman" w:hAnsi="Times New Roman"/>
          <w:sz w:val="24"/>
          <w:szCs w:val="24"/>
        </w:rPr>
        <w:t xml:space="preserve"> </w:t>
      </w:r>
      <w:proofErr w:type="spellStart"/>
      <w:r w:rsidRPr="00927267">
        <w:rPr>
          <w:rFonts w:ascii="Times New Roman" w:hAnsi="Times New Roman"/>
          <w:sz w:val="24"/>
          <w:szCs w:val="24"/>
        </w:rPr>
        <w:t>schemą</w:t>
      </w:r>
      <w:proofErr w:type="spellEnd"/>
      <w:r w:rsidRPr="00927267">
        <w:rPr>
          <w:rFonts w:ascii="Times New Roman" w:hAnsi="Times New Roman"/>
          <w:sz w:val="24"/>
          <w:szCs w:val="24"/>
        </w:rPr>
        <w:t xml:space="preserve"> FA:</w:t>
      </w:r>
    </w:p>
    <w:p w14:paraId="38C30639" w14:textId="1AAD12B2" w:rsidR="00CE5932" w:rsidRPr="00927267" w:rsidRDefault="00CE5932" w:rsidP="00CE5932">
      <w:pPr>
        <w:numPr>
          <w:ilvl w:val="0"/>
          <w:numId w:val="19"/>
        </w:numPr>
        <w:spacing w:after="160" w:line="259" w:lineRule="auto"/>
        <w:contextualSpacing/>
        <w:jc w:val="both"/>
        <w:rPr>
          <w:rFonts w:ascii="Times New Roman" w:hAnsi="Times New Roman"/>
          <w:sz w:val="24"/>
          <w:szCs w:val="24"/>
        </w:rPr>
      </w:pPr>
      <w:r w:rsidRPr="00927267">
        <w:rPr>
          <w:rFonts w:ascii="Times New Roman" w:hAnsi="Times New Roman"/>
          <w:sz w:val="24"/>
          <w:szCs w:val="24"/>
        </w:rPr>
        <w:t xml:space="preserve"> numerów umów/zleceń/zamówień Zamawiającego w sekcji „Element Warunki</w:t>
      </w:r>
      <w:r w:rsidR="00B40721">
        <w:rPr>
          <w:rFonts w:ascii="Times New Roman" w:hAnsi="Times New Roman"/>
          <w:sz w:val="24"/>
          <w:szCs w:val="24"/>
        </w:rPr>
        <w:t xml:space="preserve"> </w:t>
      </w:r>
      <w:r w:rsidRPr="00927267">
        <w:rPr>
          <w:rFonts w:ascii="Times New Roman" w:hAnsi="Times New Roman"/>
          <w:sz w:val="24"/>
          <w:szCs w:val="24"/>
        </w:rPr>
        <w:t>Transakcji dla Fa”  w polu „Umowy” lub  „Zamówienia”,</w:t>
      </w:r>
    </w:p>
    <w:p w14:paraId="2CD2946C" w14:textId="6A379AC5" w:rsidR="00CE5932" w:rsidRPr="00927267" w:rsidRDefault="00CE5932" w:rsidP="00CE5932">
      <w:pPr>
        <w:numPr>
          <w:ilvl w:val="0"/>
          <w:numId w:val="19"/>
        </w:numPr>
        <w:spacing w:after="160" w:line="259" w:lineRule="auto"/>
        <w:contextualSpacing/>
        <w:jc w:val="both"/>
        <w:rPr>
          <w:rFonts w:ascii="Times New Roman" w:hAnsi="Times New Roman"/>
          <w:sz w:val="24"/>
          <w:szCs w:val="24"/>
        </w:rPr>
      </w:pPr>
      <w:r w:rsidRPr="00927267">
        <w:rPr>
          <w:rFonts w:ascii="Times New Roman" w:hAnsi="Times New Roman"/>
          <w:sz w:val="24"/>
          <w:szCs w:val="24"/>
        </w:rPr>
        <w:t>danych osoby składającej zamówienie ze strony Zamawiającego w sekcji „Struktury  Elementu Fa”, w polu „Dodatkowy</w:t>
      </w:r>
      <w:r w:rsidR="00B40721">
        <w:rPr>
          <w:rFonts w:ascii="Times New Roman" w:hAnsi="Times New Roman"/>
          <w:sz w:val="24"/>
          <w:szCs w:val="24"/>
        </w:rPr>
        <w:t xml:space="preserve"> </w:t>
      </w:r>
      <w:r w:rsidRPr="00927267">
        <w:rPr>
          <w:rFonts w:ascii="Times New Roman" w:hAnsi="Times New Roman"/>
          <w:sz w:val="24"/>
          <w:szCs w:val="24"/>
        </w:rPr>
        <w:t>Opis” ,</w:t>
      </w:r>
    </w:p>
    <w:p w14:paraId="2594B34D" w14:textId="2DB258F1" w:rsidR="00CE5932" w:rsidRPr="00927267" w:rsidRDefault="00CE5932" w:rsidP="00CE5932">
      <w:pPr>
        <w:numPr>
          <w:ilvl w:val="0"/>
          <w:numId w:val="19"/>
        </w:numPr>
        <w:spacing w:after="160" w:line="259" w:lineRule="auto"/>
        <w:contextualSpacing/>
        <w:jc w:val="both"/>
        <w:rPr>
          <w:rFonts w:ascii="Times New Roman" w:hAnsi="Times New Roman"/>
          <w:sz w:val="24"/>
          <w:szCs w:val="24"/>
        </w:rPr>
      </w:pPr>
      <w:r w:rsidRPr="00927267">
        <w:rPr>
          <w:rFonts w:ascii="Times New Roman" w:hAnsi="Times New Roman"/>
          <w:sz w:val="24"/>
          <w:szCs w:val="24"/>
        </w:rPr>
        <w:t>adresu e-mail lub numeru telefonu osoby do kontaktu ze strony Wykonawcy w</w:t>
      </w:r>
      <w:r w:rsidR="00CB7461">
        <w:rPr>
          <w:rFonts w:ascii="Times New Roman" w:hAnsi="Times New Roman"/>
          <w:sz w:val="24"/>
          <w:szCs w:val="24"/>
        </w:rPr>
        <w:t> </w:t>
      </w:r>
      <w:r w:rsidRPr="00927267">
        <w:rPr>
          <w:rFonts w:ascii="Times New Roman" w:hAnsi="Times New Roman"/>
          <w:sz w:val="24"/>
          <w:szCs w:val="24"/>
        </w:rPr>
        <w:t>sekcji „Dane Kontaktowe” wystawcy faktury (Podmiot 1).</w:t>
      </w:r>
    </w:p>
    <w:p w14:paraId="54AF5010" w14:textId="77777777" w:rsidR="00CE5932" w:rsidRPr="00927267" w:rsidRDefault="00CE5932" w:rsidP="00CE5932">
      <w:pPr>
        <w:numPr>
          <w:ilvl w:val="0"/>
          <w:numId w:val="18"/>
        </w:numPr>
        <w:spacing w:after="160" w:line="259" w:lineRule="auto"/>
        <w:contextualSpacing/>
        <w:jc w:val="both"/>
        <w:rPr>
          <w:rFonts w:ascii="Times New Roman" w:hAnsi="Times New Roman"/>
          <w:sz w:val="24"/>
          <w:szCs w:val="24"/>
        </w:rPr>
      </w:pPr>
      <w:r w:rsidRPr="00927267">
        <w:rPr>
          <w:rFonts w:ascii="Times New Roman" w:hAnsi="Times New Roman"/>
          <w:sz w:val="24"/>
          <w:szCs w:val="24"/>
        </w:rPr>
        <w:t xml:space="preserve">przesyłania załączników do faktur (o ile nie będą przekazywane w formie ustrukturyzowanej do </w:t>
      </w:r>
      <w:proofErr w:type="spellStart"/>
      <w:r w:rsidRPr="00927267">
        <w:rPr>
          <w:rFonts w:ascii="Times New Roman" w:hAnsi="Times New Roman"/>
          <w:sz w:val="24"/>
          <w:szCs w:val="24"/>
        </w:rPr>
        <w:t>KSeF</w:t>
      </w:r>
      <w:proofErr w:type="spellEnd"/>
      <w:r w:rsidRPr="00927267">
        <w:rPr>
          <w:rFonts w:ascii="Times New Roman" w:hAnsi="Times New Roman"/>
          <w:sz w:val="24"/>
          <w:szCs w:val="24"/>
        </w:rPr>
        <w:t xml:space="preserve"> jako integralna część faktury):</w:t>
      </w:r>
    </w:p>
    <w:p w14:paraId="649F4D67" w14:textId="77777777" w:rsidR="00CE5932" w:rsidRPr="00927267" w:rsidRDefault="00CE5932" w:rsidP="00CE5932">
      <w:pPr>
        <w:numPr>
          <w:ilvl w:val="0"/>
          <w:numId w:val="20"/>
        </w:numPr>
        <w:spacing w:before="100" w:beforeAutospacing="1" w:after="100" w:afterAutospacing="1" w:line="240" w:lineRule="auto"/>
        <w:contextualSpacing/>
        <w:rPr>
          <w:rFonts w:ascii="Times New Roman" w:hAnsi="Times New Roman"/>
          <w:sz w:val="24"/>
          <w:szCs w:val="24"/>
        </w:rPr>
      </w:pPr>
      <w:r w:rsidRPr="00927267">
        <w:rPr>
          <w:rFonts w:ascii="Times New Roman" w:hAnsi="Times New Roman"/>
          <w:sz w:val="24"/>
          <w:szCs w:val="24"/>
        </w:rPr>
        <w:t xml:space="preserve"> na adres: </w:t>
      </w:r>
      <w:hyperlink r:id="rId9" w:history="1">
        <w:r w:rsidRPr="00927267">
          <w:rPr>
            <w:rFonts w:ascii="Times New Roman" w:hAnsi="Times New Roman"/>
            <w:sz w:val="24"/>
            <w:szCs w:val="24"/>
          </w:rPr>
          <w:t>klient@aquanet.pl</w:t>
        </w:r>
      </w:hyperlink>
      <w:r w:rsidRPr="00927267">
        <w:rPr>
          <w:rFonts w:ascii="Times New Roman" w:hAnsi="Times New Roman"/>
          <w:sz w:val="24"/>
          <w:szCs w:val="24"/>
        </w:rPr>
        <w:t xml:space="preserve"> lub papierowo na adres Zamawiającego,</w:t>
      </w:r>
    </w:p>
    <w:p w14:paraId="4E694F38" w14:textId="77777777" w:rsidR="00CE5932" w:rsidRPr="00927267" w:rsidRDefault="00CE5932" w:rsidP="00CE5932">
      <w:pPr>
        <w:numPr>
          <w:ilvl w:val="0"/>
          <w:numId w:val="20"/>
        </w:numPr>
        <w:spacing w:before="100" w:beforeAutospacing="1" w:after="100" w:afterAutospacing="1" w:line="240" w:lineRule="auto"/>
        <w:contextualSpacing/>
        <w:rPr>
          <w:rFonts w:ascii="Times New Roman" w:hAnsi="Times New Roman"/>
          <w:sz w:val="24"/>
          <w:szCs w:val="24"/>
        </w:rPr>
      </w:pPr>
      <w:r w:rsidRPr="00927267">
        <w:rPr>
          <w:rFonts w:ascii="Times New Roman" w:hAnsi="Times New Roman"/>
          <w:sz w:val="24"/>
          <w:szCs w:val="24"/>
        </w:rPr>
        <w:t xml:space="preserve">wpisywania w tytule maila lub dokumentu sformułowania „załącznik do faktury”, </w:t>
      </w:r>
    </w:p>
    <w:p w14:paraId="3910F947" w14:textId="77777777" w:rsidR="00CE5932" w:rsidRPr="00927267" w:rsidRDefault="00CE5932" w:rsidP="00CE5932">
      <w:pPr>
        <w:numPr>
          <w:ilvl w:val="0"/>
          <w:numId w:val="20"/>
        </w:numPr>
        <w:spacing w:before="100" w:beforeAutospacing="1" w:after="100" w:afterAutospacing="1" w:line="240" w:lineRule="auto"/>
        <w:contextualSpacing/>
        <w:rPr>
          <w:rFonts w:ascii="Times New Roman" w:hAnsi="Times New Roman"/>
          <w:sz w:val="24"/>
          <w:szCs w:val="24"/>
        </w:rPr>
      </w:pPr>
      <w:r w:rsidRPr="00927267">
        <w:rPr>
          <w:rFonts w:ascii="Times New Roman" w:hAnsi="Times New Roman"/>
          <w:sz w:val="24"/>
          <w:szCs w:val="24"/>
        </w:rPr>
        <w:t>wskazania w treści maila lub dokumentu informacji o numerze  własnym  faktury (zgodnym z wpisem w sekcji „Struktura Elementu FA”, w polu P_2),</w:t>
      </w:r>
    </w:p>
    <w:p w14:paraId="5B37DBC7" w14:textId="77777777" w:rsidR="00CE5932" w:rsidRPr="00927267" w:rsidRDefault="00CE5932" w:rsidP="00CE5932">
      <w:pPr>
        <w:numPr>
          <w:ilvl w:val="0"/>
          <w:numId w:val="20"/>
        </w:numPr>
        <w:spacing w:before="100" w:beforeAutospacing="1" w:after="100" w:afterAutospacing="1" w:line="240" w:lineRule="auto"/>
        <w:contextualSpacing/>
        <w:rPr>
          <w:rFonts w:ascii="Times New Roman" w:hAnsi="Times New Roman"/>
          <w:sz w:val="24"/>
          <w:szCs w:val="24"/>
        </w:rPr>
      </w:pPr>
      <w:r w:rsidRPr="00927267">
        <w:rPr>
          <w:rFonts w:ascii="Times New Roman" w:hAnsi="Times New Roman"/>
          <w:sz w:val="24"/>
          <w:szCs w:val="24"/>
        </w:rPr>
        <w:t xml:space="preserve">wskazania w treści maila lub dokumentu informacji  o numerze </w:t>
      </w:r>
      <w:proofErr w:type="spellStart"/>
      <w:r w:rsidRPr="00927267">
        <w:rPr>
          <w:rFonts w:ascii="Times New Roman" w:hAnsi="Times New Roman"/>
          <w:sz w:val="24"/>
          <w:szCs w:val="24"/>
        </w:rPr>
        <w:t>KSeF</w:t>
      </w:r>
      <w:proofErr w:type="spellEnd"/>
      <w:r w:rsidRPr="00927267">
        <w:rPr>
          <w:rFonts w:ascii="Times New Roman" w:hAnsi="Times New Roman"/>
          <w:sz w:val="24"/>
          <w:szCs w:val="24"/>
        </w:rPr>
        <w:t xml:space="preserve"> faktury,</w:t>
      </w:r>
    </w:p>
    <w:p w14:paraId="08F749F9" w14:textId="77777777" w:rsidR="00CE5932" w:rsidRPr="00927267" w:rsidRDefault="00CE5932" w:rsidP="00CE5932">
      <w:pPr>
        <w:numPr>
          <w:ilvl w:val="0"/>
          <w:numId w:val="20"/>
        </w:numPr>
        <w:spacing w:before="100" w:beforeAutospacing="1" w:after="100" w:afterAutospacing="1" w:line="240" w:lineRule="auto"/>
        <w:contextualSpacing/>
        <w:rPr>
          <w:rFonts w:ascii="Times New Roman" w:hAnsi="Times New Roman"/>
          <w:sz w:val="24"/>
          <w:szCs w:val="24"/>
        </w:rPr>
      </w:pPr>
      <w:r w:rsidRPr="00927267">
        <w:rPr>
          <w:rFonts w:ascii="Times New Roman" w:hAnsi="Times New Roman"/>
          <w:sz w:val="24"/>
          <w:szCs w:val="24"/>
        </w:rPr>
        <w:t xml:space="preserve">wskazania w treści maila lub dokumentu informacji  wartości brutto faktury </w:t>
      </w:r>
      <w:r w:rsidRPr="00927267">
        <w:rPr>
          <w:rFonts w:ascii="Times New Roman" w:hAnsi="Times New Roman"/>
          <w:sz w:val="24"/>
          <w:szCs w:val="24"/>
        </w:rPr>
        <w:br/>
        <w:t>(zgodnej z wpisem w sekcji  „Struktura elementu Fa”,  w polu P_15),</w:t>
      </w:r>
    </w:p>
    <w:p w14:paraId="0895FAEA" w14:textId="6EE7CDD9" w:rsidR="00BB20C3" w:rsidRPr="001E7923" w:rsidRDefault="00CE5932" w:rsidP="001941FD">
      <w:pPr>
        <w:pStyle w:val="Domylnie"/>
        <w:spacing w:after="120"/>
        <w:ind w:right="-1"/>
        <w:jc w:val="both"/>
        <w:rPr>
          <w:rFonts w:eastAsiaTheme="minorHAnsi"/>
          <w:lang w:eastAsia="en-US"/>
        </w:rPr>
      </w:pPr>
      <w:r w:rsidRPr="00927267">
        <w:t>wskazania w treści maila lub dokumentu informacji danych osoby składającej zamówienie po stronie Zamawiającego (zgodnej z wpisem w sekcji „Struktury  Elementu Fa”, w polu „Dodatkowy Opis”).</w:t>
      </w:r>
    </w:p>
    <w:p w14:paraId="7CC7991A" w14:textId="77777777" w:rsidR="00BB20C3" w:rsidRPr="00867774" w:rsidRDefault="00BB20C3" w:rsidP="00BB20C3">
      <w:pPr>
        <w:widowControl w:val="0"/>
        <w:autoSpaceDN w:val="0"/>
        <w:adjustRightInd w:val="0"/>
        <w:spacing w:after="0" w:line="240" w:lineRule="auto"/>
        <w:ind w:left="851" w:right="-1" w:hanging="284"/>
        <w:jc w:val="center"/>
        <w:rPr>
          <w:rFonts w:ascii="Times New Roman" w:hAnsi="Times New Roman"/>
          <w:b/>
          <w:kern w:val="1"/>
          <w:sz w:val="24"/>
          <w:szCs w:val="24"/>
          <w:lang w:eastAsia="zh-CN" w:bidi="hi-IN"/>
        </w:rPr>
      </w:pPr>
    </w:p>
    <w:p w14:paraId="5A8AF0A4" w14:textId="77777777" w:rsidR="00BB20C3" w:rsidRPr="00867774" w:rsidRDefault="00BB20C3" w:rsidP="00BB20C3">
      <w:pPr>
        <w:pStyle w:val="Domylnie"/>
        <w:spacing w:after="120"/>
        <w:jc w:val="both"/>
      </w:pPr>
    </w:p>
    <w:p w14:paraId="433C4185" w14:textId="77777777" w:rsidR="00CB7461" w:rsidRDefault="00CB7461" w:rsidP="00BB20C3">
      <w:pPr>
        <w:pStyle w:val="Domylnie"/>
        <w:spacing w:after="120"/>
        <w:ind w:left="426" w:hanging="426"/>
        <w:jc w:val="center"/>
        <w:rPr>
          <w:b/>
        </w:rPr>
      </w:pPr>
    </w:p>
    <w:p w14:paraId="7FF8CBEA" w14:textId="10E1081C" w:rsidR="00B5537D" w:rsidRPr="00446869" w:rsidRDefault="00BB20C3" w:rsidP="00446869">
      <w:pPr>
        <w:pStyle w:val="Domylnie"/>
        <w:spacing w:after="120"/>
        <w:ind w:left="426" w:hanging="426"/>
        <w:jc w:val="center"/>
        <w:rPr>
          <w:b/>
        </w:rPr>
      </w:pPr>
      <w:r w:rsidRPr="00867774">
        <w:rPr>
          <w:b/>
        </w:rPr>
        <w:t>§ 5. Odbiór Przedmiotu Umowy</w:t>
      </w:r>
    </w:p>
    <w:p w14:paraId="402CC36A" w14:textId="77777777" w:rsidR="00BB20C3" w:rsidRPr="00867774" w:rsidRDefault="00BB20C3" w:rsidP="00BB20C3">
      <w:pPr>
        <w:pStyle w:val="Domylnie"/>
        <w:numPr>
          <w:ilvl w:val="0"/>
          <w:numId w:val="8"/>
        </w:numPr>
        <w:spacing w:after="120"/>
        <w:ind w:left="426" w:hanging="426"/>
        <w:jc w:val="both"/>
      </w:pPr>
      <w:r w:rsidRPr="00867774">
        <w:t>Przed przekazaniem Przedmiotu Umowy, Wykonawca umożliwi Zamawiającemu śledzenie postępu prac i zgłaszanie poprawek.</w:t>
      </w:r>
    </w:p>
    <w:p w14:paraId="10518EC8" w14:textId="77777777" w:rsidR="00BB20C3" w:rsidRPr="00867774" w:rsidRDefault="00BB20C3" w:rsidP="00BB20C3">
      <w:pPr>
        <w:pStyle w:val="Domylnie"/>
        <w:numPr>
          <w:ilvl w:val="0"/>
          <w:numId w:val="8"/>
        </w:numPr>
        <w:spacing w:after="120"/>
        <w:ind w:left="426" w:hanging="426"/>
        <w:jc w:val="both"/>
      </w:pPr>
      <w:r w:rsidRPr="00867774">
        <w:t xml:space="preserve">Po zakończeniu wykonywania Przedmiotu Umowy Wykonawca zgłosi Zamawiającemu pisemnie gotowość do przekazania Przedmiotu Umowy. </w:t>
      </w:r>
    </w:p>
    <w:p w14:paraId="23DF36E5" w14:textId="77777777" w:rsidR="00BB20C3" w:rsidRPr="00867774" w:rsidRDefault="00BB20C3" w:rsidP="00BB20C3">
      <w:pPr>
        <w:pStyle w:val="Domylnie"/>
        <w:numPr>
          <w:ilvl w:val="0"/>
          <w:numId w:val="8"/>
        </w:numPr>
        <w:spacing w:after="120"/>
        <w:ind w:left="426" w:hanging="426"/>
        <w:jc w:val="both"/>
      </w:pPr>
      <w:r w:rsidRPr="00867774">
        <w:t>Odbiór końcowy Przedmiotu Umowy przeprowadzony zostanie w ciągu 2 dni od dnia pisemnego zgłoszenia przez Wykonawcę gotowości do odbioru końcowego.</w:t>
      </w:r>
    </w:p>
    <w:p w14:paraId="4549B76C" w14:textId="77777777" w:rsidR="00BB20C3" w:rsidRPr="00867774" w:rsidRDefault="00BB20C3" w:rsidP="00BB20C3">
      <w:pPr>
        <w:pStyle w:val="Stopka"/>
        <w:numPr>
          <w:ilvl w:val="0"/>
          <w:numId w:val="8"/>
        </w:numPr>
        <w:tabs>
          <w:tab w:val="clear" w:pos="4536"/>
          <w:tab w:val="clear" w:pos="9072"/>
        </w:tabs>
        <w:spacing w:after="120"/>
        <w:ind w:left="426" w:hanging="426"/>
        <w:jc w:val="both"/>
        <w:rPr>
          <w:rFonts w:ascii="Times New Roman" w:hAnsi="Times New Roman"/>
          <w:kern w:val="1"/>
          <w:sz w:val="24"/>
          <w:szCs w:val="24"/>
          <w:lang w:eastAsia="zh-CN" w:bidi="hi-IN"/>
        </w:rPr>
      </w:pPr>
      <w:r w:rsidRPr="00867774">
        <w:rPr>
          <w:rFonts w:ascii="Times New Roman" w:hAnsi="Times New Roman"/>
          <w:kern w:val="1"/>
          <w:sz w:val="24"/>
          <w:szCs w:val="24"/>
          <w:lang w:eastAsia="zh-CN" w:bidi="hi-IN"/>
        </w:rPr>
        <w:t>Jeżeli w toku odbioru końcowego Przedmiotu Umowy zostaną stwierdzone wady, wówczas:</w:t>
      </w:r>
    </w:p>
    <w:p w14:paraId="380E87F8" w14:textId="77777777" w:rsidR="00BB20C3" w:rsidRPr="00867774" w:rsidRDefault="00BB20C3" w:rsidP="00BB20C3">
      <w:pPr>
        <w:pStyle w:val="Stopka"/>
        <w:numPr>
          <w:ilvl w:val="1"/>
          <w:numId w:val="8"/>
        </w:numPr>
        <w:tabs>
          <w:tab w:val="clear" w:pos="4536"/>
          <w:tab w:val="clear" w:pos="9072"/>
        </w:tabs>
        <w:spacing w:after="120"/>
        <w:ind w:left="993" w:hanging="567"/>
        <w:jc w:val="both"/>
        <w:rPr>
          <w:rFonts w:ascii="Times New Roman" w:hAnsi="Times New Roman"/>
          <w:kern w:val="1"/>
          <w:sz w:val="24"/>
          <w:szCs w:val="24"/>
          <w:lang w:eastAsia="zh-CN" w:bidi="hi-IN"/>
        </w:rPr>
      </w:pPr>
      <w:r w:rsidRPr="00867774">
        <w:rPr>
          <w:rFonts w:ascii="Times New Roman" w:hAnsi="Times New Roman"/>
          <w:kern w:val="1"/>
          <w:sz w:val="24"/>
          <w:szCs w:val="24"/>
          <w:lang w:eastAsia="zh-CN" w:bidi="hi-IN"/>
        </w:rPr>
        <w:t>jeżeli wady dadzą się usunąć – Zamawiający może odmówić odbioru do czasu usunięcia wad;</w:t>
      </w:r>
    </w:p>
    <w:p w14:paraId="208317DA" w14:textId="2CC0B216" w:rsidR="00BB20C3" w:rsidRPr="00867774" w:rsidRDefault="00BB20C3" w:rsidP="00BB20C3">
      <w:pPr>
        <w:pStyle w:val="Stopka"/>
        <w:numPr>
          <w:ilvl w:val="1"/>
          <w:numId w:val="8"/>
        </w:numPr>
        <w:tabs>
          <w:tab w:val="clear" w:pos="4536"/>
          <w:tab w:val="clear" w:pos="9072"/>
        </w:tabs>
        <w:spacing w:after="120"/>
        <w:ind w:left="993" w:hanging="567"/>
        <w:jc w:val="both"/>
        <w:rPr>
          <w:rFonts w:ascii="Times New Roman" w:hAnsi="Times New Roman"/>
          <w:kern w:val="1"/>
          <w:sz w:val="24"/>
          <w:szCs w:val="24"/>
          <w:lang w:eastAsia="zh-CN" w:bidi="hi-IN"/>
        </w:rPr>
      </w:pPr>
      <w:r w:rsidRPr="00867774">
        <w:rPr>
          <w:rFonts w:ascii="Times New Roman" w:hAnsi="Times New Roman"/>
          <w:kern w:val="1"/>
          <w:sz w:val="24"/>
          <w:szCs w:val="24"/>
          <w:lang w:eastAsia="zh-CN" w:bidi="hi-IN"/>
        </w:rPr>
        <w:t>jeżeli wad nie da się usunąć:</w:t>
      </w:r>
    </w:p>
    <w:p w14:paraId="6036C91B" w14:textId="39FEB22A" w:rsidR="00BB20C3" w:rsidRPr="00867774" w:rsidRDefault="00BB20C3" w:rsidP="00BB20C3">
      <w:pPr>
        <w:pStyle w:val="Stopka"/>
        <w:numPr>
          <w:ilvl w:val="0"/>
          <w:numId w:val="11"/>
        </w:numPr>
        <w:tabs>
          <w:tab w:val="clear" w:pos="4536"/>
          <w:tab w:val="clear" w:pos="9072"/>
        </w:tabs>
        <w:spacing w:after="120"/>
        <w:ind w:left="1560" w:hanging="567"/>
        <w:jc w:val="both"/>
        <w:rPr>
          <w:rFonts w:ascii="Times New Roman" w:hAnsi="Times New Roman"/>
          <w:kern w:val="1"/>
          <w:sz w:val="24"/>
          <w:szCs w:val="24"/>
          <w:lang w:eastAsia="zh-CN" w:bidi="hi-IN"/>
        </w:rPr>
      </w:pPr>
      <w:r w:rsidRPr="00867774">
        <w:rPr>
          <w:rFonts w:ascii="Times New Roman" w:hAnsi="Times New Roman"/>
          <w:kern w:val="1"/>
          <w:sz w:val="24"/>
          <w:szCs w:val="24"/>
          <w:lang w:eastAsia="zh-CN" w:bidi="hi-IN"/>
        </w:rPr>
        <w:t>Zamawiający może obniżyć Wynagrodzenie</w:t>
      </w:r>
      <w:r w:rsidR="00065403">
        <w:rPr>
          <w:rFonts w:ascii="Times New Roman" w:hAnsi="Times New Roman"/>
          <w:kern w:val="1"/>
          <w:sz w:val="24"/>
          <w:szCs w:val="24"/>
          <w:lang w:eastAsia="zh-CN" w:bidi="hi-IN"/>
        </w:rPr>
        <w:t xml:space="preserve"> stosownie do wielkości wad,</w:t>
      </w:r>
      <w:r w:rsidRPr="00867774">
        <w:rPr>
          <w:rFonts w:ascii="Times New Roman" w:hAnsi="Times New Roman"/>
          <w:kern w:val="1"/>
          <w:sz w:val="24"/>
          <w:szCs w:val="24"/>
          <w:lang w:eastAsia="zh-CN" w:bidi="hi-IN"/>
        </w:rPr>
        <w:t xml:space="preserve"> jeżeli wady nie uniemożliwią użytkowanie Przedmiotu Umowy zgodnie z jego przeznaczeniem:</w:t>
      </w:r>
    </w:p>
    <w:p w14:paraId="30CDF284" w14:textId="718963C9" w:rsidR="00BB20C3" w:rsidRPr="00867774" w:rsidRDefault="00BB20C3" w:rsidP="00BB20C3">
      <w:pPr>
        <w:pStyle w:val="Stopka"/>
        <w:numPr>
          <w:ilvl w:val="0"/>
          <w:numId w:val="11"/>
        </w:numPr>
        <w:tabs>
          <w:tab w:val="clear" w:pos="4536"/>
          <w:tab w:val="clear" w:pos="9072"/>
        </w:tabs>
        <w:spacing w:after="120"/>
        <w:ind w:left="1560" w:hanging="567"/>
        <w:jc w:val="both"/>
        <w:rPr>
          <w:rFonts w:ascii="Times New Roman" w:hAnsi="Times New Roman"/>
          <w:kern w:val="1"/>
          <w:sz w:val="24"/>
          <w:szCs w:val="24"/>
          <w:lang w:eastAsia="zh-CN" w:bidi="hi-IN"/>
        </w:rPr>
      </w:pPr>
      <w:r w:rsidRPr="00867774">
        <w:rPr>
          <w:rFonts w:ascii="Times New Roman" w:hAnsi="Times New Roman"/>
          <w:kern w:val="1"/>
          <w:sz w:val="24"/>
          <w:szCs w:val="24"/>
          <w:lang w:eastAsia="zh-CN" w:bidi="hi-IN"/>
        </w:rPr>
        <w:t>Zamawiający może według swego wyboru albo odstąpić od Umowy, albo</w:t>
      </w:r>
      <w:r w:rsidR="003F0FF8">
        <w:rPr>
          <w:rFonts w:ascii="Times New Roman" w:hAnsi="Times New Roman"/>
          <w:kern w:val="1"/>
          <w:sz w:val="24"/>
          <w:szCs w:val="24"/>
          <w:lang w:eastAsia="zh-CN" w:bidi="hi-IN"/>
        </w:rPr>
        <w:t> </w:t>
      </w:r>
      <w:r w:rsidRPr="00867774">
        <w:rPr>
          <w:rFonts w:ascii="Times New Roman" w:hAnsi="Times New Roman"/>
          <w:kern w:val="1"/>
          <w:sz w:val="24"/>
          <w:szCs w:val="24"/>
          <w:lang w:eastAsia="zh-CN" w:bidi="hi-IN"/>
        </w:rPr>
        <w:t>odmówić dokonania odbioru i żądać wykonania całości lub części Przedmiotu Umowy po raz drugi, jeżeli wady uniemożliwiają korzystanie z</w:t>
      </w:r>
      <w:r w:rsidR="003F0FF8">
        <w:rPr>
          <w:rFonts w:ascii="Times New Roman" w:hAnsi="Times New Roman"/>
          <w:kern w:val="1"/>
          <w:sz w:val="24"/>
          <w:szCs w:val="24"/>
          <w:lang w:eastAsia="zh-CN" w:bidi="hi-IN"/>
        </w:rPr>
        <w:t> </w:t>
      </w:r>
      <w:r w:rsidRPr="00867774">
        <w:rPr>
          <w:rFonts w:ascii="Times New Roman" w:hAnsi="Times New Roman"/>
          <w:kern w:val="1"/>
          <w:sz w:val="24"/>
          <w:szCs w:val="24"/>
          <w:lang w:eastAsia="zh-CN" w:bidi="hi-IN"/>
        </w:rPr>
        <w:t xml:space="preserve">Przedmiotu Umowy zgodnie z jego przeznaczeniem. </w:t>
      </w:r>
    </w:p>
    <w:p w14:paraId="67DD8665" w14:textId="3EC611CD" w:rsidR="00BB20C3" w:rsidRPr="00867774" w:rsidRDefault="00BB20C3" w:rsidP="00BB20C3">
      <w:pPr>
        <w:pStyle w:val="Domylnie"/>
        <w:numPr>
          <w:ilvl w:val="0"/>
          <w:numId w:val="8"/>
        </w:numPr>
        <w:spacing w:after="120"/>
        <w:ind w:left="426" w:hanging="426"/>
        <w:jc w:val="both"/>
      </w:pPr>
      <w:r w:rsidRPr="00867774">
        <w:t>Z odbioru końcowego Przedmiotu Umowy zostanie spisany protokół zdawczo-odbiorczy (zwany dalej: „Protokołem”) zawierający wszelkie ustalenia dokonane w toku odbioru, w</w:t>
      </w:r>
      <w:r w:rsidR="00CB7461">
        <w:t> </w:t>
      </w:r>
      <w:r w:rsidRPr="00867774">
        <w:t xml:space="preserve">szczególności: terminy ustalone na usunięcie wad, opis wad, termin na ponowne wykonanie Przedmiotu Umowy. </w:t>
      </w:r>
    </w:p>
    <w:p w14:paraId="3879C5BB" w14:textId="4FA5C202" w:rsidR="00BB20C3" w:rsidRPr="00867774" w:rsidRDefault="00BB20C3" w:rsidP="00BB20C3">
      <w:pPr>
        <w:pStyle w:val="Stopka"/>
        <w:numPr>
          <w:ilvl w:val="0"/>
          <w:numId w:val="8"/>
        </w:numPr>
        <w:tabs>
          <w:tab w:val="clear" w:pos="4536"/>
          <w:tab w:val="clear" w:pos="9072"/>
        </w:tabs>
        <w:spacing w:after="120"/>
        <w:ind w:left="426" w:hanging="426"/>
        <w:jc w:val="both"/>
        <w:rPr>
          <w:rFonts w:ascii="Times New Roman" w:hAnsi="Times New Roman"/>
        </w:rPr>
      </w:pPr>
      <w:r w:rsidRPr="00867774">
        <w:rPr>
          <w:rFonts w:ascii="Times New Roman" w:hAnsi="Times New Roman"/>
          <w:kern w:val="1"/>
          <w:sz w:val="24"/>
          <w:szCs w:val="24"/>
          <w:lang w:eastAsia="zh-CN" w:bidi="hi-IN"/>
        </w:rPr>
        <w:t>Wykonawca zobowiązany jest zawiadomić Zamawiającego o usunięciu wad oraz</w:t>
      </w:r>
      <w:r w:rsidR="003F0FF8">
        <w:rPr>
          <w:rFonts w:ascii="Times New Roman" w:hAnsi="Times New Roman"/>
          <w:kern w:val="1"/>
          <w:sz w:val="24"/>
          <w:szCs w:val="24"/>
          <w:lang w:eastAsia="zh-CN" w:bidi="hi-IN"/>
        </w:rPr>
        <w:t> </w:t>
      </w:r>
      <w:r w:rsidRPr="00867774">
        <w:rPr>
          <w:rFonts w:ascii="Times New Roman" w:hAnsi="Times New Roman"/>
          <w:kern w:val="1"/>
          <w:sz w:val="24"/>
          <w:szCs w:val="24"/>
          <w:lang w:eastAsia="zh-CN" w:bidi="hi-IN"/>
        </w:rPr>
        <w:t>zaproponować nowy termin odbioru prac zakwestionowanych jako wadliwe. Usunięcie wad zostanie stwierdzone pokontrolnie. Zapisy ust. 2-5 stosuje się odpowiednio.</w:t>
      </w:r>
    </w:p>
    <w:p w14:paraId="32A36622" w14:textId="77777777" w:rsidR="00BB20C3" w:rsidRDefault="00BB20C3" w:rsidP="00BB20C3">
      <w:pPr>
        <w:pStyle w:val="Stopka"/>
        <w:tabs>
          <w:tab w:val="clear" w:pos="4536"/>
          <w:tab w:val="clear" w:pos="9072"/>
        </w:tabs>
        <w:spacing w:after="120"/>
        <w:ind w:left="426"/>
        <w:jc w:val="both"/>
        <w:rPr>
          <w:rFonts w:ascii="Times New Roman" w:hAnsi="Times New Roman"/>
        </w:rPr>
      </w:pPr>
    </w:p>
    <w:p w14:paraId="4191FFF7" w14:textId="77777777" w:rsidR="00BB20C3" w:rsidRPr="00867774" w:rsidRDefault="00BB20C3" w:rsidP="00BB20C3">
      <w:pPr>
        <w:pStyle w:val="Stopka"/>
        <w:tabs>
          <w:tab w:val="clear" w:pos="4536"/>
          <w:tab w:val="clear" w:pos="9072"/>
        </w:tabs>
        <w:spacing w:after="120"/>
        <w:ind w:left="426"/>
        <w:jc w:val="both"/>
        <w:rPr>
          <w:rFonts w:ascii="Times New Roman" w:hAnsi="Times New Roman"/>
        </w:rPr>
      </w:pPr>
    </w:p>
    <w:p w14:paraId="5F5317C4" w14:textId="62349F79" w:rsidR="00B5537D" w:rsidRPr="00446869" w:rsidRDefault="00BB20C3" w:rsidP="00446869">
      <w:pPr>
        <w:pStyle w:val="Domylnie"/>
        <w:spacing w:after="120"/>
        <w:ind w:left="426" w:hanging="426"/>
        <w:jc w:val="center"/>
        <w:rPr>
          <w:b/>
        </w:rPr>
      </w:pPr>
      <w:r w:rsidRPr="00867774">
        <w:rPr>
          <w:b/>
        </w:rPr>
        <w:t>§6.</w:t>
      </w:r>
      <w:r w:rsidRPr="00867774">
        <w:t xml:space="preserve"> </w:t>
      </w:r>
      <w:r w:rsidRPr="00867774">
        <w:rPr>
          <w:b/>
        </w:rPr>
        <w:t>Gwarancja</w:t>
      </w:r>
      <w:r w:rsidR="00CE5932">
        <w:rPr>
          <w:b/>
        </w:rPr>
        <w:t xml:space="preserve"> i</w:t>
      </w:r>
      <w:r w:rsidRPr="00867774">
        <w:rPr>
          <w:b/>
        </w:rPr>
        <w:t xml:space="preserve"> </w:t>
      </w:r>
      <w:r w:rsidR="00065403">
        <w:rPr>
          <w:b/>
        </w:rPr>
        <w:t>r</w:t>
      </w:r>
      <w:r w:rsidRPr="00867774">
        <w:rPr>
          <w:b/>
        </w:rPr>
        <w:t xml:space="preserve">ękojmia za </w:t>
      </w:r>
      <w:r w:rsidR="00065403">
        <w:rPr>
          <w:b/>
        </w:rPr>
        <w:t>w</w:t>
      </w:r>
      <w:r w:rsidRPr="00867774">
        <w:rPr>
          <w:b/>
        </w:rPr>
        <w:t>ady</w:t>
      </w:r>
    </w:p>
    <w:p w14:paraId="6A56A2AC" w14:textId="77777777" w:rsidR="00BB20C3" w:rsidRPr="00867774" w:rsidRDefault="00BB20C3" w:rsidP="00BB20C3">
      <w:pPr>
        <w:pStyle w:val="Domylnie"/>
        <w:numPr>
          <w:ilvl w:val="0"/>
          <w:numId w:val="10"/>
        </w:numPr>
        <w:spacing w:after="120"/>
        <w:ind w:left="426" w:hanging="426"/>
        <w:jc w:val="both"/>
      </w:pPr>
      <w:r w:rsidRPr="00867774">
        <w:t>Na wykonany Przedmiot Umowy Wykonawca udziela rękojmi na okres 24 miesięcy, od daty podpisania przez Strony Protokołu, nie zawierającego wyspecyfikowanych wad lub takiego, w którym potwierdzono usunięcie wszystkich wyspecyfikowanych wad.</w:t>
      </w:r>
    </w:p>
    <w:p w14:paraId="18AB93F4" w14:textId="77777777" w:rsidR="00BB20C3" w:rsidRPr="00867774" w:rsidRDefault="00BB20C3" w:rsidP="00BB20C3">
      <w:pPr>
        <w:pStyle w:val="Domylnie"/>
        <w:numPr>
          <w:ilvl w:val="0"/>
          <w:numId w:val="10"/>
        </w:numPr>
        <w:spacing w:after="120"/>
        <w:ind w:left="426" w:hanging="426"/>
        <w:jc w:val="both"/>
      </w:pPr>
      <w:r w:rsidRPr="00867774">
        <w:t>Rękojmia wskazana w ust. 1 obejmuje wszelkie wady fizyczne i wady prawne Przedmiotu Umowy.</w:t>
      </w:r>
    </w:p>
    <w:p w14:paraId="0957A799" w14:textId="77777777" w:rsidR="00BB20C3" w:rsidRPr="00867774" w:rsidRDefault="00BB20C3" w:rsidP="00BB20C3">
      <w:pPr>
        <w:pStyle w:val="Domylnie"/>
        <w:numPr>
          <w:ilvl w:val="0"/>
          <w:numId w:val="10"/>
        </w:numPr>
        <w:spacing w:after="120"/>
        <w:ind w:left="426" w:hanging="426"/>
        <w:jc w:val="both"/>
      </w:pPr>
      <w:r w:rsidRPr="00867774">
        <w:t>Zamawiający, w ramach udzielonej rękojmi, zawiadomi pisemnie o wadach Przedmiotu Umowy lub błędach w Przedmiocie Umowy w ciągu 30 dni od ich ujawnienia.</w:t>
      </w:r>
    </w:p>
    <w:p w14:paraId="02C555A7" w14:textId="77777777" w:rsidR="00BB20C3" w:rsidRPr="00867774" w:rsidRDefault="00BB20C3" w:rsidP="00BB20C3">
      <w:pPr>
        <w:pStyle w:val="Domylnie"/>
        <w:numPr>
          <w:ilvl w:val="0"/>
          <w:numId w:val="10"/>
        </w:numPr>
        <w:spacing w:after="120"/>
        <w:ind w:left="426" w:hanging="426"/>
        <w:jc w:val="both"/>
      </w:pPr>
      <w:r w:rsidRPr="00867774">
        <w:t>Wykonawca zobowiązany jest, w ramach udzielonej rękojmi, w terminie 7 dni od Zawiadomienia Zamawiającego o wadach Przedmiotu Umowy lub błędach w Przedmiocie Umowy usunąć je na własny koszt.</w:t>
      </w:r>
    </w:p>
    <w:p w14:paraId="67739C91" w14:textId="6E13A3C3" w:rsidR="00BB20C3" w:rsidRPr="00867774" w:rsidRDefault="00BB20C3" w:rsidP="00BB20C3">
      <w:pPr>
        <w:pStyle w:val="Domylnie"/>
        <w:numPr>
          <w:ilvl w:val="0"/>
          <w:numId w:val="10"/>
        </w:numPr>
        <w:spacing w:after="120"/>
        <w:ind w:left="426" w:hanging="426"/>
        <w:jc w:val="both"/>
      </w:pPr>
      <w:r w:rsidRPr="00867774">
        <w:lastRenderedPageBreak/>
        <w:t xml:space="preserve">Na wykonany Przedmiot Umowy Wykonawca udziela gwarancji jakości na okres 24 </w:t>
      </w:r>
      <w:r w:rsidR="00F01776">
        <w:t>miesię</w:t>
      </w:r>
      <w:r w:rsidR="00F01776" w:rsidRPr="00867774">
        <w:t>c</w:t>
      </w:r>
      <w:r w:rsidR="00F01776">
        <w:t>y</w:t>
      </w:r>
      <w:r w:rsidRPr="00867774">
        <w:t>, od podpisania przez Strony Protokołu, nie zawierającego wyspecyfikowanych wad lub takiego, w którym potwierdzono usunięcie wszystkich wyspecyfikowanych wad.</w:t>
      </w:r>
    </w:p>
    <w:p w14:paraId="594A49A8" w14:textId="2ECF4D0A" w:rsidR="00BB20C3" w:rsidRPr="00867774" w:rsidRDefault="00BB20C3" w:rsidP="00BB20C3">
      <w:pPr>
        <w:pStyle w:val="Domylnie"/>
        <w:numPr>
          <w:ilvl w:val="0"/>
          <w:numId w:val="10"/>
        </w:numPr>
        <w:spacing w:after="120"/>
        <w:ind w:left="426" w:hanging="426"/>
        <w:jc w:val="both"/>
      </w:pPr>
      <w:r w:rsidRPr="00867774">
        <w:t xml:space="preserve">Szczegółowe </w:t>
      </w:r>
      <w:r>
        <w:t>warunki udzielonej gwaran</w:t>
      </w:r>
      <w:r w:rsidRPr="001E7923">
        <w:t>cji</w:t>
      </w:r>
      <w:r>
        <w:t xml:space="preserve"> jakości</w:t>
      </w:r>
      <w:r w:rsidRPr="001E7923">
        <w:t xml:space="preserve"> określone zostały w </w:t>
      </w:r>
      <w:r w:rsidRPr="007319CC">
        <w:t>Karcie Gwarancyjnej</w:t>
      </w:r>
      <w:r w:rsidR="00CB7461">
        <w:t>,</w:t>
      </w:r>
      <w:r w:rsidRPr="007319CC">
        <w:t xml:space="preserve">  stanowiącej załącznik nr </w:t>
      </w:r>
      <w:r>
        <w:t>4</w:t>
      </w:r>
      <w:r w:rsidRPr="007319CC">
        <w:t xml:space="preserve"> do Umowy</w:t>
      </w:r>
    </w:p>
    <w:p w14:paraId="11F8A0DA" w14:textId="2510AD15" w:rsidR="00BB20C3" w:rsidRDefault="00BB20C3" w:rsidP="00BB20C3">
      <w:pPr>
        <w:pStyle w:val="Domylnie"/>
        <w:numPr>
          <w:ilvl w:val="0"/>
          <w:numId w:val="10"/>
        </w:numPr>
        <w:spacing w:after="120"/>
        <w:ind w:left="426" w:hanging="426"/>
        <w:jc w:val="both"/>
      </w:pPr>
      <w:r w:rsidRPr="005F1310">
        <w:t xml:space="preserve">W przypadku nie usunięcia wad stwierdzonych w okresie gwarancji w terminie </w:t>
      </w:r>
      <w:r>
        <w:t xml:space="preserve">30 </w:t>
      </w:r>
      <w:r w:rsidRPr="005F1310">
        <w:t>dni lub</w:t>
      </w:r>
      <w:r w:rsidR="003F0FF8">
        <w:t> </w:t>
      </w:r>
      <w:r>
        <w:t xml:space="preserve">w terminie </w:t>
      </w:r>
      <w:r w:rsidRPr="005F1310">
        <w:t>uzgodnionym między Stronami, Zamawiający zleci osobie trzeciej usunięcie tych wad na koszt i ryzyko Wykonawcy</w:t>
      </w:r>
      <w:r w:rsidR="00F01776">
        <w:t>, bez potrzeby uzyskiwania na to zgody sądu</w:t>
      </w:r>
      <w:r w:rsidRPr="005F1310">
        <w:t>.</w:t>
      </w:r>
      <w:r w:rsidRPr="00F14E14">
        <w:t xml:space="preserve"> </w:t>
      </w:r>
    </w:p>
    <w:p w14:paraId="0A3F977A" w14:textId="77777777" w:rsidR="00BB20C3" w:rsidRPr="007E2217" w:rsidRDefault="00BB20C3" w:rsidP="001941FD">
      <w:pPr>
        <w:pStyle w:val="Domylnie"/>
        <w:spacing w:after="120"/>
        <w:jc w:val="both"/>
        <w:rPr>
          <w:b/>
        </w:rPr>
      </w:pPr>
    </w:p>
    <w:p w14:paraId="44A2D359" w14:textId="77777777" w:rsidR="00BB20C3" w:rsidRPr="00867774" w:rsidRDefault="00BB20C3" w:rsidP="00BB20C3">
      <w:pPr>
        <w:pStyle w:val="Domylnie"/>
        <w:numPr>
          <w:ilvl w:val="0"/>
          <w:numId w:val="10"/>
        </w:numPr>
        <w:spacing w:after="120"/>
        <w:ind w:left="426" w:hanging="426"/>
        <w:jc w:val="both"/>
        <w:rPr>
          <w:b/>
        </w:rPr>
      </w:pPr>
      <w:r w:rsidRPr="00867774">
        <w:t>Wykonawca ponosi pełną odpowiedzialność finansową za skutki wad Przedmiotu Umowy powstałych z jego winy, a powodujących dodatkowe nieuzasadnione koszty po stronie Zamawiającego.</w:t>
      </w:r>
    </w:p>
    <w:p w14:paraId="3592E7BB" w14:textId="77777777" w:rsidR="00BB20C3" w:rsidRPr="00867774" w:rsidRDefault="00BB20C3" w:rsidP="00BB20C3">
      <w:pPr>
        <w:spacing w:after="0" w:line="240" w:lineRule="auto"/>
        <w:rPr>
          <w:rFonts w:ascii="Times New Roman" w:hAnsi="Times New Roman"/>
          <w:b/>
          <w:kern w:val="1"/>
          <w:sz w:val="24"/>
          <w:szCs w:val="24"/>
          <w:lang w:eastAsia="zh-CN" w:bidi="hi-IN"/>
        </w:rPr>
      </w:pPr>
    </w:p>
    <w:p w14:paraId="29525D74" w14:textId="5D1D2BA8" w:rsidR="00B5537D" w:rsidRPr="00867774" w:rsidRDefault="00BB20C3" w:rsidP="00446869">
      <w:pPr>
        <w:widowControl w:val="0"/>
        <w:autoSpaceDN w:val="0"/>
        <w:adjustRightInd w:val="0"/>
        <w:spacing w:after="120" w:line="240" w:lineRule="auto"/>
        <w:ind w:left="851" w:hanging="284"/>
        <w:jc w:val="center"/>
        <w:rPr>
          <w:rFonts w:ascii="Times New Roman" w:hAnsi="Times New Roman"/>
          <w:b/>
          <w:kern w:val="1"/>
          <w:sz w:val="24"/>
          <w:szCs w:val="24"/>
          <w:lang w:eastAsia="zh-CN" w:bidi="hi-IN"/>
        </w:rPr>
      </w:pPr>
      <w:r w:rsidRPr="00867774">
        <w:rPr>
          <w:rFonts w:ascii="Times New Roman" w:hAnsi="Times New Roman"/>
          <w:b/>
          <w:kern w:val="1"/>
          <w:sz w:val="24"/>
          <w:szCs w:val="24"/>
          <w:lang w:eastAsia="zh-CN" w:bidi="hi-IN"/>
        </w:rPr>
        <w:t>§ 7. Podwykonawcy</w:t>
      </w:r>
    </w:p>
    <w:p w14:paraId="67986441" w14:textId="550B107F" w:rsidR="00BB20C3" w:rsidRPr="00867774" w:rsidRDefault="00BB20C3" w:rsidP="00BB20C3">
      <w:pPr>
        <w:pStyle w:val="Domylnie"/>
        <w:numPr>
          <w:ilvl w:val="0"/>
          <w:numId w:val="7"/>
        </w:numPr>
        <w:spacing w:after="120"/>
        <w:ind w:left="426" w:right="-1" w:hanging="426"/>
        <w:jc w:val="both"/>
      </w:pPr>
      <w:r w:rsidRPr="00867774">
        <w:t>Zamawiający dopuszcza możliwość realizacji Przedmiotu Umowy za pomocą podwykonawcy/podwykonawców</w:t>
      </w:r>
      <w:r w:rsidR="00CE62A5">
        <w:t xml:space="preserve"> jedynie</w:t>
      </w:r>
      <w:r w:rsidRPr="00867774">
        <w:t xml:space="preserve"> po uprzednim wyrażeniu pisemnej zgody na wykonanie części lub całości Przedmiotu Umowy przez podwykonawcę/podwykonawców.</w:t>
      </w:r>
    </w:p>
    <w:p w14:paraId="5C4B0C45" w14:textId="77777777" w:rsidR="00BB20C3" w:rsidRPr="00867774" w:rsidRDefault="00BB20C3" w:rsidP="00BB20C3">
      <w:pPr>
        <w:pStyle w:val="Domylnie"/>
        <w:numPr>
          <w:ilvl w:val="0"/>
          <w:numId w:val="7"/>
        </w:numPr>
        <w:spacing w:after="120"/>
        <w:ind w:left="426" w:right="-1" w:hanging="426"/>
        <w:jc w:val="both"/>
      </w:pPr>
      <w:r w:rsidRPr="00867774">
        <w:t>Wykonawca odpowiada za działania i zaniechania podwykonawców jak za własne.</w:t>
      </w:r>
    </w:p>
    <w:p w14:paraId="46229A2B" w14:textId="77777777" w:rsidR="00BB20C3" w:rsidRPr="00867774" w:rsidRDefault="00BB20C3" w:rsidP="00BB20C3">
      <w:pPr>
        <w:pStyle w:val="Domylnie"/>
        <w:numPr>
          <w:ilvl w:val="0"/>
          <w:numId w:val="7"/>
        </w:numPr>
        <w:spacing w:after="120"/>
        <w:ind w:left="426" w:right="-1" w:hanging="426"/>
        <w:jc w:val="both"/>
        <w:rPr>
          <w:b/>
        </w:rPr>
      </w:pPr>
      <w:r w:rsidRPr="00867774">
        <w:t>Zapisy powyższych ustępów stosuje się także w przypadku zawierania umów przez podwykonawców z dalszymi podwykonawcami.</w:t>
      </w:r>
    </w:p>
    <w:p w14:paraId="38813B10" w14:textId="77777777" w:rsidR="00BB20C3" w:rsidRDefault="00BB20C3" w:rsidP="00BB20C3">
      <w:pPr>
        <w:spacing w:after="120" w:line="240" w:lineRule="auto"/>
        <w:jc w:val="center"/>
        <w:rPr>
          <w:rFonts w:ascii="Times New Roman" w:hAnsi="Times New Roman"/>
          <w:b/>
          <w:sz w:val="24"/>
          <w:szCs w:val="24"/>
        </w:rPr>
      </w:pPr>
    </w:p>
    <w:p w14:paraId="54900867" w14:textId="0B50388A" w:rsidR="00B5537D" w:rsidRPr="00867774" w:rsidRDefault="00BB20C3" w:rsidP="00446869">
      <w:pPr>
        <w:spacing w:after="120" w:line="240" w:lineRule="auto"/>
        <w:jc w:val="center"/>
        <w:rPr>
          <w:rFonts w:ascii="Times New Roman" w:hAnsi="Times New Roman"/>
          <w:b/>
          <w:sz w:val="24"/>
          <w:szCs w:val="24"/>
        </w:rPr>
      </w:pPr>
      <w:r w:rsidRPr="00867774">
        <w:rPr>
          <w:rFonts w:ascii="Times New Roman" w:hAnsi="Times New Roman"/>
          <w:b/>
          <w:sz w:val="24"/>
          <w:szCs w:val="24"/>
        </w:rPr>
        <w:t>§ 8. Niewykonanie lub nienależyte wykonanie Umowy</w:t>
      </w:r>
    </w:p>
    <w:p w14:paraId="7DEAB005" w14:textId="77777777" w:rsidR="00BB20C3" w:rsidRPr="00867774" w:rsidRDefault="00BB20C3" w:rsidP="00BB20C3">
      <w:pPr>
        <w:pStyle w:val="Domylnie"/>
        <w:numPr>
          <w:ilvl w:val="0"/>
          <w:numId w:val="2"/>
        </w:numPr>
        <w:spacing w:after="120"/>
        <w:ind w:left="426" w:right="-1" w:hanging="426"/>
        <w:jc w:val="both"/>
      </w:pPr>
      <w:r w:rsidRPr="00867774">
        <w:t>W razie niewykonania lub nienależytego wykonania Przedmiotu Umowy, Wykonawca zobowiązuje się zapłacić Zamawiającemu kary umowne:</w:t>
      </w:r>
    </w:p>
    <w:p w14:paraId="2F6F986B" w14:textId="0BCCB6C1" w:rsidR="00BB20C3" w:rsidRPr="00867774" w:rsidRDefault="00BB20C3" w:rsidP="00BB20C3">
      <w:pPr>
        <w:pStyle w:val="Domylnie"/>
        <w:numPr>
          <w:ilvl w:val="1"/>
          <w:numId w:val="9"/>
        </w:numPr>
        <w:spacing w:after="120"/>
        <w:ind w:right="-1" w:hanging="654"/>
        <w:jc w:val="both"/>
      </w:pPr>
      <w:r w:rsidRPr="00867774">
        <w:t>w wysokości 20 % Wynagrodzenia, gdy Zamawiający odstąpi od Umowy z</w:t>
      </w:r>
      <w:r w:rsidR="00CB7461">
        <w:t> </w:t>
      </w:r>
      <w:r w:rsidRPr="00867774">
        <w:t>przyczyn, za które odpowiada Wykonawca,</w:t>
      </w:r>
    </w:p>
    <w:p w14:paraId="67370A39" w14:textId="25B5127B" w:rsidR="00BB20C3" w:rsidRPr="00867774" w:rsidRDefault="00BB20C3" w:rsidP="00BB20C3">
      <w:pPr>
        <w:pStyle w:val="Domylnie"/>
        <w:numPr>
          <w:ilvl w:val="1"/>
          <w:numId w:val="9"/>
        </w:numPr>
        <w:spacing w:after="120"/>
        <w:ind w:right="-1" w:hanging="654"/>
        <w:jc w:val="both"/>
      </w:pPr>
      <w:r w:rsidRPr="00867774">
        <w:t>w wysokości 20 % Wynagrodzenia, gdy Wykonawca odstąpi od Umowy z przyczyn, za które</w:t>
      </w:r>
      <w:r w:rsidR="00CB7461">
        <w:t xml:space="preserve"> sam</w:t>
      </w:r>
      <w:r w:rsidRPr="00867774">
        <w:t xml:space="preserve"> odpowiada,</w:t>
      </w:r>
    </w:p>
    <w:p w14:paraId="4590263E" w14:textId="77777777" w:rsidR="00BB20C3" w:rsidRPr="00867774" w:rsidRDefault="00BB20C3" w:rsidP="00BB20C3">
      <w:pPr>
        <w:pStyle w:val="Domylnie"/>
        <w:numPr>
          <w:ilvl w:val="1"/>
          <w:numId w:val="9"/>
        </w:numPr>
        <w:spacing w:after="120"/>
        <w:ind w:right="-1" w:hanging="654"/>
        <w:jc w:val="both"/>
      </w:pPr>
      <w:r w:rsidRPr="00867774">
        <w:t xml:space="preserve">w wysokości 0,5 % Wynagrodzenia za każdy rozpoczęty dzień zwłoki Wykonawcy w stosunku do </w:t>
      </w:r>
      <w:r>
        <w:t>T</w:t>
      </w:r>
      <w:r w:rsidRPr="00867774">
        <w:t xml:space="preserve">erminu </w:t>
      </w:r>
      <w:r>
        <w:t>W</w:t>
      </w:r>
      <w:r w:rsidRPr="00867774">
        <w:t xml:space="preserve">ykonania  Umowy, </w:t>
      </w:r>
    </w:p>
    <w:p w14:paraId="4617E3D4" w14:textId="77777777" w:rsidR="00BB20C3" w:rsidRPr="00867774" w:rsidRDefault="00BB20C3" w:rsidP="00BB20C3">
      <w:pPr>
        <w:pStyle w:val="Domylnie"/>
        <w:numPr>
          <w:ilvl w:val="1"/>
          <w:numId w:val="9"/>
        </w:numPr>
        <w:spacing w:after="120"/>
        <w:ind w:right="-1" w:hanging="654"/>
        <w:jc w:val="both"/>
      </w:pPr>
      <w:r w:rsidRPr="00867774">
        <w:t xml:space="preserve">w wysokości 0,5 % Wynagrodzenia za każdy rozpoczęty dzień zwłoki Wykonawcy w usunięciu wad lub usterek Przedmiotu Umowy. </w:t>
      </w:r>
    </w:p>
    <w:p w14:paraId="1D8C048C" w14:textId="77777777" w:rsidR="00BB20C3" w:rsidRPr="00867774" w:rsidRDefault="00BB20C3" w:rsidP="00BB20C3">
      <w:pPr>
        <w:pStyle w:val="Domylnie"/>
        <w:numPr>
          <w:ilvl w:val="0"/>
          <w:numId w:val="2"/>
        </w:numPr>
        <w:tabs>
          <w:tab w:val="left" w:pos="993"/>
        </w:tabs>
        <w:spacing w:after="120"/>
        <w:ind w:left="426" w:right="-1" w:hanging="426"/>
        <w:jc w:val="both"/>
      </w:pPr>
      <w:r w:rsidRPr="00867774">
        <w:t xml:space="preserve">W razie naruszenia obowiązujących przepisów i zasad BHP i P. </w:t>
      </w:r>
      <w:proofErr w:type="spellStart"/>
      <w:r w:rsidRPr="00867774">
        <w:t>poż</w:t>
      </w:r>
      <w:proofErr w:type="spellEnd"/>
      <w:r w:rsidRPr="00867774">
        <w:t>. Wykonawca zobowiązuje się zapłacić Zamawiającemu karę umowną w wysokości 10 % Wynagrodzenia, za każde takie naruszenie.</w:t>
      </w:r>
    </w:p>
    <w:p w14:paraId="1F97421B" w14:textId="478BBF76" w:rsidR="00BB20C3" w:rsidRPr="00867774" w:rsidRDefault="00BB20C3" w:rsidP="00BB20C3">
      <w:pPr>
        <w:pStyle w:val="Domylnie"/>
        <w:numPr>
          <w:ilvl w:val="0"/>
          <w:numId w:val="2"/>
        </w:numPr>
        <w:tabs>
          <w:tab w:val="left" w:pos="993"/>
        </w:tabs>
        <w:spacing w:after="120"/>
        <w:ind w:left="426" w:right="-1" w:hanging="426"/>
        <w:jc w:val="both"/>
      </w:pPr>
      <w:r w:rsidRPr="00867774">
        <w:t xml:space="preserve">W razie notorycznego naruszania obowiązujących przepisów i zasad BHP i P. </w:t>
      </w:r>
      <w:proofErr w:type="spellStart"/>
      <w:r w:rsidRPr="00867774">
        <w:t>poż</w:t>
      </w:r>
      <w:proofErr w:type="spellEnd"/>
      <w:r w:rsidRPr="00867774">
        <w:t>.</w:t>
      </w:r>
      <w:r>
        <w:t>,</w:t>
      </w:r>
      <w:r w:rsidRPr="00867774">
        <w:t xml:space="preserve"> a</w:t>
      </w:r>
      <w:r w:rsidR="00CB7461">
        <w:t> </w:t>
      </w:r>
      <w:r w:rsidRPr="00867774">
        <w:t xml:space="preserve">szczególnie w przypadkach niewykonywania poleceń Zamawiającego (dotyczących BHP i P. </w:t>
      </w:r>
      <w:proofErr w:type="spellStart"/>
      <w:r w:rsidRPr="00867774">
        <w:t>poż</w:t>
      </w:r>
      <w:proofErr w:type="spellEnd"/>
      <w:r w:rsidRPr="00867774">
        <w:t>.),  Wykonawca może zostać usunięty z terenu, na którym odbywają się prace.</w:t>
      </w:r>
      <w:r>
        <w:t xml:space="preserve"> Sytuacja taka stanowić będzie podstawę do odstąpienia od Umowy z przyczyn leżących po stronie Wykonawcy i obciążenia Wykonawcy karą umowną określoną z ust.1 pkt.1.1</w:t>
      </w:r>
      <w:r w:rsidR="00CB7461">
        <w:t>.</w:t>
      </w:r>
    </w:p>
    <w:p w14:paraId="08CFD815" w14:textId="573CF84B" w:rsidR="00BB20C3" w:rsidRPr="00867774" w:rsidRDefault="00BB20C3" w:rsidP="00BB20C3">
      <w:pPr>
        <w:pStyle w:val="Domylnie"/>
        <w:numPr>
          <w:ilvl w:val="0"/>
          <w:numId w:val="2"/>
        </w:numPr>
        <w:tabs>
          <w:tab w:val="left" w:pos="993"/>
        </w:tabs>
        <w:spacing w:after="120"/>
        <w:ind w:left="426" w:right="-1" w:hanging="426"/>
        <w:jc w:val="both"/>
      </w:pPr>
      <w:r w:rsidRPr="00867774">
        <w:lastRenderedPageBreak/>
        <w:t>W razie naruszenia przez Stronę obowiązków wynikających z § 1</w:t>
      </w:r>
      <w:r w:rsidR="00446869">
        <w:t>2</w:t>
      </w:r>
      <w:r w:rsidRPr="00867774">
        <w:t xml:space="preserve"> Umowy dotyczących Informacji Poufnych, Strona naruszająca zobowiązuje się zapłacić drugiej Stronie karę umowną w wysokości </w:t>
      </w:r>
      <w:r w:rsidR="0008447D">
        <w:t xml:space="preserve">128000 </w:t>
      </w:r>
      <w:r w:rsidRPr="00867774">
        <w:t>zł za każde takie naruszenie.</w:t>
      </w:r>
    </w:p>
    <w:p w14:paraId="28A1620A" w14:textId="77777777" w:rsidR="00BB20C3" w:rsidRPr="00867774" w:rsidRDefault="00BB20C3" w:rsidP="00BB20C3">
      <w:pPr>
        <w:pStyle w:val="Domylnie"/>
        <w:numPr>
          <w:ilvl w:val="0"/>
          <w:numId w:val="2"/>
        </w:numPr>
        <w:tabs>
          <w:tab w:val="left" w:pos="993"/>
        </w:tabs>
        <w:spacing w:after="120"/>
        <w:ind w:left="426" w:right="-1" w:hanging="426"/>
        <w:jc w:val="both"/>
      </w:pPr>
      <w:r w:rsidRPr="00867774">
        <w:t>Zamawiający zobowiązuje się zapłacić Wykonawcy karę umowną w wysokości 20% Wynagrodzenia w razie odstąpienia przez Wykonawcę od Umowy z przyczyn, za które odpowiada Zamawiający.</w:t>
      </w:r>
    </w:p>
    <w:p w14:paraId="523AED41" w14:textId="77777777" w:rsidR="00BB20C3" w:rsidRPr="00867774" w:rsidRDefault="00BB20C3" w:rsidP="00BB20C3">
      <w:pPr>
        <w:pStyle w:val="Domylnie"/>
        <w:numPr>
          <w:ilvl w:val="0"/>
          <w:numId w:val="2"/>
        </w:numPr>
        <w:tabs>
          <w:tab w:val="left" w:pos="993"/>
        </w:tabs>
        <w:spacing w:after="120"/>
        <w:ind w:left="426" w:right="-1" w:hanging="426"/>
        <w:jc w:val="both"/>
      </w:pPr>
      <w:r w:rsidRPr="00867774">
        <w:t>Strony mogą dochodzić odszkodowań przewyższających kary umowne na zasadach ogólnych.</w:t>
      </w:r>
    </w:p>
    <w:p w14:paraId="79414E93" w14:textId="590E3AB3" w:rsidR="00603010" w:rsidRDefault="00BB20C3" w:rsidP="00E30FD7">
      <w:pPr>
        <w:pStyle w:val="Domylnie"/>
        <w:numPr>
          <w:ilvl w:val="0"/>
          <w:numId w:val="2"/>
        </w:numPr>
        <w:tabs>
          <w:tab w:val="left" w:pos="993"/>
        </w:tabs>
        <w:spacing w:after="120"/>
        <w:ind w:left="426" w:right="-1" w:hanging="426"/>
        <w:jc w:val="both"/>
      </w:pPr>
      <w:r w:rsidRPr="00867774">
        <w:t xml:space="preserve">Zamawiający ma prawo potrącać kary umowne, o których mowa w </w:t>
      </w:r>
      <w:r w:rsidR="00446869">
        <w:t xml:space="preserve"> ust. 1 – 4 </w:t>
      </w:r>
      <w:r w:rsidRPr="00867774">
        <w:t xml:space="preserve"> z Wynagrodzenia.</w:t>
      </w:r>
    </w:p>
    <w:p w14:paraId="2694766D" w14:textId="11EEBC9F" w:rsidR="00603010" w:rsidRDefault="00603010" w:rsidP="00E30FD7">
      <w:pPr>
        <w:pStyle w:val="Domylnie"/>
        <w:numPr>
          <w:ilvl w:val="0"/>
          <w:numId w:val="2"/>
        </w:numPr>
        <w:tabs>
          <w:tab w:val="left" w:pos="993"/>
        </w:tabs>
        <w:spacing w:after="120"/>
        <w:ind w:left="426" w:right="-1" w:hanging="426"/>
        <w:jc w:val="both"/>
      </w:pPr>
      <w:r>
        <w:t>W sytuacji, gdy naliczone Wykonawcy przez Zamawiającego kary umowne przekroczą 50% Wynagrodzenia, Zamawiający może od Umowy odstąpić i naliczyć Wykonawcy z</w:t>
      </w:r>
      <w:r w:rsidR="00446869">
        <w:t> </w:t>
      </w:r>
      <w:r>
        <w:t>tego tytułu karę umowną w wysokości 50% Wynagrodzenia.</w:t>
      </w:r>
    </w:p>
    <w:p w14:paraId="1F153703" w14:textId="77777777" w:rsidR="00603010" w:rsidRDefault="00603010" w:rsidP="00E30FD7">
      <w:pPr>
        <w:pStyle w:val="Domylnie"/>
        <w:numPr>
          <w:ilvl w:val="0"/>
          <w:numId w:val="2"/>
        </w:numPr>
        <w:tabs>
          <w:tab w:val="left" w:pos="993"/>
        </w:tabs>
        <w:spacing w:after="120"/>
        <w:ind w:left="426" w:right="-1" w:hanging="426"/>
        <w:jc w:val="both"/>
      </w:pPr>
      <w:r>
        <w:t>Jeżeli jedno działanie Wykonawcy uprawnia Zamawiającego do obciążenia Wykonawcy karą umowną z więcej niż jednego tytułu, Zamawiający ma prawo naliczyć Wykonawcy jedną karę umowną według wybranej przez siebie podstawy.</w:t>
      </w:r>
    </w:p>
    <w:p w14:paraId="61FD4070" w14:textId="2590AA15" w:rsidR="00603010" w:rsidRDefault="00603010" w:rsidP="00E30FD7">
      <w:pPr>
        <w:pStyle w:val="Domylnie"/>
        <w:numPr>
          <w:ilvl w:val="0"/>
          <w:numId w:val="2"/>
        </w:numPr>
        <w:tabs>
          <w:tab w:val="left" w:pos="993"/>
        </w:tabs>
        <w:spacing w:after="120"/>
        <w:ind w:left="426" w:right="-1" w:hanging="426"/>
        <w:jc w:val="both"/>
      </w:pPr>
      <w:r>
        <w:t xml:space="preserve">Strony uzgadniają, że limit kar umownych wynikających z niniejszej Umowy wynosi </w:t>
      </w:r>
      <w:r w:rsidR="0065236A">
        <w:t>50</w:t>
      </w:r>
      <w:r>
        <w:t xml:space="preserve"> % wartości Umowy.</w:t>
      </w:r>
    </w:p>
    <w:p w14:paraId="0847160D" w14:textId="77777777" w:rsidR="000B2F2D" w:rsidRDefault="000B2F2D" w:rsidP="0065236A">
      <w:pPr>
        <w:pStyle w:val="Domylnie"/>
        <w:tabs>
          <w:tab w:val="left" w:pos="993"/>
        </w:tabs>
        <w:spacing w:after="120"/>
        <w:ind w:right="-1"/>
        <w:jc w:val="both"/>
      </w:pPr>
    </w:p>
    <w:p w14:paraId="2D7BC2B1" w14:textId="5BA19937" w:rsidR="000B2F2D" w:rsidRPr="000B2F2D" w:rsidRDefault="000B2F2D" w:rsidP="0065236A">
      <w:pPr>
        <w:pStyle w:val="Domylnie"/>
        <w:tabs>
          <w:tab w:val="left" w:pos="993"/>
        </w:tabs>
        <w:spacing w:after="120"/>
        <w:ind w:right="-1"/>
        <w:jc w:val="center"/>
        <w:rPr>
          <w:b/>
          <w:bCs/>
        </w:rPr>
      </w:pPr>
      <w:r>
        <w:rPr>
          <w:b/>
          <w:bCs/>
        </w:rPr>
        <w:t xml:space="preserve">§9. </w:t>
      </w:r>
      <w:r w:rsidRPr="000B2F2D">
        <w:rPr>
          <w:b/>
          <w:bCs/>
        </w:rPr>
        <w:t>Wykonanie zastępcze</w:t>
      </w:r>
    </w:p>
    <w:p w14:paraId="7FE8BA84" w14:textId="77777777" w:rsidR="000B2F2D" w:rsidRPr="000B2F2D" w:rsidRDefault="000B2F2D" w:rsidP="0065236A">
      <w:pPr>
        <w:pStyle w:val="Domylnie"/>
        <w:tabs>
          <w:tab w:val="left" w:pos="993"/>
        </w:tabs>
        <w:spacing w:after="120"/>
        <w:ind w:right="-1"/>
        <w:jc w:val="both"/>
      </w:pPr>
      <w:r w:rsidRPr="000B2F2D">
        <w:t>1.</w:t>
      </w:r>
      <w:r w:rsidRPr="000B2F2D">
        <w:tab/>
        <w:t xml:space="preserve">W przypadku gdy Wykonawca nie wykonuje lub nienależycie wykonuje obowiązki wynikające z Umowy, w szczególności gdy Wykonawca: </w:t>
      </w:r>
    </w:p>
    <w:p w14:paraId="1E485F54" w14:textId="77777777" w:rsidR="000B2F2D" w:rsidRPr="000B2F2D" w:rsidRDefault="000B2F2D" w:rsidP="0065236A">
      <w:pPr>
        <w:pStyle w:val="Domylnie"/>
        <w:tabs>
          <w:tab w:val="left" w:pos="993"/>
        </w:tabs>
        <w:spacing w:after="120"/>
        <w:ind w:right="-1"/>
        <w:jc w:val="both"/>
      </w:pPr>
      <w:r w:rsidRPr="000B2F2D">
        <w:t xml:space="preserve">a) nie przystępuje do wykonywania Przedmiotu Umowy lub opóźnia się w realizacji Przedmiotu Umowy lub jego części tak dalece, że nie jest prawdopodobne, by zdołał zrealizować go terminie wynikającym z Umowy; </w:t>
      </w:r>
    </w:p>
    <w:p w14:paraId="597DD947" w14:textId="77777777" w:rsidR="000B2F2D" w:rsidRPr="000B2F2D" w:rsidRDefault="000B2F2D" w:rsidP="0065236A">
      <w:pPr>
        <w:pStyle w:val="Domylnie"/>
        <w:tabs>
          <w:tab w:val="left" w:pos="993"/>
        </w:tabs>
        <w:spacing w:after="120"/>
        <w:ind w:right="-1"/>
        <w:jc w:val="both"/>
      </w:pPr>
      <w:r w:rsidRPr="000B2F2D">
        <w:t>b) bezpodstawnie odmawia usunięcia lub nie usuwa wad w Przedmiocie Umowy w umownych terminach lub też nie wykonuje innych prac naprawczych, do których jest zobowiązany na podstawie Umowy;</w:t>
      </w:r>
    </w:p>
    <w:p w14:paraId="4C0568BC" w14:textId="77777777" w:rsidR="000B2F2D" w:rsidRPr="000B2F2D" w:rsidRDefault="000B2F2D" w:rsidP="0065236A">
      <w:pPr>
        <w:pStyle w:val="Domylnie"/>
        <w:tabs>
          <w:tab w:val="left" w:pos="993"/>
        </w:tabs>
        <w:spacing w:after="120"/>
        <w:ind w:right="-1"/>
        <w:jc w:val="both"/>
      </w:pPr>
      <w:r w:rsidRPr="000B2F2D">
        <w:t>c)  w sposób nienależyty usuwa wady w Przedmiocie Umowy lub wykonuje inne prace naprawcze, do których jest zobowiązany na podstawie Umowy;</w:t>
      </w:r>
    </w:p>
    <w:p w14:paraId="068FDC60" w14:textId="77777777" w:rsidR="000B2F2D" w:rsidRPr="000B2F2D" w:rsidRDefault="000B2F2D" w:rsidP="0065236A">
      <w:pPr>
        <w:pStyle w:val="Domylnie"/>
        <w:tabs>
          <w:tab w:val="left" w:pos="993"/>
        </w:tabs>
        <w:spacing w:after="120"/>
        <w:ind w:right="-1"/>
        <w:jc w:val="both"/>
      </w:pPr>
      <w:r w:rsidRPr="000B2F2D">
        <w:t>Zamawiający może powierzyć wykonanie Przedmiotu Umowy lub jego części lub też usunięcie wad w Przedmiocie Umowy lub wykonanie innych prac naprawczych podmiotowi trzeciemu, na koszt i ryzyko Wykonawcy, bez konieczności uzyskiwania na to zgody sądu.</w:t>
      </w:r>
    </w:p>
    <w:p w14:paraId="58060DD0" w14:textId="77777777" w:rsidR="000B2F2D" w:rsidRPr="000B2F2D" w:rsidRDefault="000B2F2D" w:rsidP="0065236A">
      <w:pPr>
        <w:pStyle w:val="Domylnie"/>
        <w:tabs>
          <w:tab w:val="left" w:pos="993"/>
        </w:tabs>
        <w:spacing w:after="120"/>
        <w:ind w:right="-1"/>
        <w:jc w:val="both"/>
      </w:pPr>
      <w:r w:rsidRPr="000B2F2D">
        <w:t xml:space="preserve">2. </w:t>
      </w:r>
      <w:r w:rsidRPr="000B2F2D">
        <w:tab/>
        <w:t>Uprawnienie Zamawiającego, o którym mowa w ust. 1, jest niezależne od pozostałych uprawnień Zamawiającego wynikających z Umowy, w szczególności nie pozbawia Zamawiającego uprawnień z tytułu rękojmi oraz gwarancji jakości udzielonych przez Wykonawcę.</w:t>
      </w:r>
    </w:p>
    <w:p w14:paraId="7B4CD494" w14:textId="77777777" w:rsidR="000B2F2D" w:rsidRPr="000B2F2D" w:rsidRDefault="000B2F2D" w:rsidP="0065236A">
      <w:pPr>
        <w:pStyle w:val="Domylnie"/>
        <w:tabs>
          <w:tab w:val="left" w:pos="993"/>
        </w:tabs>
        <w:spacing w:after="120"/>
        <w:ind w:right="-1"/>
        <w:jc w:val="both"/>
      </w:pPr>
      <w:r w:rsidRPr="000B2F2D">
        <w:t xml:space="preserve">3. </w:t>
      </w:r>
      <w:r w:rsidRPr="000B2F2D">
        <w:tab/>
        <w:t xml:space="preserve">Wykonanie zastępcze może zostać zlecone podmiotowi trzeciemu tylko po uprzednim bezskutecznym wezwaniu Wykonawcy do realizacji Przedmiotu Umowy lub jego części, lub poinformowaniu Wykonawcy o konieczności usunięcia wad Przedmiotu Umowy lub wykonania określonych prac naprawczych i wyznaczeniu mu na to racjonalnego terminu, chyba, że termin na ich wykonanie wynika z postanowień Umowy. </w:t>
      </w:r>
    </w:p>
    <w:p w14:paraId="4D8420CF" w14:textId="77777777" w:rsidR="000B2F2D" w:rsidRPr="000B2F2D" w:rsidRDefault="000B2F2D" w:rsidP="0065236A">
      <w:pPr>
        <w:pStyle w:val="Domylnie"/>
        <w:tabs>
          <w:tab w:val="left" w:pos="993"/>
        </w:tabs>
        <w:spacing w:after="120"/>
        <w:ind w:right="-1"/>
        <w:jc w:val="both"/>
      </w:pPr>
      <w:r w:rsidRPr="000B2F2D">
        <w:lastRenderedPageBreak/>
        <w:t xml:space="preserve">4. </w:t>
      </w:r>
      <w:r w:rsidRPr="000B2F2D">
        <w:tab/>
        <w:t>Wybór podmiotu, któremu Zamawiający zleci realizację wykonania zastępczego, zostanie poprzedzony przeprowadzeniem przez Zamawiającego postępowania mającego na celu rozeznanie rynku i wybór najkorzystniejszej oferty, z uwzględnieniem pilności wykonania i dostępności wykonawców.</w:t>
      </w:r>
    </w:p>
    <w:p w14:paraId="60EB8688" w14:textId="77777777" w:rsidR="000B2F2D" w:rsidRPr="000B2F2D" w:rsidRDefault="000B2F2D" w:rsidP="0065236A">
      <w:pPr>
        <w:pStyle w:val="Domylnie"/>
        <w:tabs>
          <w:tab w:val="left" w:pos="993"/>
        </w:tabs>
        <w:spacing w:after="120"/>
        <w:ind w:right="-1"/>
        <w:jc w:val="both"/>
      </w:pPr>
      <w:r w:rsidRPr="000B2F2D">
        <w:t xml:space="preserve">5. </w:t>
      </w:r>
      <w:r w:rsidRPr="000B2F2D">
        <w:tab/>
        <w:t>Podmiot trzeci, którego oferta zostanie wybrana jako najkorzystniejsza, będzie zobowiązany w ramach wykonania zastępczego do realizacji takiego samego zakresu Przedmiotu Umowy lub jego części lub też do usunięcia wad lub wykonania innych prac naprawczych, w zakresie których Wykonawca nie wywiązał się należycie z obowiązków umownych.</w:t>
      </w:r>
    </w:p>
    <w:p w14:paraId="4694E75F" w14:textId="0EC6E034" w:rsidR="000B2F2D" w:rsidRPr="000B2F2D" w:rsidRDefault="000B2F2D" w:rsidP="0065236A">
      <w:pPr>
        <w:pStyle w:val="Domylnie"/>
        <w:tabs>
          <w:tab w:val="left" w:pos="993"/>
        </w:tabs>
        <w:spacing w:after="120"/>
        <w:ind w:right="-1"/>
        <w:jc w:val="both"/>
      </w:pPr>
      <w:r w:rsidRPr="000B2F2D">
        <w:t xml:space="preserve">6. </w:t>
      </w:r>
      <w:r w:rsidRPr="000B2F2D">
        <w:tab/>
        <w:t>Koszty wykonania zastępczego obejmują wszelkie szkody (w tym w szczególności koszty lub straty) poniesione przez Zamawiającego w związku z koniecznością zastępczego powierzenia wykonania prac podmiotowi trzeciemu, przy czym wynagrodzenie podmiotu trzeciego za wykonanie zastępcze oparte będzie o stawki rynkowe dla podmiotów, wykonujących taki sam zakres prac jak te, w zakresie których Wykonawca nie wywiązał się</w:t>
      </w:r>
      <w:r w:rsidR="003F0FF8">
        <w:t> </w:t>
      </w:r>
      <w:r w:rsidRPr="000B2F2D">
        <w:t>należycie z obowiązków umownych.</w:t>
      </w:r>
    </w:p>
    <w:p w14:paraId="597D0ACA" w14:textId="7E93E675" w:rsidR="000B2F2D" w:rsidRPr="000B2F2D" w:rsidRDefault="000B2F2D" w:rsidP="0065236A">
      <w:pPr>
        <w:pStyle w:val="Domylnie"/>
        <w:tabs>
          <w:tab w:val="left" w:pos="993"/>
        </w:tabs>
        <w:spacing w:after="120"/>
        <w:ind w:right="-1"/>
        <w:jc w:val="both"/>
      </w:pPr>
      <w:r w:rsidRPr="000B2F2D">
        <w:t xml:space="preserve">7. </w:t>
      </w:r>
      <w:r w:rsidRPr="000B2F2D">
        <w:tab/>
        <w:t>Strony zgodnie postanawiają że wszelkie koszty poniesione przez Zamawiającego w</w:t>
      </w:r>
      <w:r w:rsidR="003F0FF8">
        <w:t> </w:t>
      </w:r>
      <w:r w:rsidRPr="000B2F2D">
        <w:t xml:space="preserve">związku z wykonaniem zastępczym Zamawiający może potrącić z Wynagrodzenia Wykonawcy. </w:t>
      </w:r>
    </w:p>
    <w:p w14:paraId="2D13DB13" w14:textId="77777777" w:rsidR="000B2F2D" w:rsidRPr="000B2F2D" w:rsidRDefault="000B2F2D" w:rsidP="0065236A">
      <w:pPr>
        <w:pStyle w:val="Domylnie"/>
        <w:tabs>
          <w:tab w:val="left" w:pos="993"/>
        </w:tabs>
        <w:spacing w:after="120"/>
        <w:ind w:right="-1"/>
        <w:jc w:val="both"/>
      </w:pPr>
      <w:r w:rsidRPr="000B2F2D">
        <w:t xml:space="preserve">8. </w:t>
      </w:r>
      <w:r w:rsidRPr="000B2F2D">
        <w:tab/>
        <w:t>Obciążenie Wykonawcy kosztami wykonania zastępczego nastąpi poprzez wystawienie przez Zamawiającego noty obciążeniowej.</w:t>
      </w:r>
    </w:p>
    <w:p w14:paraId="6DC82CC2" w14:textId="59B0F27D" w:rsidR="000B2F2D" w:rsidRPr="000B2F2D" w:rsidRDefault="000B2F2D" w:rsidP="0065236A">
      <w:pPr>
        <w:pStyle w:val="Domylnie"/>
        <w:tabs>
          <w:tab w:val="left" w:pos="993"/>
        </w:tabs>
        <w:spacing w:after="120"/>
        <w:ind w:right="-1"/>
        <w:jc w:val="both"/>
      </w:pPr>
      <w:r w:rsidRPr="000B2F2D">
        <w:t xml:space="preserve">9. </w:t>
      </w:r>
      <w:r w:rsidRPr="000B2F2D">
        <w:tab/>
        <w:t>Zaistnienie konieczności zlecenia podmiotowi trzeciemu wykonania zastępczego stanowi podstawę do odstąpienia przez Zamawiającego od Umowy, ze skutkiem natychmiastowym, z przyczyn leżących po stronie Wykonawcy, pod warunkiem dopełnienia przez Zamawiającego obowiązków, o których mowa w ust. 3. Z uprawnienia do odstąpienia od Umowy Zamawiający może skorzystać nie później niż w terminie 12 miesięcy od upływu terminu, o którym mowa w §2 ust. 1</w:t>
      </w:r>
      <w:r w:rsidR="003F0FF8">
        <w:t xml:space="preserve"> Umowy</w:t>
      </w:r>
      <w:r w:rsidRPr="000B2F2D">
        <w:t>.</w:t>
      </w:r>
    </w:p>
    <w:p w14:paraId="2F50B6F4" w14:textId="77777777" w:rsidR="00BB20C3" w:rsidRDefault="00BB20C3" w:rsidP="00BB20C3">
      <w:pPr>
        <w:pStyle w:val="Domylnie"/>
        <w:tabs>
          <w:tab w:val="left" w:pos="993"/>
        </w:tabs>
        <w:spacing w:after="120"/>
        <w:ind w:right="-1"/>
        <w:jc w:val="both"/>
      </w:pPr>
    </w:p>
    <w:p w14:paraId="137DB28D" w14:textId="59468043" w:rsidR="00CD79F5" w:rsidRPr="00867774" w:rsidRDefault="00CD79F5" w:rsidP="00446869">
      <w:pPr>
        <w:widowControl w:val="0"/>
        <w:autoSpaceDN w:val="0"/>
        <w:adjustRightInd w:val="0"/>
        <w:spacing w:after="120" w:line="240" w:lineRule="auto"/>
        <w:jc w:val="center"/>
        <w:rPr>
          <w:rFonts w:ascii="Times New Roman" w:hAnsi="Times New Roman"/>
          <w:b/>
          <w:kern w:val="1"/>
          <w:sz w:val="24"/>
          <w:szCs w:val="24"/>
          <w:lang w:eastAsia="zh-CN" w:bidi="hi-IN"/>
        </w:rPr>
      </w:pPr>
      <w:r w:rsidRPr="00867774">
        <w:rPr>
          <w:rFonts w:ascii="Times New Roman" w:hAnsi="Times New Roman"/>
          <w:b/>
          <w:kern w:val="1"/>
          <w:sz w:val="24"/>
          <w:szCs w:val="24"/>
          <w:lang w:eastAsia="zh-CN" w:bidi="hi-IN"/>
        </w:rPr>
        <w:t xml:space="preserve">§ </w:t>
      </w:r>
      <w:r w:rsidR="000B2F2D">
        <w:rPr>
          <w:rFonts w:ascii="Times New Roman" w:hAnsi="Times New Roman"/>
          <w:b/>
          <w:kern w:val="1"/>
          <w:sz w:val="24"/>
          <w:szCs w:val="24"/>
          <w:lang w:eastAsia="zh-CN" w:bidi="hi-IN"/>
        </w:rPr>
        <w:t>10</w:t>
      </w:r>
      <w:r w:rsidRPr="00867774">
        <w:rPr>
          <w:rFonts w:ascii="Times New Roman" w:hAnsi="Times New Roman"/>
          <w:b/>
          <w:kern w:val="1"/>
          <w:sz w:val="24"/>
          <w:szCs w:val="24"/>
          <w:lang w:eastAsia="zh-CN" w:bidi="hi-IN"/>
        </w:rPr>
        <w:t>. Prawa autorskie</w:t>
      </w:r>
    </w:p>
    <w:p w14:paraId="58378837" w14:textId="77777777" w:rsidR="00CD79F5" w:rsidRPr="00867774" w:rsidRDefault="00CD79F5" w:rsidP="00CD79F5">
      <w:pPr>
        <w:spacing w:after="120" w:line="240" w:lineRule="auto"/>
        <w:ind w:left="426" w:hanging="426"/>
        <w:jc w:val="both"/>
        <w:rPr>
          <w:rFonts w:ascii="Times New Roman" w:hAnsi="Times New Roman"/>
          <w:sz w:val="24"/>
          <w:szCs w:val="24"/>
        </w:rPr>
      </w:pPr>
      <w:r w:rsidRPr="00867774">
        <w:rPr>
          <w:rFonts w:ascii="Times New Roman" w:hAnsi="Times New Roman"/>
          <w:sz w:val="24"/>
          <w:szCs w:val="24"/>
        </w:rPr>
        <w:t>1.</w:t>
      </w:r>
      <w:r w:rsidRPr="00867774">
        <w:rPr>
          <w:rFonts w:ascii="Times New Roman" w:hAnsi="Times New Roman"/>
          <w:sz w:val="24"/>
          <w:szCs w:val="24"/>
        </w:rPr>
        <w:tab/>
        <w:t>Wykonawca oświadcza, że przenosi na Zamawiającego wszelkie prawa własności intelektualnej i przemysłowej, w tym miedzy innymi patenty, projekty, wzory użytkowe, prawa autorskie, prawa baz danych, znaki handlowe, prawa do know-how, w tym autorskie prawa majątkowe do wszelkich utworów w rozumieniu ustawy z dnia 4 lutego 1994 r. o prawie autorskim i prawach pokrewnych (</w:t>
      </w:r>
      <w:proofErr w:type="spellStart"/>
      <w:r w:rsidRPr="00867774">
        <w:rPr>
          <w:rFonts w:ascii="Times New Roman" w:hAnsi="Times New Roman"/>
          <w:sz w:val="24"/>
          <w:szCs w:val="24"/>
        </w:rPr>
        <w:t>t.j</w:t>
      </w:r>
      <w:proofErr w:type="spellEnd"/>
      <w:r w:rsidRPr="00867774">
        <w:rPr>
          <w:rFonts w:ascii="Times New Roman" w:hAnsi="Times New Roman"/>
          <w:sz w:val="24"/>
          <w:szCs w:val="24"/>
        </w:rPr>
        <w:t xml:space="preserve">. Dz. U. z </w:t>
      </w:r>
      <w:r>
        <w:rPr>
          <w:rFonts w:ascii="Times New Roman" w:hAnsi="Times New Roman"/>
          <w:sz w:val="24"/>
          <w:szCs w:val="24"/>
        </w:rPr>
        <w:t>2025</w:t>
      </w:r>
      <w:r w:rsidRPr="00867774">
        <w:rPr>
          <w:rFonts w:ascii="Times New Roman" w:hAnsi="Times New Roman"/>
          <w:sz w:val="24"/>
          <w:szCs w:val="24"/>
        </w:rPr>
        <w:t xml:space="preserve"> r. poz. </w:t>
      </w:r>
      <w:r>
        <w:rPr>
          <w:rFonts w:ascii="Times New Roman" w:hAnsi="Times New Roman"/>
          <w:sz w:val="24"/>
          <w:szCs w:val="24"/>
        </w:rPr>
        <w:t>24</w:t>
      </w:r>
      <w:r w:rsidRPr="00867774">
        <w:rPr>
          <w:rFonts w:ascii="Times New Roman" w:hAnsi="Times New Roman"/>
          <w:sz w:val="24"/>
          <w:szCs w:val="24"/>
        </w:rPr>
        <w:t xml:space="preserve"> ze zm.). Jako utwór w szczególności rozumieć należy wszelkie dokumenty, plany, projekty, dokumentację itp.</w:t>
      </w:r>
    </w:p>
    <w:p w14:paraId="65717A46" w14:textId="77777777" w:rsidR="00CD79F5" w:rsidRPr="00867774" w:rsidRDefault="00CD79F5" w:rsidP="00CD79F5">
      <w:pPr>
        <w:spacing w:after="120" w:line="240" w:lineRule="auto"/>
        <w:ind w:left="426" w:hanging="426"/>
        <w:jc w:val="both"/>
        <w:rPr>
          <w:rFonts w:ascii="Times New Roman" w:hAnsi="Times New Roman"/>
          <w:sz w:val="24"/>
          <w:szCs w:val="24"/>
        </w:rPr>
      </w:pPr>
      <w:r w:rsidRPr="00867774">
        <w:rPr>
          <w:rFonts w:ascii="Times New Roman" w:hAnsi="Times New Roman"/>
          <w:sz w:val="24"/>
          <w:szCs w:val="24"/>
        </w:rPr>
        <w:t>2.</w:t>
      </w:r>
      <w:r w:rsidRPr="00867774">
        <w:rPr>
          <w:rFonts w:ascii="Times New Roman" w:hAnsi="Times New Roman"/>
          <w:sz w:val="24"/>
          <w:szCs w:val="24"/>
        </w:rPr>
        <w:tab/>
        <w:t>Przeniesienie autorskich praw majątkowych bądź jakichkolwiek innych praw związanych z własnością intelektualną następowało będzie z chwilą przekazania utworów bądź innych przedmiotów praw własności intelektualnej Zamawiającemu (na warunkach określonych w Umowie), w zakresie wszystkich pół eksploatacji określonych w art. 50 ustawy z dnia 4 lutego 1994 r. o prawie autorskim i prawach pokrewnych (</w:t>
      </w:r>
      <w:proofErr w:type="spellStart"/>
      <w:r w:rsidRPr="00867774">
        <w:rPr>
          <w:rFonts w:ascii="Times New Roman" w:hAnsi="Times New Roman"/>
          <w:sz w:val="24"/>
          <w:szCs w:val="24"/>
        </w:rPr>
        <w:t>t.j</w:t>
      </w:r>
      <w:proofErr w:type="spellEnd"/>
      <w:r w:rsidRPr="00867774">
        <w:rPr>
          <w:rFonts w:ascii="Times New Roman" w:hAnsi="Times New Roman"/>
          <w:sz w:val="24"/>
          <w:szCs w:val="24"/>
        </w:rPr>
        <w:t xml:space="preserve">. Dz. U. z </w:t>
      </w:r>
      <w:r>
        <w:rPr>
          <w:rFonts w:ascii="Times New Roman" w:hAnsi="Times New Roman"/>
          <w:sz w:val="24"/>
          <w:szCs w:val="24"/>
        </w:rPr>
        <w:t>2025</w:t>
      </w:r>
      <w:r w:rsidRPr="00867774">
        <w:rPr>
          <w:rFonts w:ascii="Times New Roman" w:hAnsi="Times New Roman"/>
          <w:sz w:val="24"/>
          <w:szCs w:val="24"/>
        </w:rPr>
        <w:t xml:space="preserve"> r. poz. </w:t>
      </w:r>
      <w:r>
        <w:rPr>
          <w:rFonts w:ascii="Times New Roman" w:hAnsi="Times New Roman"/>
          <w:sz w:val="24"/>
          <w:szCs w:val="24"/>
        </w:rPr>
        <w:t>24</w:t>
      </w:r>
      <w:r w:rsidRPr="00867774">
        <w:rPr>
          <w:rFonts w:ascii="Times New Roman" w:hAnsi="Times New Roman"/>
          <w:sz w:val="24"/>
          <w:szCs w:val="24"/>
        </w:rPr>
        <w:t xml:space="preserve"> ze zm.) wraz z prawem do wykonywania praw zależnych bez dodatkowych oświadczeń w tym zakresie. Równocześnie Wykonawca przenosi na Zamawiającego własność wszelkich egzemplarzy utworów bądź innych przedmiotów praw własności intelektualnej, które przekaże Zamawiającemu stosownie do postanowień Umowy oraz nośników, na których zostaną one utrwalone. </w:t>
      </w:r>
    </w:p>
    <w:p w14:paraId="4D6CB688" w14:textId="0AFCFFDB" w:rsidR="00CD79F5" w:rsidRPr="00867774" w:rsidRDefault="00CD79F5" w:rsidP="00CD79F5">
      <w:pPr>
        <w:spacing w:after="120" w:line="240" w:lineRule="auto"/>
        <w:ind w:left="426" w:hanging="426"/>
        <w:jc w:val="both"/>
        <w:rPr>
          <w:rFonts w:ascii="Times New Roman" w:hAnsi="Times New Roman"/>
          <w:sz w:val="24"/>
          <w:szCs w:val="24"/>
        </w:rPr>
      </w:pPr>
      <w:r w:rsidRPr="00867774">
        <w:rPr>
          <w:rFonts w:ascii="Times New Roman" w:hAnsi="Times New Roman"/>
          <w:sz w:val="24"/>
          <w:szCs w:val="24"/>
        </w:rPr>
        <w:lastRenderedPageBreak/>
        <w:t>3.</w:t>
      </w:r>
      <w:r w:rsidRPr="00867774">
        <w:rPr>
          <w:rFonts w:ascii="Times New Roman" w:hAnsi="Times New Roman"/>
          <w:sz w:val="24"/>
          <w:szCs w:val="24"/>
        </w:rPr>
        <w:tab/>
        <w:t xml:space="preserve">Wynagrodzenie, o którym mowa w § </w:t>
      </w:r>
      <w:r w:rsidR="003F0FF8">
        <w:rPr>
          <w:rFonts w:ascii="Times New Roman" w:hAnsi="Times New Roman"/>
          <w:sz w:val="24"/>
          <w:szCs w:val="24"/>
        </w:rPr>
        <w:t>4</w:t>
      </w:r>
      <w:r w:rsidRPr="00867774">
        <w:rPr>
          <w:rFonts w:ascii="Times New Roman" w:hAnsi="Times New Roman"/>
          <w:sz w:val="24"/>
          <w:szCs w:val="24"/>
        </w:rPr>
        <w:t xml:space="preserve"> Umowy obejmuje także wynagrodzenie z tytułu przeniesienia na Zamawiającego praw własności intelektualnej, w tym autorskich praw majątkowych do utworów oraz praw zależnych. Wykonawca akceptuje to Wynagrodzenie i nie będzie żądał żadnego dodatkowego wynagrodzenia w tym zakresie. Jednoczenie Wykonawca zapewnia, że w każdym przypadku, gdy będzie nabywał prawa od podwykonawców, nabędzie całość praw autorskich majątkowych, a w przypadku, gdy będzie to niemożliwe nabędzie licencję, bez ograniczeń czasowych czy terytorialnych z prawem do udzielania sublicencji. </w:t>
      </w:r>
    </w:p>
    <w:p w14:paraId="5EA356D9" w14:textId="77777777" w:rsidR="00CD79F5" w:rsidRPr="00867774" w:rsidRDefault="00CD79F5" w:rsidP="00CD79F5">
      <w:pPr>
        <w:spacing w:after="120" w:line="240" w:lineRule="auto"/>
        <w:ind w:left="426" w:hanging="426"/>
        <w:jc w:val="both"/>
        <w:rPr>
          <w:rFonts w:ascii="Times New Roman" w:hAnsi="Times New Roman"/>
          <w:sz w:val="24"/>
          <w:szCs w:val="24"/>
        </w:rPr>
      </w:pPr>
      <w:r w:rsidRPr="00867774">
        <w:rPr>
          <w:rFonts w:ascii="Times New Roman" w:hAnsi="Times New Roman"/>
          <w:sz w:val="24"/>
          <w:szCs w:val="24"/>
        </w:rPr>
        <w:t>4.</w:t>
      </w:r>
      <w:r w:rsidRPr="00867774">
        <w:rPr>
          <w:rFonts w:ascii="Times New Roman" w:hAnsi="Times New Roman"/>
          <w:sz w:val="24"/>
          <w:szCs w:val="24"/>
        </w:rPr>
        <w:tab/>
        <w:t>Zamawiający ma prawo do przeniesienia autorskich praw majątkowych do utworów na osoby trzecie i udzielania im licencji do korzystania z utworów, w zakresie nabytych praw autorskich.</w:t>
      </w:r>
    </w:p>
    <w:p w14:paraId="3B479BB3" w14:textId="77777777" w:rsidR="00CD79F5" w:rsidRPr="00867774" w:rsidRDefault="00CD79F5" w:rsidP="00CD79F5">
      <w:pPr>
        <w:spacing w:after="120" w:line="240" w:lineRule="auto"/>
        <w:ind w:left="426" w:hanging="426"/>
        <w:jc w:val="both"/>
        <w:rPr>
          <w:rFonts w:ascii="Times New Roman" w:hAnsi="Times New Roman"/>
          <w:sz w:val="24"/>
          <w:szCs w:val="24"/>
        </w:rPr>
      </w:pPr>
      <w:r w:rsidRPr="00867774">
        <w:rPr>
          <w:rFonts w:ascii="Times New Roman" w:hAnsi="Times New Roman"/>
          <w:sz w:val="24"/>
          <w:szCs w:val="24"/>
        </w:rPr>
        <w:t>5.</w:t>
      </w:r>
      <w:r w:rsidRPr="00867774">
        <w:rPr>
          <w:rFonts w:ascii="Times New Roman" w:hAnsi="Times New Roman"/>
          <w:sz w:val="24"/>
          <w:szCs w:val="24"/>
        </w:rPr>
        <w:tab/>
        <w:t>W każdym przypadku, w którym utworem będzie projekt, przeniesienie całości majątkowych praw autorskich będzie obejmować prawo jego wielokrotnego zastosowania – budowa, rozbudowa itp.</w:t>
      </w:r>
    </w:p>
    <w:p w14:paraId="7B510814" w14:textId="684260AA" w:rsidR="00CD79F5" w:rsidRDefault="00CD79F5" w:rsidP="00D7572D">
      <w:pPr>
        <w:tabs>
          <w:tab w:val="left" w:pos="360"/>
        </w:tabs>
        <w:spacing w:after="120" w:line="240" w:lineRule="auto"/>
        <w:ind w:left="284" w:hanging="284"/>
        <w:jc w:val="both"/>
        <w:rPr>
          <w:rFonts w:ascii="Times New Roman" w:hAnsi="Times New Roman"/>
          <w:b/>
          <w:sz w:val="24"/>
          <w:szCs w:val="24"/>
        </w:rPr>
      </w:pPr>
      <w:r w:rsidRPr="00867774">
        <w:rPr>
          <w:rFonts w:ascii="Times New Roman" w:hAnsi="Times New Roman"/>
          <w:sz w:val="24"/>
          <w:szCs w:val="24"/>
        </w:rPr>
        <w:t>6.</w:t>
      </w:r>
      <w:r w:rsidRPr="00867774">
        <w:rPr>
          <w:rFonts w:ascii="Times New Roman" w:hAnsi="Times New Roman"/>
          <w:sz w:val="24"/>
          <w:szCs w:val="24"/>
        </w:rPr>
        <w:tab/>
        <w:t>Strony postanawiają, iż w przypadku rozwiązania Umowy Zamawiający nabędzie autorskie prawa majątkowe oraz inne prawa własności intelektualnej w zakresie w niniejszym paragrafie określonym do wszelkich utworów lub innych przedmiotów własności intelektualnej wykonanych do czasu zakończenia współpracy Stron, niezależnie od tego na jakim etapie realizacji nastąpi rozwiązanie Umowy.</w:t>
      </w:r>
    </w:p>
    <w:p w14:paraId="6C66E2E3" w14:textId="77777777" w:rsidR="00CD79F5" w:rsidRPr="00867774" w:rsidRDefault="00CD79F5" w:rsidP="00BB20C3">
      <w:pPr>
        <w:tabs>
          <w:tab w:val="left" w:pos="360"/>
        </w:tabs>
        <w:spacing w:after="120" w:line="240" w:lineRule="auto"/>
        <w:jc w:val="center"/>
        <w:rPr>
          <w:rFonts w:ascii="Times New Roman" w:hAnsi="Times New Roman"/>
          <w:b/>
          <w:sz w:val="24"/>
          <w:szCs w:val="24"/>
        </w:rPr>
      </w:pPr>
    </w:p>
    <w:p w14:paraId="17AA90D0" w14:textId="5F397E3D" w:rsidR="00B5537D" w:rsidRPr="001E7923" w:rsidRDefault="00BB20C3" w:rsidP="00446869">
      <w:pPr>
        <w:tabs>
          <w:tab w:val="left" w:pos="360"/>
        </w:tabs>
        <w:spacing w:after="120" w:line="240" w:lineRule="auto"/>
        <w:jc w:val="center"/>
        <w:rPr>
          <w:rFonts w:ascii="Times New Roman" w:hAnsi="Times New Roman"/>
          <w:b/>
          <w:sz w:val="24"/>
          <w:szCs w:val="24"/>
        </w:rPr>
      </w:pPr>
      <w:r w:rsidRPr="001E7923">
        <w:rPr>
          <w:rFonts w:ascii="Times New Roman" w:hAnsi="Times New Roman"/>
          <w:b/>
          <w:sz w:val="24"/>
          <w:szCs w:val="24"/>
        </w:rPr>
        <w:t>§ 1</w:t>
      </w:r>
      <w:r w:rsidR="000B2F2D">
        <w:rPr>
          <w:rFonts w:ascii="Times New Roman" w:hAnsi="Times New Roman"/>
          <w:b/>
          <w:sz w:val="24"/>
          <w:szCs w:val="24"/>
        </w:rPr>
        <w:t>1</w:t>
      </w:r>
      <w:r w:rsidRPr="001E7923">
        <w:rPr>
          <w:rFonts w:ascii="Times New Roman" w:hAnsi="Times New Roman"/>
          <w:b/>
          <w:sz w:val="24"/>
          <w:szCs w:val="24"/>
        </w:rPr>
        <w:t>. Siła Wyższa</w:t>
      </w:r>
    </w:p>
    <w:p w14:paraId="1411AD2A" w14:textId="26F03706" w:rsidR="00BB20C3" w:rsidRPr="007319CC" w:rsidRDefault="00BB20C3" w:rsidP="00BB20C3">
      <w:pPr>
        <w:numPr>
          <w:ilvl w:val="0"/>
          <w:numId w:val="16"/>
        </w:numPr>
        <w:suppressAutoHyphens/>
        <w:overflowPunct w:val="0"/>
        <w:autoSpaceDE w:val="0"/>
        <w:spacing w:after="120"/>
        <w:jc w:val="both"/>
        <w:textAlignment w:val="baseline"/>
        <w:rPr>
          <w:rFonts w:ascii="Times New Roman" w:hAnsi="Times New Roman"/>
          <w:sz w:val="24"/>
          <w:szCs w:val="24"/>
        </w:rPr>
      </w:pPr>
      <w:r w:rsidRPr="007319CC">
        <w:rPr>
          <w:rFonts w:ascii="Times New Roman" w:hAnsi="Times New Roman"/>
          <w:sz w:val="24"/>
          <w:szCs w:val="24"/>
        </w:rPr>
        <w:t xml:space="preserve">Za przejaw siły wyższej (dalej zwanej: „Siłą Wyższą”) Strony uznają wyjątkowe/nadzwyczajne wydarzenia i okoliczności, które bezpośrednio oddziałują na możliwość wypełnienia zobowiązań wynikających z Umowy, w szczególności: akty terroryzmu, zamieszki, strajki, epidemie, pandemie oraz klęski żywiołowe </w:t>
      </w:r>
      <w:proofErr w:type="spellStart"/>
      <w:r w:rsidRPr="007319CC">
        <w:rPr>
          <w:rFonts w:ascii="Times New Roman" w:hAnsi="Times New Roman"/>
          <w:sz w:val="24"/>
          <w:szCs w:val="24"/>
        </w:rPr>
        <w:t>t.j</w:t>
      </w:r>
      <w:proofErr w:type="spellEnd"/>
      <w:r w:rsidRPr="007319CC">
        <w:rPr>
          <w:rFonts w:ascii="Times New Roman" w:hAnsi="Times New Roman"/>
          <w:sz w:val="24"/>
          <w:szCs w:val="24"/>
        </w:rPr>
        <w:t>. powodzie i</w:t>
      </w:r>
      <w:r w:rsidR="00446869">
        <w:rPr>
          <w:rFonts w:ascii="Times New Roman" w:hAnsi="Times New Roman"/>
          <w:sz w:val="24"/>
          <w:szCs w:val="24"/>
        </w:rPr>
        <w:t> </w:t>
      </w:r>
      <w:r w:rsidRPr="007319CC">
        <w:rPr>
          <w:rFonts w:ascii="Times New Roman" w:hAnsi="Times New Roman"/>
          <w:sz w:val="24"/>
          <w:szCs w:val="24"/>
        </w:rPr>
        <w:t>huragany. Strony przyjmują, że wydarzenia i okoliczności, o których mowa w zdaniu poprzednim, znane Stronom na dzień zawarcia Umowy, nie będą przez nie uznawane za Siłę Wyższą, o ile nie nastąpi istotna zmiana ich wpływu na możliwość realizacji zobowiązań wynikających z Umowy.</w:t>
      </w:r>
    </w:p>
    <w:p w14:paraId="052CDBEF" w14:textId="77777777" w:rsidR="00BB20C3" w:rsidRPr="007319CC" w:rsidRDefault="00BB20C3" w:rsidP="00BB20C3">
      <w:pPr>
        <w:numPr>
          <w:ilvl w:val="0"/>
          <w:numId w:val="16"/>
        </w:numPr>
        <w:suppressAutoHyphens/>
        <w:overflowPunct w:val="0"/>
        <w:autoSpaceDE w:val="0"/>
        <w:spacing w:after="120"/>
        <w:jc w:val="both"/>
        <w:textAlignment w:val="baseline"/>
        <w:rPr>
          <w:rFonts w:ascii="Times New Roman" w:hAnsi="Times New Roman"/>
          <w:sz w:val="24"/>
          <w:szCs w:val="24"/>
        </w:rPr>
      </w:pPr>
      <w:r w:rsidRPr="007319CC">
        <w:rPr>
          <w:rFonts w:ascii="Times New Roman" w:hAnsi="Times New Roman"/>
          <w:sz w:val="24"/>
          <w:szCs w:val="24"/>
        </w:rPr>
        <w:t>Zdarzenie lub okoliczności będą mogły zostać uznane przez Strony za przejaw Siły Wyższej, jeżeli w odniesieniu do tego zdarzenia/okoliczności łącznie spełnione będą następujące przesłanki:</w:t>
      </w:r>
    </w:p>
    <w:p w14:paraId="24FE11BA" w14:textId="77777777" w:rsidR="00BB20C3" w:rsidRPr="001E7923" w:rsidRDefault="00BB20C3" w:rsidP="00BB20C3">
      <w:pPr>
        <w:pStyle w:val="Akapitzlist"/>
        <w:numPr>
          <w:ilvl w:val="0"/>
          <w:numId w:val="17"/>
        </w:numPr>
        <w:tabs>
          <w:tab w:val="left" w:pos="284"/>
        </w:tabs>
        <w:suppressAutoHyphens/>
        <w:overflowPunct w:val="0"/>
        <w:autoSpaceDE w:val="0"/>
        <w:spacing w:after="120"/>
        <w:ind w:left="851"/>
        <w:contextualSpacing w:val="0"/>
        <w:jc w:val="both"/>
        <w:textAlignment w:val="baseline"/>
        <w:rPr>
          <w:rFonts w:ascii="Times New Roman" w:hAnsi="Times New Roman"/>
          <w:sz w:val="24"/>
          <w:szCs w:val="24"/>
        </w:rPr>
      </w:pPr>
      <w:r w:rsidRPr="001E7923">
        <w:rPr>
          <w:rFonts w:ascii="Times New Roman" w:hAnsi="Times New Roman"/>
          <w:sz w:val="24"/>
          <w:szCs w:val="24"/>
        </w:rPr>
        <w:t xml:space="preserve">Strona nie miała i nie ma wpływu oraz nie mogła ich przewidzieć, </w:t>
      </w:r>
    </w:p>
    <w:p w14:paraId="41FAE55C" w14:textId="77777777" w:rsidR="00BB20C3" w:rsidRPr="007319CC" w:rsidRDefault="00BB20C3" w:rsidP="00BB20C3">
      <w:pPr>
        <w:pStyle w:val="Akapitzlist"/>
        <w:numPr>
          <w:ilvl w:val="0"/>
          <w:numId w:val="17"/>
        </w:numPr>
        <w:tabs>
          <w:tab w:val="left" w:pos="284"/>
        </w:tabs>
        <w:suppressAutoHyphens/>
        <w:overflowPunct w:val="0"/>
        <w:autoSpaceDE w:val="0"/>
        <w:spacing w:after="120"/>
        <w:ind w:left="851"/>
        <w:contextualSpacing w:val="0"/>
        <w:jc w:val="both"/>
        <w:textAlignment w:val="baseline"/>
        <w:rPr>
          <w:rFonts w:ascii="Times New Roman" w:hAnsi="Times New Roman"/>
          <w:sz w:val="24"/>
          <w:szCs w:val="24"/>
        </w:rPr>
      </w:pPr>
      <w:r w:rsidRPr="007319CC">
        <w:rPr>
          <w:rFonts w:ascii="Times New Roman" w:hAnsi="Times New Roman"/>
          <w:sz w:val="24"/>
          <w:szCs w:val="24"/>
        </w:rPr>
        <w:t xml:space="preserve">Strona nie mogła się przed nimi rozsądnie zabezpieczyć przed momentem zawarcia Umowy, </w:t>
      </w:r>
    </w:p>
    <w:p w14:paraId="513DDDA0" w14:textId="77777777" w:rsidR="00BB20C3" w:rsidRPr="007319CC" w:rsidRDefault="00BB20C3" w:rsidP="00BB20C3">
      <w:pPr>
        <w:pStyle w:val="Akapitzlist"/>
        <w:numPr>
          <w:ilvl w:val="0"/>
          <w:numId w:val="17"/>
        </w:numPr>
        <w:tabs>
          <w:tab w:val="left" w:pos="284"/>
        </w:tabs>
        <w:suppressAutoHyphens/>
        <w:overflowPunct w:val="0"/>
        <w:autoSpaceDE w:val="0"/>
        <w:spacing w:after="120"/>
        <w:ind w:left="851"/>
        <w:contextualSpacing w:val="0"/>
        <w:jc w:val="both"/>
        <w:textAlignment w:val="baseline"/>
        <w:rPr>
          <w:rFonts w:ascii="Times New Roman" w:hAnsi="Times New Roman"/>
          <w:sz w:val="24"/>
          <w:szCs w:val="24"/>
        </w:rPr>
      </w:pPr>
      <w:r w:rsidRPr="007319CC">
        <w:rPr>
          <w:rFonts w:ascii="Times New Roman" w:hAnsi="Times New Roman"/>
          <w:sz w:val="24"/>
          <w:szCs w:val="24"/>
        </w:rPr>
        <w:t xml:space="preserve">Strona nie mogła ich uniknąć lub przezwyciężyć, </w:t>
      </w:r>
    </w:p>
    <w:p w14:paraId="4D6C2FD8" w14:textId="77777777" w:rsidR="00BB20C3" w:rsidRPr="007319CC" w:rsidRDefault="00BB20C3" w:rsidP="00BB20C3">
      <w:pPr>
        <w:pStyle w:val="Akapitzlist"/>
        <w:numPr>
          <w:ilvl w:val="0"/>
          <w:numId w:val="17"/>
        </w:numPr>
        <w:tabs>
          <w:tab w:val="left" w:pos="284"/>
        </w:tabs>
        <w:suppressAutoHyphens/>
        <w:overflowPunct w:val="0"/>
        <w:autoSpaceDE w:val="0"/>
        <w:spacing w:after="120"/>
        <w:ind w:left="851"/>
        <w:contextualSpacing w:val="0"/>
        <w:jc w:val="both"/>
        <w:textAlignment w:val="baseline"/>
        <w:rPr>
          <w:rFonts w:ascii="Times New Roman" w:hAnsi="Times New Roman"/>
          <w:sz w:val="24"/>
          <w:szCs w:val="24"/>
        </w:rPr>
      </w:pPr>
      <w:r w:rsidRPr="007319CC">
        <w:rPr>
          <w:rFonts w:ascii="Times New Roman" w:hAnsi="Times New Roman"/>
          <w:sz w:val="24"/>
          <w:szCs w:val="24"/>
        </w:rPr>
        <w:t>nie można ich przypisać drugiej Stronie.</w:t>
      </w:r>
    </w:p>
    <w:p w14:paraId="4A7460D0" w14:textId="77777777" w:rsidR="00BB20C3" w:rsidRPr="007319CC" w:rsidRDefault="00BB20C3" w:rsidP="00BB20C3">
      <w:pPr>
        <w:numPr>
          <w:ilvl w:val="0"/>
          <w:numId w:val="16"/>
        </w:numPr>
        <w:suppressAutoHyphens/>
        <w:overflowPunct w:val="0"/>
        <w:autoSpaceDE w:val="0"/>
        <w:spacing w:after="120"/>
        <w:jc w:val="both"/>
        <w:textAlignment w:val="baseline"/>
        <w:rPr>
          <w:rFonts w:ascii="Times New Roman" w:hAnsi="Times New Roman"/>
          <w:sz w:val="24"/>
          <w:szCs w:val="24"/>
        </w:rPr>
      </w:pPr>
      <w:r w:rsidRPr="007319CC">
        <w:rPr>
          <w:rFonts w:ascii="Times New Roman" w:hAnsi="Times New Roman"/>
          <w:sz w:val="24"/>
          <w:szCs w:val="24"/>
        </w:rPr>
        <w:t>Żadna ze Stron nie ponosi odpowiedzialności za niewykonanie lub nienależyte wykonanie obowiązków wynikających z Umowy będące następstwem wyłącznie wystąpienia Siły Wyższej.</w:t>
      </w:r>
    </w:p>
    <w:p w14:paraId="6DB2E241" w14:textId="77777777" w:rsidR="00BB20C3" w:rsidRPr="007319CC" w:rsidRDefault="00BB20C3" w:rsidP="00BB20C3">
      <w:pPr>
        <w:numPr>
          <w:ilvl w:val="0"/>
          <w:numId w:val="16"/>
        </w:numPr>
        <w:suppressAutoHyphens/>
        <w:overflowPunct w:val="0"/>
        <w:autoSpaceDE w:val="0"/>
        <w:spacing w:after="120"/>
        <w:jc w:val="both"/>
        <w:textAlignment w:val="baseline"/>
        <w:rPr>
          <w:rFonts w:ascii="Times New Roman" w:hAnsi="Times New Roman"/>
          <w:sz w:val="24"/>
          <w:szCs w:val="24"/>
        </w:rPr>
      </w:pPr>
      <w:r w:rsidRPr="007319CC">
        <w:rPr>
          <w:rFonts w:ascii="Times New Roman" w:hAnsi="Times New Roman"/>
          <w:sz w:val="24"/>
          <w:szCs w:val="24"/>
        </w:rPr>
        <w:lastRenderedPageBreak/>
        <w:t xml:space="preserve">Strona, która stwierdzi wystąpienie Siły Wyższej ma obowiązek poinformowania o tym drugiej Strony na piśmie bez zbędnej zwłoki. </w:t>
      </w:r>
    </w:p>
    <w:p w14:paraId="029EB787" w14:textId="77777777" w:rsidR="00BB20C3" w:rsidRPr="007319CC" w:rsidRDefault="00BB20C3" w:rsidP="00BB20C3">
      <w:pPr>
        <w:numPr>
          <w:ilvl w:val="0"/>
          <w:numId w:val="16"/>
        </w:numPr>
        <w:suppressAutoHyphens/>
        <w:overflowPunct w:val="0"/>
        <w:autoSpaceDE w:val="0"/>
        <w:spacing w:after="120"/>
        <w:jc w:val="both"/>
        <w:textAlignment w:val="baseline"/>
        <w:rPr>
          <w:rFonts w:ascii="Times New Roman" w:hAnsi="Times New Roman"/>
          <w:sz w:val="24"/>
          <w:szCs w:val="24"/>
        </w:rPr>
      </w:pPr>
      <w:r w:rsidRPr="007319CC">
        <w:rPr>
          <w:rFonts w:ascii="Times New Roman" w:hAnsi="Times New Roman"/>
          <w:sz w:val="24"/>
          <w:szCs w:val="24"/>
        </w:rPr>
        <w:t>Strona dotknięta działaniem Siły Wyższej podejmie wszelkie konieczne czynności zmierzające do ograniczenia skutków Siły Wyższej w zakresie wykonania zobowiązań wynikających z Umowy.</w:t>
      </w:r>
    </w:p>
    <w:p w14:paraId="1DF35657" w14:textId="77777777" w:rsidR="00BB20C3" w:rsidRPr="007319CC" w:rsidRDefault="00BB20C3" w:rsidP="00BB20C3">
      <w:pPr>
        <w:numPr>
          <w:ilvl w:val="0"/>
          <w:numId w:val="16"/>
        </w:numPr>
        <w:suppressAutoHyphens/>
        <w:overflowPunct w:val="0"/>
        <w:autoSpaceDE w:val="0"/>
        <w:spacing w:after="120"/>
        <w:jc w:val="both"/>
        <w:textAlignment w:val="baseline"/>
        <w:rPr>
          <w:rFonts w:ascii="Times New Roman" w:hAnsi="Times New Roman"/>
          <w:sz w:val="24"/>
          <w:szCs w:val="24"/>
        </w:rPr>
      </w:pPr>
      <w:r w:rsidRPr="007319CC">
        <w:rPr>
          <w:rFonts w:ascii="Times New Roman" w:hAnsi="Times New Roman"/>
          <w:sz w:val="24"/>
          <w:szCs w:val="24"/>
        </w:rPr>
        <w:t>W przypadku ustania Siły Wyższej, Strona zawiadomi o tym bezzwłocznie drugą Stronę na piśmie.</w:t>
      </w:r>
    </w:p>
    <w:p w14:paraId="1B44061A" w14:textId="68AC5B12" w:rsidR="00BB20C3" w:rsidRPr="007319CC" w:rsidRDefault="00BB20C3" w:rsidP="00BB20C3">
      <w:pPr>
        <w:numPr>
          <w:ilvl w:val="0"/>
          <w:numId w:val="16"/>
        </w:numPr>
        <w:pBdr>
          <w:top w:val="nil"/>
          <w:left w:val="nil"/>
          <w:bottom w:val="nil"/>
          <w:right w:val="nil"/>
          <w:between w:val="nil"/>
          <w:bar w:val="nil"/>
        </w:pBdr>
        <w:suppressAutoHyphens/>
        <w:spacing w:after="120"/>
        <w:jc w:val="both"/>
        <w:rPr>
          <w:rFonts w:ascii="Times New Roman" w:eastAsia="Arial" w:hAnsi="Times New Roman"/>
          <w:sz w:val="24"/>
          <w:szCs w:val="24"/>
        </w:rPr>
      </w:pPr>
      <w:r w:rsidRPr="007319CC">
        <w:rPr>
          <w:rFonts w:ascii="Times New Roman" w:eastAsia="Arial" w:hAnsi="Times New Roman"/>
          <w:bCs/>
          <w:sz w:val="24"/>
          <w:szCs w:val="24"/>
        </w:rPr>
        <w:t>Wykonawca, powołujący się na wystąpienie Siły Wyższej, zobowiązany jest do przedstawienia Zamawiającemu w terminie 3 dni od dnia zaistnienia lub dowiedzenia się</w:t>
      </w:r>
      <w:r w:rsidR="00446869">
        <w:rPr>
          <w:rFonts w:ascii="Times New Roman" w:eastAsia="Arial" w:hAnsi="Times New Roman"/>
          <w:bCs/>
          <w:sz w:val="24"/>
          <w:szCs w:val="24"/>
        </w:rPr>
        <w:t> </w:t>
      </w:r>
      <w:r w:rsidRPr="007319CC">
        <w:rPr>
          <w:rFonts w:ascii="Times New Roman" w:eastAsia="Arial" w:hAnsi="Times New Roman"/>
          <w:bCs/>
          <w:sz w:val="24"/>
          <w:szCs w:val="24"/>
        </w:rPr>
        <w:t>o</w:t>
      </w:r>
      <w:r w:rsidR="00446869">
        <w:rPr>
          <w:rFonts w:ascii="Times New Roman" w:eastAsia="Arial" w:hAnsi="Times New Roman"/>
          <w:bCs/>
          <w:sz w:val="24"/>
          <w:szCs w:val="24"/>
        </w:rPr>
        <w:t> </w:t>
      </w:r>
      <w:r w:rsidRPr="007319CC">
        <w:rPr>
          <w:rFonts w:ascii="Times New Roman" w:eastAsia="Arial" w:hAnsi="Times New Roman"/>
          <w:bCs/>
          <w:sz w:val="24"/>
          <w:szCs w:val="24"/>
        </w:rPr>
        <w:t>zaistnieniu okoliczności, na które się powołuje, szczegółowych informacji umożliwiających Zamawiającemu ocenę, czy wskazywane przez Wykonawcę okoliczności faktycznie mają znamiona Siły Wyższej. W ramach szczegółowych informacji, o których mowa w zdaniu poprzednim, Wykonawca powinien w szczególności:</w:t>
      </w:r>
    </w:p>
    <w:p w14:paraId="1BAACA4C" w14:textId="77777777" w:rsidR="00BB20C3" w:rsidRPr="007319CC" w:rsidRDefault="00BB20C3" w:rsidP="00BB20C3">
      <w:pPr>
        <w:numPr>
          <w:ilvl w:val="1"/>
          <w:numId w:val="16"/>
        </w:numPr>
        <w:pBdr>
          <w:top w:val="nil"/>
          <w:left w:val="nil"/>
          <w:bottom w:val="nil"/>
          <w:right w:val="nil"/>
          <w:between w:val="nil"/>
          <w:bar w:val="nil"/>
        </w:pBdr>
        <w:suppressAutoHyphens/>
        <w:spacing w:after="120"/>
        <w:jc w:val="both"/>
        <w:rPr>
          <w:rFonts w:ascii="Times New Roman" w:eastAsia="Arial" w:hAnsi="Times New Roman"/>
          <w:sz w:val="24"/>
          <w:szCs w:val="24"/>
        </w:rPr>
      </w:pPr>
      <w:r w:rsidRPr="007319CC">
        <w:rPr>
          <w:rFonts w:ascii="Times New Roman" w:eastAsia="Arial" w:hAnsi="Times New Roman"/>
          <w:sz w:val="24"/>
          <w:szCs w:val="24"/>
        </w:rPr>
        <w:t xml:space="preserve">opisać w sposób szczegółowy i wyczerpujący </w:t>
      </w:r>
      <w:r w:rsidRPr="007319CC">
        <w:rPr>
          <w:rFonts w:ascii="Times New Roman" w:eastAsia="Arial" w:hAnsi="Times New Roman"/>
          <w:bCs/>
          <w:sz w:val="24"/>
          <w:szCs w:val="24"/>
        </w:rPr>
        <w:t>wskazywane przez niego okoliczności zaistnienia Siły Wyższej;</w:t>
      </w:r>
    </w:p>
    <w:p w14:paraId="021F7797" w14:textId="77777777" w:rsidR="00BB20C3" w:rsidRPr="007319CC" w:rsidRDefault="00BB20C3" w:rsidP="00BB20C3">
      <w:pPr>
        <w:numPr>
          <w:ilvl w:val="1"/>
          <w:numId w:val="16"/>
        </w:numPr>
        <w:pBdr>
          <w:top w:val="nil"/>
          <w:left w:val="nil"/>
          <w:bottom w:val="nil"/>
          <w:right w:val="nil"/>
          <w:between w:val="nil"/>
          <w:bar w:val="nil"/>
        </w:pBdr>
        <w:suppressAutoHyphens/>
        <w:spacing w:after="120"/>
        <w:jc w:val="both"/>
        <w:rPr>
          <w:rFonts w:ascii="Times New Roman" w:eastAsia="Arial" w:hAnsi="Times New Roman"/>
          <w:sz w:val="24"/>
          <w:szCs w:val="24"/>
        </w:rPr>
      </w:pPr>
      <w:r w:rsidRPr="007319CC">
        <w:rPr>
          <w:rFonts w:ascii="Times New Roman" w:eastAsia="Arial" w:hAnsi="Times New Roman"/>
          <w:bCs/>
          <w:sz w:val="24"/>
          <w:szCs w:val="24"/>
        </w:rPr>
        <w:t>uzasadnić brak możliwości zabezpieczenia się przed działaniem Siły Wyższej;</w:t>
      </w:r>
    </w:p>
    <w:p w14:paraId="0C3B9541" w14:textId="77777777" w:rsidR="00BB20C3" w:rsidRPr="007319CC" w:rsidRDefault="00BB20C3" w:rsidP="00BB20C3">
      <w:pPr>
        <w:numPr>
          <w:ilvl w:val="1"/>
          <w:numId w:val="16"/>
        </w:numPr>
        <w:pBdr>
          <w:top w:val="nil"/>
          <w:left w:val="nil"/>
          <w:bottom w:val="nil"/>
          <w:right w:val="nil"/>
          <w:between w:val="nil"/>
          <w:bar w:val="nil"/>
        </w:pBdr>
        <w:suppressAutoHyphens/>
        <w:spacing w:after="120"/>
        <w:jc w:val="both"/>
        <w:rPr>
          <w:rFonts w:ascii="Times New Roman" w:eastAsia="Arial" w:hAnsi="Times New Roman"/>
          <w:sz w:val="24"/>
          <w:szCs w:val="24"/>
        </w:rPr>
      </w:pPr>
      <w:r w:rsidRPr="007319CC">
        <w:rPr>
          <w:rFonts w:ascii="Times New Roman" w:eastAsia="Arial" w:hAnsi="Times New Roman"/>
          <w:bCs/>
          <w:sz w:val="24"/>
          <w:szCs w:val="24"/>
        </w:rPr>
        <w:t>opisać podjęte przez siebie działania mające na celu ograniczenie skutków Siły Wyższej;</w:t>
      </w:r>
    </w:p>
    <w:p w14:paraId="64D99756" w14:textId="6CBE265B" w:rsidR="00BB20C3" w:rsidRPr="0065236A" w:rsidRDefault="00BB20C3" w:rsidP="0065236A">
      <w:pPr>
        <w:pStyle w:val="Akapitzlist"/>
        <w:widowControl w:val="0"/>
        <w:numPr>
          <w:ilvl w:val="1"/>
          <w:numId w:val="16"/>
        </w:numPr>
        <w:autoSpaceDN w:val="0"/>
        <w:adjustRightInd w:val="0"/>
        <w:spacing w:after="120" w:line="240" w:lineRule="auto"/>
        <w:ind w:right="-1"/>
        <w:jc w:val="both"/>
        <w:rPr>
          <w:rFonts w:ascii="Times New Roman" w:eastAsia="Arial" w:hAnsi="Times New Roman"/>
          <w:bCs/>
          <w:sz w:val="24"/>
          <w:szCs w:val="24"/>
        </w:rPr>
      </w:pPr>
      <w:r w:rsidRPr="0065236A">
        <w:rPr>
          <w:rFonts w:ascii="Times New Roman" w:eastAsia="Arial" w:hAnsi="Times New Roman"/>
          <w:bCs/>
          <w:sz w:val="24"/>
          <w:szCs w:val="24"/>
        </w:rPr>
        <w:t>wskazać konkretne/rzeczywiste skutki dla realizacji Umowy.</w:t>
      </w:r>
    </w:p>
    <w:p w14:paraId="0A8F9BF9" w14:textId="77777777" w:rsidR="00BB20C3" w:rsidRDefault="00BB20C3" w:rsidP="00BB20C3">
      <w:pPr>
        <w:widowControl w:val="0"/>
        <w:autoSpaceDN w:val="0"/>
        <w:adjustRightInd w:val="0"/>
        <w:spacing w:after="120" w:line="240" w:lineRule="auto"/>
        <w:ind w:left="851" w:right="-1" w:hanging="284"/>
        <w:jc w:val="center"/>
        <w:rPr>
          <w:rFonts w:eastAsia="Arial"/>
          <w:bCs/>
        </w:rPr>
      </w:pPr>
    </w:p>
    <w:p w14:paraId="007AF15A" w14:textId="29130CA4" w:rsidR="00B5537D" w:rsidRPr="00867774" w:rsidRDefault="00BB20C3" w:rsidP="00446869">
      <w:pPr>
        <w:widowControl w:val="0"/>
        <w:autoSpaceDN w:val="0"/>
        <w:adjustRightInd w:val="0"/>
        <w:spacing w:after="120" w:line="240" w:lineRule="auto"/>
        <w:ind w:left="851" w:right="-1" w:hanging="284"/>
        <w:jc w:val="center"/>
        <w:rPr>
          <w:rFonts w:ascii="Times New Roman" w:hAnsi="Times New Roman"/>
          <w:b/>
          <w:kern w:val="1"/>
          <w:sz w:val="24"/>
          <w:szCs w:val="24"/>
          <w:lang w:eastAsia="zh-CN" w:bidi="hi-IN"/>
        </w:rPr>
      </w:pPr>
      <w:r w:rsidRPr="00867774">
        <w:rPr>
          <w:rFonts w:ascii="Times New Roman" w:hAnsi="Times New Roman"/>
          <w:b/>
          <w:kern w:val="1"/>
          <w:sz w:val="24"/>
          <w:szCs w:val="24"/>
          <w:lang w:eastAsia="zh-CN" w:bidi="hi-IN"/>
        </w:rPr>
        <w:t>§ 1</w:t>
      </w:r>
      <w:r w:rsidR="000B2F2D">
        <w:rPr>
          <w:rFonts w:ascii="Times New Roman" w:hAnsi="Times New Roman"/>
          <w:b/>
          <w:kern w:val="1"/>
          <w:sz w:val="24"/>
          <w:szCs w:val="24"/>
          <w:lang w:eastAsia="zh-CN" w:bidi="hi-IN"/>
        </w:rPr>
        <w:t>2</w:t>
      </w:r>
      <w:r w:rsidRPr="00867774">
        <w:rPr>
          <w:rFonts w:ascii="Times New Roman" w:hAnsi="Times New Roman"/>
          <w:b/>
          <w:kern w:val="1"/>
          <w:sz w:val="24"/>
          <w:szCs w:val="24"/>
          <w:lang w:eastAsia="zh-CN" w:bidi="hi-IN"/>
        </w:rPr>
        <w:t>. Klauzula poufności</w:t>
      </w:r>
    </w:p>
    <w:p w14:paraId="5D09177D" w14:textId="372EB454" w:rsidR="00BB20C3" w:rsidRPr="00867774" w:rsidRDefault="00BB20C3" w:rsidP="00BB20C3">
      <w:pPr>
        <w:pStyle w:val="Akapitzlist"/>
        <w:numPr>
          <w:ilvl w:val="0"/>
          <w:numId w:val="12"/>
        </w:numPr>
        <w:spacing w:after="120" w:line="25" w:lineRule="atLeast"/>
        <w:ind w:left="426" w:hanging="426"/>
        <w:contextualSpacing w:val="0"/>
        <w:jc w:val="both"/>
        <w:rPr>
          <w:rFonts w:ascii="Times New Roman" w:hAnsi="Times New Roman"/>
          <w:sz w:val="24"/>
          <w:szCs w:val="24"/>
        </w:rPr>
      </w:pPr>
      <w:r w:rsidRPr="00867774">
        <w:rPr>
          <w:rFonts w:ascii="Times New Roman" w:hAnsi="Times New Roman"/>
          <w:sz w:val="24"/>
          <w:szCs w:val="24"/>
        </w:rPr>
        <w:t>Strony zobowiązują się do zachowania poufności wszelkich informacji uzyskanych w</w:t>
      </w:r>
      <w:r w:rsidR="00446869">
        <w:rPr>
          <w:rFonts w:ascii="Times New Roman" w:hAnsi="Times New Roman"/>
          <w:sz w:val="24"/>
          <w:szCs w:val="24"/>
        </w:rPr>
        <w:t> </w:t>
      </w:r>
      <w:r w:rsidRPr="00867774">
        <w:rPr>
          <w:rFonts w:ascii="Times New Roman" w:hAnsi="Times New Roman"/>
          <w:sz w:val="24"/>
          <w:szCs w:val="24"/>
        </w:rPr>
        <w:t>związku lub przy okazji wykonywania Umowy, które stanowią lub mogą stanowić technologiczną, organizacyjną lub finansową tajemnicę drugiej Strony i których ujawnienie mogłoby narazić Stronę na szkodę (zwane dalej: „Informacjami Poufnymi”).</w:t>
      </w:r>
    </w:p>
    <w:p w14:paraId="40D6F4D2" w14:textId="77777777" w:rsidR="00BB20C3" w:rsidRPr="00867774" w:rsidRDefault="00BB20C3" w:rsidP="00BB20C3">
      <w:pPr>
        <w:pStyle w:val="Akapitzlist"/>
        <w:numPr>
          <w:ilvl w:val="0"/>
          <w:numId w:val="12"/>
        </w:numPr>
        <w:spacing w:after="120" w:line="25" w:lineRule="atLeast"/>
        <w:ind w:left="426" w:hanging="426"/>
        <w:contextualSpacing w:val="0"/>
        <w:jc w:val="both"/>
        <w:rPr>
          <w:rFonts w:ascii="Times New Roman" w:hAnsi="Times New Roman"/>
          <w:sz w:val="24"/>
          <w:szCs w:val="24"/>
        </w:rPr>
      </w:pPr>
      <w:r w:rsidRPr="00867774">
        <w:rPr>
          <w:rFonts w:ascii="Times New Roman" w:hAnsi="Times New Roman"/>
          <w:sz w:val="24"/>
          <w:szCs w:val="24"/>
        </w:rPr>
        <w:t>Informacje Poufne obejmują w szczególności:</w:t>
      </w:r>
    </w:p>
    <w:p w14:paraId="117AF109" w14:textId="77777777" w:rsidR="00BB20C3" w:rsidRPr="00867774" w:rsidRDefault="00BB20C3" w:rsidP="00BB20C3">
      <w:pPr>
        <w:pStyle w:val="Akapitzlist"/>
        <w:numPr>
          <w:ilvl w:val="1"/>
          <w:numId w:val="12"/>
        </w:numPr>
        <w:spacing w:after="120" w:line="25" w:lineRule="atLeast"/>
        <w:ind w:left="851" w:hanging="425"/>
        <w:contextualSpacing w:val="0"/>
        <w:jc w:val="both"/>
        <w:rPr>
          <w:rFonts w:ascii="Times New Roman" w:hAnsi="Times New Roman"/>
          <w:sz w:val="24"/>
          <w:szCs w:val="24"/>
        </w:rPr>
      </w:pPr>
      <w:r w:rsidRPr="00867774">
        <w:rPr>
          <w:rFonts w:ascii="Times New Roman" w:hAnsi="Times New Roman"/>
          <w:sz w:val="24"/>
          <w:szCs w:val="24"/>
        </w:rPr>
        <w:t>wszelkie dane technologiczne, finansowe, handlowe, tajemnice handlowe, projekty, biznes plany lub inne informacje dotyczące Strony lub jej klientów lub kontrahentów;</w:t>
      </w:r>
    </w:p>
    <w:p w14:paraId="347DAA75" w14:textId="15C8DED9" w:rsidR="00BB20C3" w:rsidRPr="00867774" w:rsidRDefault="00BB20C3" w:rsidP="00BB20C3">
      <w:pPr>
        <w:pStyle w:val="Akapitzlist"/>
        <w:numPr>
          <w:ilvl w:val="1"/>
          <w:numId w:val="12"/>
        </w:numPr>
        <w:spacing w:after="120" w:line="25" w:lineRule="atLeast"/>
        <w:ind w:left="851" w:hanging="425"/>
        <w:contextualSpacing w:val="0"/>
        <w:jc w:val="both"/>
        <w:rPr>
          <w:rFonts w:ascii="Times New Roman" w:hAnsi="Times New Roman"/>
          <w:sz w:val="24"/>
          <w:szCs w:val="24"/>
        </w:rPr>
      </w:pPr>
      <w:r w:rsidRPr="00867774">
        <w:rPr>
          <w:rFonts w:ascii="Times New Roman" w:hAnsi="Times New Roman"/>
          <w:sz w:val="24"/>
          <w:szCs w:val="24"/>
        </w:rPr>
        <w:t>informacje dotyczące usług, polityki cenowej, wynagrodzeń pracowników, sprzedaży, które Wykonawca otrzymał w okresie obowiązywania Umowy lub o których dowiedział się, czy też do których miał dostęp przy wykonywaniu Umowy, względnie dowie się, czy też będzie miał dostęp w związku z prowadzącymi negocjacjami w</w:t>
      </w:r>
      <w:r w:rsidR="00446869">
        <w:rPr>
          <w:rFonts w:ascii="Times New Roman" w:hAnsi="Times New Roman"/>
          <w:sz w:val="24"/>
          <w:szCs w:val="24"/>
        </w:rPr>
        <w:t> </w:t>
      </w:r>
      <w:r w:rsidRPr="00867774">
        <w:rPr>
          <w:rFonts w:ascii="Times New Roman" w:hAnsi="Times New Roman"/>
          <w:sz w:val="24"/>
          <w:szCs w:val="24"/>
        </w:rPr>
        <w:t>przedmiocie wykonania Umowy;</w:t>
      </w:r>
    </w:p>
    <w:p w14:paraId="54010938" w14:textId="62CEDBE0" w:rsidR="00BB20C3" w:rsidRPr="00867774" w:rsidRDefault="00BB20C3" w:rsidP="00BB20C3">
      <w:pPr>
        <w:pStyle w:val="Akapitzlist"/>
        <w:numPr>
          <w:ilvl w:val="1"/>
          <w:numId w:val="12"/>
        </w:numPr>
        <w:spacing w:after="120" w:line="25" w:lineRule="atLeast"/>
        <w:ind w:left="851" w:hanging="425"/>
        <w:contextualSpacing w:val="0"/>
        <w:jc w:val="both"/>
        <w:rPr>
          <w:rFonts w:ascii="Times New Roman" w:hAnsi="Times New Roman"/>
          <w:sz w:val="24"/>
          <w:szCs w:val="24"/>
        </w:rPr>
      </w:pPr>
      <w:r w:rsidRPr="00867774">
        <w:rPr>
          <w:rFonts w:ascii="Times New Roman" w:hAnsi="Times New Roman"/>
          <w:sz w:val="24"/>
          <w:szCs w:val="24"/>
        </w:rPr>
        <w:t>informacje stanowiące tajemnicę przedsiębiorstwa Strony w rozumieniu art. 11 ust. 2 ustawy z dnia 16 kwietnia 1993 r. o zwalczaniu nieuczciwej konkurencji (</w:t>
      </w:r>
      <w:proofErr w:type="spellStart"/>
      <w:r w:rsidRPr="00867774">
        <w:rPr>
          <w:rFonts w:ascii="Times New Roman" w:hAnsi="Times New Roman"/>
          <w:sz w:val="24"/>
          <w:szCs w:val="24"/>
        </w:rPr>
        <w:t>t.j</w:t>
      </w:r>
      <w:proofErr w:type="spellEnd"/>
      <w:r w:rsidRPr="00867774">
        <w:rPr>
          <w:rFonts w:ascii="Times New Roman" w:hAnsi="Times New Roman"/>
          <w:sz w:val="24"/>
          <w:szCs w:val="24"/>
        </w:rPr>
        <w:t>. Dz. U. 202</w:t>
      </w:r>
      <w:r w:rsidR="00B40721">
        <w:rPr>
          <w:rFonts w:ascii="Times New Roman" w:hAnsi="Times New Roman"/>
          <w:sz w:val="24"/>
          <w:szCs w:val="24"/>
        </w:rPr>
        <w:t>6</w:t>
      </w:r>
      <w:r w:rsidRPr="00867774">
        <w:rPr>
          <w:rFonts w:ascii="Times New Roman" w:hAnsi="Times New Roman"/>
          <w:sz w:val="24"/>
          <w:szCs w:val="24"/>
        </w:rPr>
        <w:t xml:space="preserve"> r. poz. </w:t>
      </w:r>
      <w:r w:rsidR="00B40721">
        <w:rPr>
          <w:rFonts w:ascii="Times New Roman" w:hAnsi="Times New Roman"/>
          <w:sz w:val="24"/>
          <w:szCs w:val="24"/>
        </w:rPr>
        <w:t>85</w:t>
      </w:r>
      <w:r w:rsidRPr="00867774">
        <w:rPr>
          <w:rFonts w:ascii="Times New Roman" w:hAnsi="Times New Roman"/>
          <w:sz w:val="24"/>
          <w:szCs w:val="24"/>
        </w:rPr>
        <w:t xml:space="preserve"> ze zm.),</w:t>
      </w:r>
    </w:p>
    <w:p w14:paraId="46CB8475" w14:textId="77777777" w:rsidR="00BB20C3" w:rsidRPr="00867774" w:rsidRDefault="00BB20C3" w:rsidP="00BB20C3">
      <w:pPr>
        <w:pStyle w:val="Akapitzlist"/>
        <w:numPr>
          <w:ilvl w:val="1"/>
          <w:numId w:val="12"/>
        </w:numPr>
        <w:spacing w:after="120" w:line="25" w:lineRule="atLeast"/>
        <w:ind w:left="851" w:hanging="425"/>
        <w:contextualSpacing w:val="0"/>
        <w:jc w:val="both"/>
        <w:rPr>
          <w:rFonts w:ascii="Times New Roman" w:hAnsi="Times New Roman"/>
          <w:sz w:val="24"/>
          <w:szCs w:val="24"/>
        </w:rPr>
      </w:pPr>
      <w:r w:rsidRPr="00867774">
        <w:rPr>
          <w:rFonts w:ascii="Times New Roman" w:hAnsi="Times New Roman"/>
          <w:sz w:val="24"/>
          <w:szCs w:val="24"/>
        </w:rPr>
        <w:t>wszelkie informacje i dokumenty dotyczące Strony i jej praw własności intelektualnej w rozumieniu ustawy z dnia 4 lutego 1994 r. o prawie autorskim i prawach pokrewnych (</w:t>
      </w:r>
      <w:proofErr w:type="spellStart"/>
      <w:r w:rsidRPr="00867774">
        <w:rPr>
          <w:rFonts w:ascii="Times New Roman" w:hAnsi="Times New Roman"/>
          <w:sz w:val="24"/>
          <w:szCs w:val="24"/>
        </w:rPr>
        <w:t>t.j</w:t>
      </w:r>
      <w:proofErr w:type="spellEnd"/>
      <w:r w:rsidRPr="00867774">
        <w:rPr>
          <w:rFonts w:ascii="Times New Roman" w:hAnsi="Times New Roman"/>
          <w:sz w:val="24"/>
          <w:szCs w:val="24"/>
        </w:rPr>
        <w:t xml:space="preserve">. Dz. U. z </w:t>
      </w:r>
      <w:r>
        <w:rPr>
          <w:rFonts w:ascii="Times New Roman" w:hAnsi="Times New Roman"/>
          <w:sz w:val="24"/>
          <w:szCs w:val="24"/>
        </w:rPr>
        <w:t>2025</w:t>
      </w:r>
      <w:r w:rsidRPr="00867774">
        <w:rPr>
          <w:rFonts w:ascii="Times New Roman" w:hAnsi="Times New Roman"/>
          <w:sz w:val="24"/>
          <w:szCs w:val="24"/>
        </w:rPr>
        <w:t xml:space="preserve"> r. poz. </w:t>
      </w:r>
      <w:r>
        <w:rPr>
          <w:rFonts w:ascii="Times New Roman" w:hAnsi="Times New Roman"/>
          <w:sz w:val="24"/>
          <w:szCs w:val="24"/>
        </w:rPr>
        <w:t>24</w:t>
      </w:r>
      <w:r w:rsidRPr="00867774">
        <w:rPr>
          <w:rFonts w:ascii="Times New Roman" w:hAnsi="Times New Roman"/>
          <w:sz w:val="24"/>
          <w:szCs w:val="24"/>
        </w:rPr>
        <w:t xml:space="preserve"> ze zm.).</w:t>
      </w:r>
    </w:p>
    <w:p w14:paraId="08A5518D" w14:textId="77777777" w:rsidR="00BB20C3" w:rsidRPr="00867774" w:rsidRDefault="00BB20C3" w:rsidP="00BB20C3">
      <w:pPr>
        <w:pStyle w:val="Akapitzlist"/>
        <w:numPr>
          <w:ilvl w:val="0"/>
          <w:numId w:val="12"/>
        </w:numPr>
        <w:spacing w:after="120" w:line="25" w:lineRule="atLeast"/>
        <w:ind w:left="426" w:hanging="426"/>
        <w:contextualSpacing w:val="0"/>
        <w:jc w:val="both"/>
        <w:rPr>
          <w:rFonts w:ascii="Times New Roman" w:hAnsi="Times New Roman"/>
          <w:sz w:val="24"/>
          <w:szCs w:val="24"/>
        </w:rPr>
      </w:pPr>
      <w:r w:rsidRPr="00867774">
        <w:rPr>
          <w:rFonts w:ascii="Times New Roman" w:hAnsi="Times New Roman"/>
          <w:sz w:val="24"/>
          <w:szCs w:val="24"/>
        </w:rPr>
        <w:lastRenderedPageBreak/>
        <w:t>Strony ustalają, że Informacje Poufne obejmują informacje wskazane w ust. 2. niezależnie od formy ich przekazania.</w:t>
      </w:r>
    </w:p>
    <w:p w14:paraId="493647EB" w14:textId="77777777" w:rsidR="00BB20C3" w:rsidRPr="00867774" w:rsidRDefault="00BB20C3" w:rsidP="00BB20C3">
      <w:pPr>
        <w:numPr>
          <w:ilvl w:val="0"/>
          <w:numId w:val="12"/>
        </w:numPr>
        <w:spacing w:after="120" w:line="25" w:lineRule="atLeast"/>
        <w:ind w:left="426" w:hanging="426"/>
        <w:jc w:val="both"/>
        <w:rPr>
          <w:rFonts w:ascii="Times New Roman" w:hAnsi="Times New Roman"/>
          <w:sz w:val="24"/>
          <w:szCs w:val="24"/>
        </w:rPr>
      </w:pPr>
      <w:r w:rsidRPr="00867774">
        <w:rPr>
          <w:rFonts w:ascii="Times New Roman" w:hAnsi="Times New Roman"/>
          <w:sz w:val="24"/>
          <w:szCs w:val="24"/>
        </w:rPr>
        <w:t>Strony zobowiązują się wykorzystywać Informacje Poufne tylko i wyłącznie w celu wykonywania Umowy.</w:t>
      </w:r>
    </w:p>
    <w:p w14:paraId="4271D6F7" w14:textId="5619E6A0" w:rsidR="00BB20C3" w:rsidRPr="00867774" w:rsidRDefault="00BB20C3" w:rsidP="00BB20C3">
      <w:pPr>
        <w:pStyle w:val="Akapitzlist"/>
        <w:numPr>
          <w:ilvl w:val="0"/>
          <w:numId w:val="12"/>
        </w:numPr>
        <w:spacing w:after="120" w:line="25" w:lineRule="atLeast"/>
        <w:ind w:left="426" w:hanging="426"/>
        <w:contextualSpacing w:val="0"/>
        <w:jc w:val="both"/>
        <w:rPr>
          <w:rFonts w:ascii="Times New Roman" w:hAnsi="Times New Roman"/>
          <w:sz w:val="24"/>
          <w:szCs w:val="24"/>
        </w:rPr>
      </w:pPr>
      <w:r w:rsidRPr="00867774">
        <w:rPr>
          <w:rFonts w:ascii="Times New Roman" w:hAnsi="Times New Roman"/>
          <w:sz w:val="24"/>
          <w:szCs w:val="24"/>
        </w:rPr>
        <w:t>Strona powstrzyma się od kopiowania i powielania w inny sposób dostarczonych przez drugą Stronę Informacji Poufnych lub ich części, chyba, że konieczne jest to dla celu, w</w:t>
      </w:r>
      <w:r w:rsidR="00446869">
        <w:rPr>
          <w:rFonts w:ascii="Times New Roman" w:hAnsi="Times New Roman"/>
          <w:sz w:val="24"/>
          <w:szCs w:val="24"/>
        </w:rPr>
        <w:t> </w:t>
      </w:r>
      <w:r w:rsidRPr="00867774">
        <w:rPr>
          <w:rFonts w:ascii="Times New Roman" w:hAnsi="Times New Roman"/>
          <w:sz w:val="24"/>
          <w:szCs w:val="24"/>
        </w:rPr>
        <w:t>jakim zostały one przekazane lub innym celu związanym z wykonaniem Umowy.</w:t>
      </w:r>
    </w:p>
    <w:p w14:paraId="24509E58" w14:textId="3AB16004" w:rsidR="00BB20C3" w:rsidRPr="00867774" w:rsidRDefault="00BB20C3" w:rsidP="00BB20C3">
      <w:pPr>
        <w:pStyle w:val="Akapitzlist"/>
        <w:numPr>
          <w:ilvl w:val="0"/>
          <w:numId w:val="12"/>
        </w:numPr>
        <w:spacing w:after="120" w:line="25" w:lineRule="atLeast"/>
        <w:ind w:left="426" w:hanging="426"/>
        <w:contextualSpacing w:val="0"/>
        <w:jc w:val="both"/>
        <w:rPr>
          <w:rFonts w:ascii="Times New Roman" w:hAnsi="Times New Roman"/>
          <w:sz w:val="24"/>
          <w:szCs w:val="24"/>
        </w:rPr>
      </w:pPr>
      <w:r w:rsidRPr="00867774">
        <w:rPr>
          <w:rFonts w:ascii="Times New Roman" w:hAnsi="Times New Roman"/>
          <w:sz w:val="24"/>
          <w:szCs w:val="24"/>
        </w:rPr>
        <w:t>Strony zobowiązują się zwrócić sobie wszelkie dokumenty i nośniki zawierające Informacje Poufne na żądanie drugiej Strony, a kopie takich nośników zniszczyć lub</w:t>
      </w:r>
      <w:r w:rsidR="00446869">
        <w:rPr>
          <w:rFonts w:ascii="Times New Roman" w:hAnsi="Times New Roman"/>
          <w:sz w:val="24"/>
          <w:szCs w:val="24"/>
        </w:rPr>
        <w:t> </w:t>
      </w:r>
      <w:r w:rsidRPr="00867774">
        <w:rPr>
          <w:rFonts w:ascii="Times New Roman" w:hAnsi="Times New Roman"/>
          <w:sz w:val="24"/>
          <w:szCs w:val="24"/>
        </w:rPr>
        <w:t>zwrócić równocześnie ze zwrotem oryginalnych nośników.</w:t>
      </w:r>
    </w:p>
    <w:p w14:paraId="43D75CED" w14:textId="77777777" w:rsidR="00BB20C3" w:rsidRPr="00867774" w:rsidRDefault="00BB20C3" w:rsidP="00BB20C3">
      <w:pPr>
        <w:pStyle w:val="Akapitzlist"/>
        <w:numPr>
          <w:ilvl w:val="0"/>
          <w:numId w:val="12"/>
        </w:numPr>
        <w:spacing w:after="120" w:line="25" w:lineRule="atLeast"/>
        <w:ind w:left="426" w:hanging="426"/>
        <w:contextualSpacing w:val="0"/>
        <w:jc w:val="both"/>
        <w:rPr>
          <w:rFonts w:ascii="Times New Roman" w:hAnsi="Times New Roman"/>
          <w:sz w:val="24"/>
          <w:szCs w:val="24"/>
        </w:rPr>
      </w:pPr>
      <w:r w:rsidRPr="00867774">
        <w:rPr>
          <w:rFonts w:ascii="Times New Roman" w:hAnsi="Times New Roman"/>
          <w:sz w:val="24"/>
          <w:szCs w:val="24"/>
        </w:rPr>
        <w:t>Obowiązek zachowania w poufności Informacji Poufnych jest nieograniczony w czasie.</w:t>
      </w:r>
    </w:p>
    <w:p w14:paraId="3814CA76" w14:textId="608E473F" w:rsidR="00BB20C3" w:rsidRPr="00867774" w:rsidRDefault="00BB20C3" w:rsidP="00BB20C3">
      <w:pPr>
        <w:numPr>
          <w:ilvl w:val="0"/>
          <w:numId w:val="12"/>
        </w:numPr>
        <w:spacing w:after="120" w:line="25" w:lineRule="atLeast"/>
        <w:ind w:left="426" w:hanging="426"/>
        <w:jc w:val="both"/>
        <w:rPr>
          <w:rFonts w:ascii="Times New Roman" w:hAnsi="Times New Roman"/>
          <w:sz w:val="24"/>
          <w:szCs w:val="24"/>
        </w:rPr>
      </w:pPr>
      <w:r w:rsidRPr="00867774">
        <w:rPr>
          <w:rFonts w:ascii="Times New Roman" w:hAnsi="Times New Roman"/>
          <w:sz w:val="24"/>
          <w:szCs w:val="24"/>
        </w:rPr>
        <w:t>Strona może ujawnić Informacje Poufne jedynie swoim pracownikom, podwykonawcom i kontrahentom, którzy z uwagi na zakres swoich obowiązków bądź powierzone im zadania będą zaangażowani w realizację Umowy, po poinformowaniu tych osób o charakterze Informacji Poufnych i zobowiązaniu do zachowaniu ich w tajemnicy. Za działania lub</w:t>
      </w:r>
      <w:r w:rsidR="00446869">
        <w:rPr>
          <w:rFonts w:ascii="Times New Roman" w:hAnsi="Times New Roman"/>
          <w:sz w:val="24"/>
          <w:szCs w:val="24"/>
        </w:rPr>
        <w:t> </w:t>
      </w:r>
      <w:r w:rsidRPr="00867774">
        <w:rPr>
          <w:rFonts w:ascii="Times New Roman" w:hAnsi="Times New Roman"/>
          <w:sz w:val="24"/>
          <w:szCs w:val="24"/>
        </w:rPr>
        <w:t xml:space="preserve">zaniechania wyżej wymienionych osób odpowiada Strona, w imieniu której wykonują one zadania związane z realizacją Umowy. </w:t>
      </w:r>
    </w:p>
    <w:p w14:paraId="10A7ECF5" w14:textId="77777777" w:rsidR="00BB20C3" w:rsidRPr="00867774" w:rsidRDefault="00BB20C3" w:rsidP="00BB20C3">
      <w:pPr>
        <w:numPr>
          <w:ilvl w:val="0"/>
          <w:numId w:val="12"/>
        </w:numPr>
        <w:spacing w:after="120" w:line="25" w:lineRule="atLeast"/>
        <w:ind w:left="426" w:hanging="426"/>
        <w:jc w:val="both"/>
        <w:rPr>
          <w:rFonts w:ascii="Times New Roman" w:hAnsi="Times New Roman"/>
          <w:sz w:val="24"/>
          <w:szCs w:val="24"/>
        </w:rPr>
      </w:pPr>
      <w:r w:rsidRPr="00867774">
        <w:rPr>
          <w:rFonts w:ascii="Times New Roman" w:hAnsi="Times New Roman"/>
          <w:sz w:val="24"/>
          <w:szCs w:val="24"/>
        </w:rPr>
        <w:t>Strony ustalają, że Informacje Poufne nie obejmują:</w:t>
      </w:r>
    </w:p>
    <w:p w14:paraId="153A2F8D" w14:textId="77777777" w:rsidR="00BB20C3" w:rsidRPr="00867774" w:rsidRDefault="00BB20C3" w:rsidP="00BB20C3">
      <w:pPr>
        <w:pStyle w:val="Akapitzlist"/>
        <w:numPr>
          <w:ilvl w:val="1"/>
          <w:numId w:val="12"/>
        </w:numPr>
        <w:spacing w:after="120" w:line="25" w:lineRule="atLeast"/>
        <w:ind w:left="993" w:hanging="567"/>
        <w:contextualSpacing w:val="0"/>
        <w:jc w:val="both"/>
        <w:rPr>
          <w:rFonts w:ascii="Times New Roman" w:hAnsi="Times New Roman"/>
          <w:sz w:val="24"/>
          <w:szCs w:val="24"/>
        </w:rPr>
      </w:pPr>
      <w:r w:rsidRPr="00867774">
        <w:rPr>
          <w:rFonts w:ascii="Times New Roman" w:hAnsi="Times New Roman"/>
          <w:sz w:val="24"/>
          <w:szCs w:val="24"/>
        </w:rPr>
        <w:t>informacji, które legalnie znajdowały się w posiadaniu Strony przed podpisaniem Umowy i nie były objęte obowiązkiem zachowania w tajemnicy zanim zostały jej ujawnione,</w:t>
      </w:r>
    </w:p>
    <w:p w14:paraId="743EDEB4" w14:textId="41BD55C4" w:rsidR="00BB20C3" w:rsidRPr="00867774" w:rsidRDefault="00BB20C3" w:rsidP="00BB20C3">
      <w:pPr>
        <w:pStyle w:val="Akapitzlist"/>
        <w:numPr>
          <w:ilvl w:val="1"/>
          <w:numId w:val="12"/>
        </w:numPr>
        <w:spacing w:after="120" w:line="25" w:lineRule="atLeast"/>
        <w:ind w:left="993" w:hanging="567"/>
        <w:contextualSpacing w:val="0"/>
        <w:jc w:val="both"/>
        <w:rPr>
          <w:rFonts w:ascii="Times New Roman" w:hAnsi="Times New Roman"/>
          <w:sz w:val="24"/>
          <w:szCs w:val="24"/>
        </w:rPr>
      </w:pPr>
      <w:r w:rsidRPr="00867774">
        <w:rPr>
          <w:rFonts w:ascii="Times New Roman" w:hAnsi="Times New Roman"/>
          <w:sz w:val="24"/>
          <w:szCs w:val="24"/>
        </w:rPr>
        <w:t>informacji uzyskanych od osób trzecich, które miały prawo ich posiadania i</w:t>
      </w:r>
      <w:r w:rsidR="00446869">
        <w:rPr>
          <w:rFonts w:ascii="Times New Roman" w:hAnsi="Times New Roman"/>
          <w:sz w:val="24"/>
          <w:szCs w:val="24"/>
        </w:rPr>
        <w:t> </w:t>
      </w:r>
      <w:r w:rsidRPr="00867774">
        <w:rPr>
          <w:rFonts w:ascii="Times New Roman" w:hAnsi="Times New Roman"/>
          <w:sz w:val="24"/>
          <w:szCs w:val="24"/>
        </w:rPr>
        <w:t xml:space="preserve">ujawnienia, jeśli zostały ujawnione bez naruszania prawa, </w:t>
      </w:r>
    </w:p>
    <w:p w14:paraId="2AF29F38" w14:textId="77777777" w:rsidR="00BB20C3" w:rsidRPr="00867774" w:rsidRDefault="00BB20C3" w:rsidP="00BB20C3">
      <w:pPr>
        <w:pStyle w:val="Akapitzlist"/>
        <w:numPr>
          <w:ilvl w:val="1"/>
          <w:numId w:val="12"/>
        </w:numPr>
        <w:spacing w:after="120" w:line="25" w:lineRule="atLeast"/>
        <w:ind w:left="993" w:hanging="567"/>
        <w:contextualSpacing w:val="0"/>
        <w:jc w:val="both"/>
        <w:rPr>
          <w:rFonts w:ascii="Times New Roman" w:hAnsi="Times New Roman"/>
          <w:sz w:val="24"/>
          <w:szCs w:val="24"/>
        </w:rPr>
      </w:pPr>
      <w:r w:rsidRPr="00867774">
        <w:rPr>
          <w:rFonts w:ascii="Times New Roman" w:hAnsi="Times New Roman"/>
          <w:sz w:val="24"/>
          <w:szCs w:val="24"/>
        </w:rPr>
        <w:t>informacji, które są dostępne publicznie, lub staną się publiczne w terminie późniejszym (od chwili ich upublicznienia), bez naruszania postanowień Umowy.</w:t>
      </w:r>
    </w:p>
    <w:p w14:paraId="38D2FCB0" w14:textId="179011A7" w:rsidR="00BB20C3" w:rsidRPr="00867774" w:rsidRDefault="00BB20C3" w:rsidP="00BB20C3">
      <w:pPr>
        <w:pStyle w:val="Akapitzlist"/>
        <w:numPr>
          <w:ilvl w:val="0"/>
          <w:numId w:val="12"/>
        </w:numPr>
        <w:spacing w:after="120" w:line="25" w:lineRule="atLeast"/>
        <w:ind w:left="426" w:hanging="426"/>
        <w:contextualSpacing w:val="0"/>
        <w:jc w:val="both"/>
        <w:rPr>
          <w:rFonts w:ascii="Times New Roman" w:hAnsi="Times New Roman"/>
          <w:sz w:val="24"/>
          <w:szCs w:val="24"/>
        </w:rPr>
      </w:pPr>
      <w:r w:rsidRPr="00867774">
        <w:rPr>
          <w:rFonts w:ascii="Times New Roman" w:hAnsi="Times New Roman"/>
          <w:sz w:val="24"/>
          <w:szCs w:val="24"/>
        </w:rPr>
        <w:t>Strony zwolnione będą z obowiązku zachowania w tajemnicy Informacji Poufnych, jeżeli obowiązek ujawnienia Informacji Poufnych wynikać będzie z obowiązujących przepisów prawa lub orzeczenia uprawnionego sądu, lub decyzji uprawnionego organu z tym, że</w:t>
      </w:r>
      <w:r w:rsidR="00446869">
        <w:rPr>
          <w:rFonts w:ascii="Times New Roman" w:hAnsi="Times New Roman"/>
          <w:sz w:val="24"/>
          <w:szCs w:val="24"/>
        </w:rPr>
        <w:t> </w:t>
      </w:r>
      <w:r w:rsidRPr="00867774">
        <w:rPr>
          <w:rFonts w:ascii="Times New Roman" w:hAnsi="Times New Roman"/>
          <w:sz w:val="24"/>
          <w:szCs w:val="24"/>
        </w:rPr>
        <w:t xml:space="preserve">Strona ujawniająca Informację Poufną zobowiązana jest do współdziałania z drugą Stroną, poprzez poinformowanie jej o tym fakcie, wraz ze wskazaniem podstawy prawnej lub osoby (organu) wnioskującej o udostępnienie tejże informacji, a także ujawnienia jedynie takiej części Informacji Poufnych, jaka jest wymagana przez prawo. </w:t>
      </w:r>
    </w:p>
    <w:p w14:paraId="7D7D6F9A" w14:textId="67DCECCC" w:rsidR="000B2F2D" w:rsidRDefault="00BB20C3" w:rsidP="000B2F2D">
      <w:pPr>
        <w:numPr>
          <w:ilvl w:val="0"/>
          <w:numId w:val="12"/>
        </w:numPr>
        <w:spacing w:after="120" w:line="240" w:lineRule="auto"/>
        <w:ind w:left="426" w:hanging="426"/>
        <w:jc w:val="both"/>
        <w:rPr>
          <w:rFonts w:ascii="Times New Roman" w:hAnsi="Times New Roman"/>
          <w:kern w:val="1"/>
          <w:sz w:val="24"/>
          <w:szCs w:val="24"/>
          <w:lang w:eastAsia="zh-CN" w:bidi="hi-IN"/>
        </w:rPr>
      </w:pPr>
      <w:r w:rsidRPr="00867774">
        <w:rPr>
          <w:rFonts w:ascii="Times New Roman" w:hAnsi="Times New Roman"/>
          <w:sz w:val="24"/>
          <w:szCs w:val="24"/>
        </w:rPr>
        <w:t>W przypadku naruszenia obowiązków wynikających z niniejszego paragrafu, Strona naruszająca zobowiązuje się zapłacić drugiej Stronie za każde takie naruszenie karę umowną wskazaną w § 8 ust. 4 Umowy.</w:t>
      </w:r>
    </w:p>
    <w:p w14:paraId="21753A28" w14:textId="77777777" w:rsidR="000B2F2D" w:rsidRDefault="000B2F2D" w:rsidP="0065236A">
      <w:pPr>
        <w:spacing w:after="120" w:line="240" w:lineRule="auto"/>
        <w:jc w:val="both"/>
        <w:rPr>
          <w:rFonts w:ascii="Times New Roman" w:hAnsi="Times New Roman"/>
          <w:kern w:val="1"/>
          <w:sz w:val="24"/>
          <w:szCs w:val="24"/>
          <w:lang w:eastAsia="zh-CN" w:bidi="hi-IN"/>
        </w:rPr>
      </w:pPr>
    </w:p>
    <w:p w14:paraId="74E1D41F" w14:textId="70DA3811" w:rsidR="000B2F2D" w:rsidRPr="000B2F2D" w:rsidRDefault="000B2F2D" w:rsidP="0065236A">
      <w:pPr>
        <w:spacing w:after="120" w:line="240" w:lineRule="auto"/>
        <w:jc w:val="center"/>
        <w:rPr>
          <w:rFonts w:ascii="Times New Roman" w:hAnsi="Times New Roman"/>
          <w:b/>
          <w:bCs/>
          <w:kern w:val="1"/>
          <w:sz w:val="24"/>
          <w:szCs w:val="24"/>
          <w:lang w:eastAsia="zh-CN" w:bidi="hi-IN"/>
        </w:rPr>
      </w:pPr>
      <w:r>
        <w:rPr>
          <w:rFonts w:ascii="Times New Roman" w:hAnsi="Times New Roman"/>
          <w:b/>
          <w:bCs/>
          <w:kern w:val="1"/>
          <w:sz w:val="24"/>
          <w:szCs w:val="24"/>
          <w:lang w:eastAsia="zh-CN" w:bidi="hi-IN"/>
        </w:rPr>
        <w:t>§ 13.</w:t>
      </w:r>
      <w:r w:rsidRPr="000B2F2D">
        <w:rPr>
          <w:rFonts w:ascii="Times New Roman" w:hAnsi="Times New Roman"/>
          <w:b/>
          <w:bCs/>
          <w:kern w:val="1"/>
          <w:sz w:val="24"/>
          <w:szCs w:val="24"/>
          <w:lang w:eastAsia="zh-CN" w:bidi="hi-IN"/>
        </w:rPr>
        <w:t xml:space="preserve"> Ochrona danych osobowych</w:t>
      </w:r>
    </w:p>
    <w:p w14:paraId="1693929D" w14:textId="77777777" w:rsidR="000B2F2D" w:rsidRPr="000B2F2D" w:rsidRDefault="000B2F2D" w:rsidP="000B2F2D">
      <w:pPr>
        <w:spacing w:after="120" w:line="240" w:lineRule="auto"/>
        <w:jc w:val="both"/>
        <w:rPr>
          <w:rFonts w:ascii="Times New Roman" w:hAnsi="Times New Roman"/>
          <w:kern w:val="1"/>
          <w:sz w:val="24"/>
          <w:szCs w:val="24"/>
          <w:lang w:eastAsia="zh-CN" w:bidi="hi-IN"/>
        </w:rPr>
      </w:pPr>
      <w:r w:rsidRPr="000B2F2D">
        <w:rPr>
          <w:rFonts w:ascii="Times New Roman" w:hAnsi="Times New Roman"/>
          <w:kern w:val="1"/>
          <w:sz w:val="24"/>
          <w:szCs w:val="24"/>
          <w:lang w:eastAsia="zh-CN" w:bidi="hi-IN"/>
        </w:rPr>
        <w:t>1.</w:t>
      </w:r>
      <w:r w:rsidRPr="000B2F2D">
        <w:rPr>
          <w:rFonts w:ascii="Times New Roman" w:hAnsi="Times New Roman"/>
          <w:kern w:val="1"/>
          <w:sz w:val="24"/>
          <w:szCs w:val="24"/>
          <w:lang w:eastAsia="zh-CN" w:bidi="hi-IN"/>
        </w:rPr>
        <w:tab/>
        <w:t>W celu prawidłowego i skutecznego wykonania zobowiązań wynikających z Umowy, Strony przetwarzają dane osobowe: zawarte w Umowie i innych dokumentach z nią związanych oraz systemach elektronicznych używanych w celu jej wykonania wyłącznie w zakresie wymaganym i dozwolonym przez przepisy prawa.</w:t>
      </w:r>
    </w:p>
    <w:p w14:paraId="366C537F" w14:textId="1F99CAC2" w:rsidR="000B2F2D" w:rsidRPr="000B2F2D" w:rsidRDefault="000B2F2D" w:rsidP="000B2F2D">
      <w:pPr>
        <w:spacing w:after="120" w:line="240" w:lineRule="auto"/>
        <w:jc w:val="both"/>
        <w:rPr>
          <w:rFonts w:ascii="Times New Roman" w:hAnsi="Times New Roman"/>
          <w:kern w:val="1"/>
          <w:sz w:val="24"/>
          <w:szCs w:val="24"/>
          <w:lang w:eastAsia="zh-CN" w:bidi="hi-IN"/>
        </w:rPr>
      </w:pPr>
      <w:r w:rsidRPr="000B2F2D">
        <w:rPr>
          <w:rFonts w:ascii="Times New Roman" w:hAnsi="Times New Roman"/>
          <w:kern w:val="1"/>
          <w:sz w:val="24"/>
          <w:szCs w:val="24"/>
          <w:lang w:eastAsia="zh-CN" w:bidi="hi-IN"/>
        </w:rPr>
        <w:lastRenderedPageBreak/>
        <w:t>2.</w:t>
      </w:r>
      <w:r w:rsidRPr="000B2F2D">
        <w:rPr>
          <w:rFonts w:ascii="Times New Roman" w:hAnsi="Times New Roman"/>
          <w:kern w:val="1"/>
          <w:sz w:val="24"/>
          <w:szCs w:val="24"/>
          <w:lang w:eastAsia="zh-CN" w:bidi="hi-IN"/>
        </w:rPr>
        <w:tab/>
        <w:t>Strony zgodnie potwierdzają, że dane osobowe osób fizycznych reprezentujących oraz</w:t>
      </w:r>
      <w:r w:rsidR="00446869">
        <w:rPr>
          <w:rFonts w:ascii="Times New Roman" w:hAnsi="Times New Roman"/>
          <w:kern w:val="1"/>
          <w:sz w:val="24"/>
          <w:szCs w:val="24"/>
          <w:lang w:eastAsia="zh-CN" w:bidi="hi-IN"/>
        </w:rPr>
        <w:t> </w:t>
      </w:r>
      <w:r w:rsidRPr="000B2F2D">
        <w:rPr>
          <w:rFonts w:ascii="Times New Roman" w:hAnsi="Times New Roman"/>
          <w:kern w:val="1"/>
          <w:sz w:val="24"/>
          <w:szCs w:val="24"/>
          <w:lang w:eastAsia="zh-CN" w:bidi="hi-IN"/>
        </w:rPr>
        <w:t>delegowanych przez nich do określonych czynności w związku z wykonywaniem Umowy, będą przetwarzali, jako dane niezbędne do celów wynikających z ich prawnie uzasadnionych interesów, jako administratorów, związanych z odpowiednim wykonywaniem Umowy oraz że są upoważnieni do udostepnienia tych danych drugiej Stronie Umowy w</w:t>
      </w:r>
      <w:r w:rsidR="00446869">
        <w:rPr>
          <w:rFonts w:ascii="Times New Roman" w:hAnsi="Times New Roman"/>
          <w:kern w:val="1"/>
          <w:sz w:val="24"/>
          <w:szCs w:val="24"/>
          <w:lang w:eastAsia="zh-CN" w:bidi="hi-IN"/>
        </w:rPr>
        <w:t> </w:t>
      </w:r>
      <w:r w:rsidRPr="000B2F2D">
        <w:rPr>
          <w:rFonts w:ascii="Times New Roman" w:hAnsi="Times New Roman"/>
          <w:kern w:val="1"/>
          <w:sz w:val="24"/>
          <w:szCs w:val="24"/>
          <w:lang w:eastAsia="zh-CN" w:bidi="hi-IN"/>
        </w:rPr>
        <w:t>oparciu o stosowną przesłankę wynikającą z RODO.</w:t>
      </w:r>
    </w:p>
    <w:p w14:paraId="74CC0D65" w14:textId="52A0DFAB" w:rsidR="000B2F2D" w:rsidRPr="000B2F2D" w:rsidRDefault="000B2F2D" w:rsidP="000B2F2D">
      <w:pPr>
        <w:spacing w:after="120" w:line="240" w:lineRule="auto"/>
        <w:jc w:val="both"/>
        <w:rPr>
          <w:rFonts w:ascii="Times New Roman" w:hAnsi="Times New Roman"/>
          <w:kern w:val="1"/>
          <w:sz w:val="24"/>
          <w:szCs w:val="24"/>
          <w:lang w:eastAsia="zh-CN" w:bidi="hi-IN"/>
        </w:rPr>
      </w:pPr>
      <w:r w:rsidRPr="000B2F2D">
        <w:rPr>
          <w:rFonts w:ascii="Times New Roman" w:hAnsi="Times New Roman"/>
          <w:kern w:val="1"/>
          <w:sz w:val="24"/>
          <w:szCs w:val="24"/>
          <w:lang w:eastAsia="zh-CN" w:bidi="hi-IN"/>
        </w:rPr>
        <w:t>3.</w:t>
      </w:r>
      <w:r w:rsidRPr="000B2F2D">
        <w:rPr>
          <w:rFonts w:ascii="Times New Roman" w:hAnsi="Times New Roman"/>
          <w:kern w:val="1"/>
          <w:sz w:val="24"/>
          <w:szCs w:val="24"/>
          <w:lang w:eastAsia="zh-CN" w:bidi="hi-IN"/>
        </w:rPr>
        <w:tab/>
        <w:t>Strony zgodnie potwierdzają, iż będą przestrzegać obowiązujących przepisów w</w:t>
      </w:r>
      <w:r w:rsidR="00446869">
        <w:rPr>
          <w:rFonts w:ascii="Times New Roman" w:hAnsi="Times New Roman"/>
          <w:kern w:val="1"/>
          <w:sz w:val="24"/>
          <w:szCs w:val="24"/>
          <w:lang w:eastAsia="zh-CN" w:bidi="hi-IN"/>
        </w:rPr>
        <w:t> </w:t>
      </w:r>
      <w:r w:rsidRPr="000B2F2D">
        <w:rPr>
          <w:rFonts w:ascii="Times New Roman" w:hAnsi="Times New Roman"/>
          <w:kern w:val="1"/>
          <w:sz w:val="24"/>
          <w:szCs w:val="24"/>
          <w:lang w:eastAsia="zh-CN" w:bidi="hi-IN"/>
        </w:rPr>
        <w:t>zakresie ochrony danych, w tym Rozporządzenia Parlamentu Europejskiego i Rady (UE) 2016/679 z dnia 27 kwietnia 2016 r. w sprawie ochrony osób fizycznych w związku z</w:t>
      </w:r>
      <w:r w:rsidR="00446869">
        <w:rPr>
          <w:rFonts w:ascii="Times New Roman" w:hAnsi="Times New Roman"/>
          <w:kern w:val="1"/>
          <w:sz w:val="24"/>
          <w:szCs w:val="24"/>
          <w:lang w:eastAsia="zh-CN" w:bidi="hi-IN"/>
        </w:rPr>
        <w:t> </w:t>
      </w:r>
      <w:r w:rsidRPr="000B2F2D">
        <w:rPr>
          <w:rFonts w:ascii="Times New Roman" w:hAnsi="Times New Roman"/>
          <w:kern w:val="1"/>
          <w:sz w:val="24"/>
          <w:szCs w:val="24"/>
          <w:lang w:eastAsia="zh-CN" w:bidi="hi-IN"/>
        </w:rPr>
        <w:t>przetwarzaniem danych osobowych i w sprawie swobodnego przepływu takich danych oraz</w:t>
      </w:r>
      <w:r w:rsidR="00446869">
        <w:rPr>
          <w:rFonts w:ascii="Times New Roman" w:hAnsi="Times New Roman"/>
          <w:kern w:val="1"/>
          <w:sz w:val="24"/>
          <w:szCs w:val="24"/>
          <w:lang w:eastAsia="zh-CN" w:bidi="hi-IN"/>
        </w:rPr>
        <w:t> </w:t>
      </w:r>
      <w:r w:rsidRPr="000B2F2D">
        <w:rPr>
          <w:rFonts w:ascii="Times New Roman" w:hAnsi="Times New Roman"/>
          <w:kern w:val="1"/>
          <w:sz w:val="24"/>
          <w:szCs w:val="24"/>
          <w:lang w:eastAsia="zh-CN" w:bidi="hi-IN"/>
        </w:rPr>
        <w:t>uchylenia dyrektywy 95/46/WE (ogólne rozporządzenie o ochronie danych, dalej, jako „RODO”), w odniesieniu do wszystkich danych osobowych udostępnionych w ramach realizacji Umowy.</w:t>
      </w:r>
    </w:p>
    <w:p w14:paraId="532AC8DC" w14:textId="00B17206" w:rsidR="000B2F2D" w:rsidRPr="000B2F2D" w:rsidRDefault="000B2F2D" w:rsidP="000B2F2D">
      <w:pPr>
        <w:spacing w:after="120" w:line="240" w:lineRule="auto"/>
        <w:jc w:val="both"/>
        <w:rPr>
          <w:rFonts w:ascii="Times New Roman" w:hAnsi="Times New Roman"/>
          <w:kern w:val="1"/>
          <w:sz w:val="24"/>
          <w:szCs w:val="24"/>
          <w:lang w:eastAsia="zh-CN" w:bidi="hi-IN"/>
        </w:rPr>
      </w:pPr>
      <w:r w:rsidRPr="000B2F2D">
        <w:rPr>
          <w:rFonts w:ascii="Times New Roman" w:hAnsi="Times New Roman"/>
          <w:kern w:val="1"/>
          <w:sz w:val="24"/>
          <w:szCs w:val="24"/>
          <w:lang w:eastAsia="zh-CN" w:bidi="hi-IN"/>
        </w:rPr>
        <w:t>4.</w:t>
      </w:r>
      <w:r w:rsidRPr="000B2F2D">
        <w:rPr>
          <w:rFonts w:ascii="Times New Roman" w:hAnsi="Times New Roman"/>
          <w:kern w:val="1"/>
          <w:sz w:val="24"/>
          <w:szCs w:val="24"/>
          <w:lang w:eastAsia="zh-CN" w:bidi="hi-IN"/>
        </w:rPr>
        <w:tab/>
        <w:t>Strony zobowiązani są do poinformowania osób, o których mowa w ust. 2 powyżej, o</w:t>
      </w:r>
      <w:r w:rsidR="00446869">
        <w:rPr>
          <w:rFonts w:ascii="Times New Roman" w:hAnsi="Times New Roman"/>
          <w:kern w:val="1"/>
          <w:sz w:val="24"/>
          <w:szCs w:val="24"/>
          <w:lang w:eastAsia="zh-CN" w:bidi="hi-IN"/>
        </w:rPr>
        <w:t> </w:t>
      </w:r>
      <w:r w:rsidRPr="000B2F2D">
        <w:rPr>
          <w:rFonts w:ascii="Times New Roman" w:hAnsi="Times New Roman"/>
          <w:kern w:val="1"/>
          <w:sz w:val="24"/>
          <w:szCs w:val="24"/>
          <w:lang w:eastAsia="zh-CN" w:bidi="hi-IN"/>
        </w:rPr>
        <w:t>tym, że druga Strona Umowy będzie administratorem ich danych osobowych i będzie te dane przetwarzać w celach, o których mowa w ust. 1 powyżej.</w:t>
      </w:r>
    </w:p>
    <w:p w14:paraId="2944E786" w14:textId="1B900BF5" w:rsidR="000B2F2D" w:rsidRPr="000B2F2D" w:rsidRDefault="000B2F2D" w:rsidP="0065236A">
      <w:pPr>
        <w:spacing w:after="120" w:line="240" w:lineRule="auto"/>
        <w:jc w:val="both"/>
        <w:rPr>
          <w:rFonts w:ascii="Times New Roman" w:hAnsi="Times New Roman"/>
          <w:kern w:val="1"/>
          <w:sz w:val="24"/>
          <w:szCs w:val="24"/>
          <w:lang w:eastAsia="zh-CN" w:bidi="hi-IN"/>
        </w:rPr>
      </w:pPr>
      <w:r w:rsidRPr="000B2F2D">
        <w:rPr>
          <w:rFonts w:ascii="Times New Roman" w:hAnsi="Times New Roman"/>
          <w:kern w:val="1"/>
          <w:sz w:val="24"/>
          <w:szCs w:val="24"/>
          <w:lang w:eastAsia="zh-CN" w:bidi="hi-IN"/>
        </w:rPr>
        <w:t>5.</w:t>
      </w:r>
      <w:r w:rsidRPr="000B2F2D">
        <w:rPr>
          <w:rFonts w:ascii="Times New Roman" w:hAnsi="Times New Roman"/>
          <w:kern w:val="1"/>
          <w:sz w:val="24"/>
          <w:szCs w:val="24"/>
          <w:lang w:eastAsia="zh-CN" w:bidi="hi-IN"/>
        </w:rPr>
        <w:tab/>
        <w:t>Klauzula informacyjna, dotycząca zasad przetwarzania przez Zamawiającego danych osobowych osób fizycznych reprezentujących Wykonawcę oraz delegowanych przez Wykonawcę do określonych czynności w związku z wykonywaniem Umowy dostępna jest na stronie: www.aquanet.pl/ochrona_danych_osobowych/.</w:t>
      </w:r>
    </w:p>
    <w:p w14:paraId="2FF05C56" w14:textId="77777777" w:rsidR="00BB20C3" w:rsidRDefault="00BB20C3" w:rsidP="00BB20C3">
      <w:pPr>
        <w:widowControl w:val="0"/>
        <w:autoSpaceDN w:val="0"/>
        <w:adjustRightInd w:val="0"/>
        <w:spacing w:after="120" w:line="240" w:lineRule="auto"/>
        <w:ind w:left="851" w:right="-1" w:hanging="284"/>
        <w:jc w:val="center"/>
        <w:rPr>
          <w:rFonts w:ascii="Times New Roman" w:hAnsi="Times New Roman"/>
          <w:b/>
          <w:kern w:val="1"/>
          <w:sz w:val="24"/>
          <w:szCs w:val="24"/>
          <w:lang w:eastAsia="zh-CN" w:bidi="hi-IN"/>
        </w:rPr>
      </w:pPr>
    </w:p>
    <w:p w14:paraId="41391567" w14:textId="3502A0F1" w:rsidR="00B5537D" w:rsidRPr="00446869" w:rsidRDefault="00BB20C3" w:rsidP="00446869">
      <w:pPr>
        <w:widowControl w:val="0"/>
        <w:autoSpaceDN w:val="0"/>
        <w:adjustRightInd w:val="0"/>
        <w:spacing w:after="120" w:line="240" w:lineRule="auto"/>
        <w:ind w:left="851" w:right="-1" w:hanging="284"/>
        <w:jc w:val="center"/>
        <w:rPr>
          <w:rFonts w:ascii="Times New Roman" w:hAnsi="Times New Roman"/>
          <w:b/>
          <w:kern w:val="1"/>
          <w:sz w:val="24"/>
          <w:szCs w:val="24"/>
          <w:lang w:eastAsia="zh-CN" w:bidi="hi-IN"/>
        </w:rPr>
      </w:pPr>
      <w:r w:rsidRPr="00867774">
        <w:rPr>
          <w:rFonts w:ascii="Times New Roman" w:hAnsi="Times New Roman"/>
          <w:b/>
          <w:kern w:val="1"/>
          <w:sz w:val="24"/>
          <w:szCs w:val="24"/>
          <w:lang w:eastAsia="zh-CN" w:bidi="hi-IN"/>
        </w:rPr>
        <w:t>§ 1</w:t>
      </w:r>
      <w:r w:rsidR="000B2F2D">
        <w:rPr>
          <w:rFonts w:ascii="Times New Roman" w:hAnsi="Times New Roman"/>
          <w:b/>
          <w:kern w:val="1"/>
          <w:sz w:val="24"/>
          <w:szCs w:val="24"/>
          <w:lang w:eastAsia="zh-CN" w:bidi="hi-IN"/>
        </w:rPr>
        <w:t>4</w:t>
      </w:r>
      <w:r w:rsidRPr="00867774">
        <w:rPr>
          <w:rFonts w:ascii="Times New Roman" w:hAnsi="Times New Roman"/>
          <w:b/>
          <w:kern w:val="1"/>
          <w:sz w:val="24"/>
          <w:szCs w:val="24"/>
          <w:lang w:eastAsia="zh-CN" w:bidi="hi-IN"/>
        </w:rPr>
        <w:t>. Postanowienia końcowe</w:t>
      </w:r>
    </w:p>
    <w:p w14:paraId="01BFB4EF" w14:textId="32700DEC" w:rsidR="00BB20C3" w:rsidRPr="00867774" w:rsidRDefault="00BB20C3" w:rsidP="00BB20C3">
      <w:pPr>
        <w:pStyle w:val="Akapitzlist"/>
        <w:widowControl w:val="0"/>
        <w:numPr>
          <w:ilvl w:val="0"/>
          <w:numId w:val="4"/>
        </w:numPr>
        <w:tabs>
          <w:tab w:val="left" w:pos="1418"/>
        </w:tabs>
        <w:autoSpaceDN w:val="0"/>
        <w:adjustRightInd w:val="0"/>
        <w:spacing w:after="120" w:line="240" w:lineRule="auto"/>
        <w:ind w:left="426" w:right="-1" w:hanging="425"/>
        <w:contextualSpacing w:val="0"/>
        <w:jc w:val="both"/>
        <w:rPr>
          <w:rFonts w:ascii="Times New Roman" w:hAnsi="Times New Roman"/>
          <w:kern w:val="1"/>
          <w:sz w:val="24"/>
          <w:szCs w:val="24"/>
          <w:lang w:eastAsia="zh-CN" w:bidi="hi-IN"/>
        </w:rPr>
      </w:pPr>
      <w:r w:rsidRPr="00867774">
        <w:rPr>
          <w:rFonts w:ascii="Times New Roman" w:hAnsi="Times New Roman"/>
          <w:kern w:val="1"/>
          <w:sz w:val="24"/>
          <w:szCs w:val="24"/>
          <w:lang w:eastAsia="zh-CN" w:bidi="hi-IN"/>
        </w:rPr>
        <w:t>W sprawach nieuregulowanych Umową zastosowanie mają przepisy Kodeksu cywilnego i</w:t>
      </w:r>
      <w:r w:rsidR="001D5BE5">
        <w:rPr>
          <w:rFonts w:ascii="Times New Roman" w:hAnsi="Times New Roman"/>
          <w:kern w:val="1"/>
          <w:sz w:val="24"/>
          <w:szCs w:val="24"/>
          <w:lang w:eastAsia="zh-CN" w:bidi="hi-IN"/>
        </w:rPr>
        <w:t> </w:t>
      </w:r>
      <w:r w:rsidRPr="00867774">
        <w:rPr>
          <w:rFonts w:ascii="Times New Roman" w:hAnsi="Times New Roman"/>
          <w:kern w:val="1"/>
          <w:sz w:val="24"/>
          <w:szCs w:val="24"/>
          <w:lang w:eastAsia="zh-CN" w:bidi="hi-IN"/>
        </w:rPr>
        <w:t>innych ustaw.</w:t>
      </w:r>
    </w:p>
    <w:p w14:paraId="328CE322" w14:textId="0FD2E3FD" w:rsidR="00BB20C3" w:rsidRDefault="00BB20C3" w:rsidP="00BB20C3">
      <w:pPr>
        <w:pStyle w:val="Akapitzlist"/>
        <w:widowControl w:val="0"/>
        <w:numPr>
          <w:ilvl w:val="0"/>
          <w:numId w:val="4"/>
        </w:numPr>
        <w:tabs>
          <w:tab w:val="left" w:pos="1418"/>
        </w:tabs>
        <w:autoSpaceDN w:val="0"/>
        <w:adjustRightInd w:val="0"/>
        <w:spacing w:after="120" w:line="240" w:lineRule="auto"/>
        <w:ind w:left="426" w:right="-1" w:hanging="425"/>
        <w:contextualSpacing w:val="0"/>
        <w:jc w:val="both"/>
        <w:rPr>
          <w:rFonts w:ascii="Times New Roman" w:hAnsi="Times New Roman"/>
          <w:kern w:val="1"/>
          <w:sz w:val="24"/>
          <w:szCs w:val="24"/>
          <w:lang w:eastAsia="zh-CN" w:bidi="hi-IN"/>
        </w:rPr>
      </w:pPr>
      <w:r w:rsidRPr="001E7923">
        <w:rPr>
          <w:rFonts w:ascii="Times New Roman" w:hAnsi="Times New Roman"/>
          <w:kern w:val="1"/>
          <w:sz w:val="24"/>
          <w:szCs w:val="24"/>
          <w:lang w:eastAsia="zh-CN" w:bidi="hi-IN"/>
        </w:rPr>
        <w:t>Wszelkie spory, wynikające z Umowy Strony będą starały się rozwiązać polubownie, a w</w:t>
      </w:r>
      <w:r w:rsidR="001D5BE5">
        <w:rPr>
          <w:rFonts w:ascii="Times New Roman" w:hAnsi="Times New Roman"/>
          <w:kern w:val="1"/>
          <w:sz w:val="24"/>
          <w:szCs w:val="24"/>
          <w:lang w:eastAsia="zh-CN" w:bidi="hi-IN"/>
        </w:rPr>
        <w:t> </w:t>
      </w:r>
      <w:r w:rsidRPr="001E7923">
        <w:rPr>
          <w:rFonts w:ascii="Times New Roman" w:hAnsi="Times New Roman"/>
          <w:kern w:val="1"/>
          <w:sz w:val="24"/>
          <w:szCs w:val="24"/>
          <w:lang w:eastAsia="zh-CN" w:bidi="hi-IN"/>
        </w:rPr>
        <w:t>razie braku porozumienia Stron, podlegać będą rozstrzygnięciu przez sąd właściwy</w:t>
      </w:r>
      <w:r w:rsidR="001D5BE5">
        <w:rPr>
          <w:rFonts w:ascii="Times New Roman" w:hAnsi="Times New Roman"/>
          <w:kern w:val="1"/>
          <w:sz w:val="24"/>
          <w:szCs w:val="24"/>
          <w:lang w:eastAsia="zh-CN" w:bidi="hi-IN"/>
        </w:rPr>
        <w:t xml:space="preserve"> miejscowo</w:t>
      </w:r>
      <w:r w:rsidRPr="001E7923">
        <w:rPr>
          <w:rFonts w:ascii="Times New Roman" w:hAnsi="Times New Roman"/>
          <w:kern w:val="1"/>
          <w:sz w:val="24"/>
          <w:szCs w:val="24"/>
          <w:lang w:eastAsia="zh-CN" w:bidi="hi-IN"/>
        </w:rPr>
        <w:t xml:space="preserve"> z uwagi na siedzibę </w:t>
      </w:r>
      <w:r>
        <w:rPr>
          <w:rFonts w:ascii="Times New Roman" w:hAnsi="Times New Roman"/>
          <w:kern w:val="1"/>
          <w:sz w:val="24"/>
          <w:szCs w:val="24"/>
          <w:lang w:eastAsia="zh-CN" w:bidi="hi-IN"/>
        </w:rPr>
        <w:t>Zamawiającego</w:t>
      </w:r>
      <w:r w:rsidRPr="001E7923">
        <w:rPr>
          <w:rFonts w:ascii="Times New Roman" w:hAnsi="Times New Roman"/>
          <w:kern w:val="1"/>
          <w:sz w:val="24"/>
          <w:szCs w:val="24"/>
          <w:lang w:eastAsia="zh-CN" w:bidi="hi-IN"/>
        </w:rPr>
        <w:t>.</w:t>
      </w:r>
    </w:p>
    <w:p w14:paraId="61F24C92" w14:textId="77777777" w:rsidR="00BB20C3" w:rsidRPr="00867774" w:rsidRDefault="00BB20C3" w:rsidP="00BB20C3">
      <w:pPr>
        <w:pStyle w:val="Akapitzlist"/>
        <w:widowControl w:val="0"/>
        <w:numPr>
          <w:ilvl w:val="0"/>
          <w:numId w:val="4"/>
        </w:numPr>
        <w:tabs>
          <w:tab w:val="left" w:pos="1418"/>
        </w:tabs>
        <w:autoSpaceDN w:val="0"/>
        <w:adjustRightInd w:val="0"/>
        <w:spacing w:after="120" w:line="240" w:lineRule="auto"/>
        <w:ind w:left="426" w:right="-1" w:hanging="425"/>
        <w:contextualSpacing w:val="0"/>
        <w:jc w:val="both"/>
        <w:rPr>
          <w:rFonts w:ascii="Times New Roman" w:hAnsi="Times New Roman"/>
          <w:kern w:val="1"/>
          <w:sz w:val="24"/>
          <w:szCs w:val="24"/>
          <w:lang w:eastAsia="zh-CN" w:bidi="hi-IN"/>
        </w:rPr>
      </w:pPr>
      <w:r w:rsidRPr="00867774">
        <w:rPr>
          <w:rFonts w:ascii="Times New Roman" w:hAnsi="Times New Roman"/>
          <w:kern w:val="1"/>
          <w:sz w:val="24"/>
          <w:szCs w:val="24"/>
          <w:lang w:eastAsia="zh-CN" w:bidi="hi-IN"/>
        </w:rPr>
        <w:t>Wszelkie zmiany lub uzupełnienia Umowy wymagają formy pisemnej pod rygorem nieważności.</w:t>
      </w:r>
    </w:p>
    <w:p w14:paraId="1BC1C76A" w14:textId="3BD8B463" w:rsidR="00BB20C3" w:rsidRPr="00446869" w:rsidRDefault="00DE44B1" w:rsidP="00446869">
      <w:pPr>
        <w:pStyle w:val="Akapitzlist"/>
        <w:widowControl w:val="0"/>
        <w:numPr>
          <w:ilvl w:val="0"/>
          <w:numId w:val="4"/>
        </w:numPr>
        <w:tabs>
          <w:tab w:val="left" w:pos="1418"/>
        </w:tabs>
        <w:autoSpaceDN w:val="0"/>
        <w:adjustRightInd w:val="0"/>
        <w:spacing w:after="120" w:line="240" w:lineRule="auto"/>
        <w:ind w:left="426" w:right="-1" w:hanging="425"/>
        <w:contextualSpacing w:val="0"/>
        <w:jc w:val="both"/>
        <w:rPr>
          <w:rFonts w:ascii="Times New Roman" w:hAnsi="Times New Roman"/>
          <w:color w:val="000000" w:themeColor="text1"/>
          <w:kern w:val="1"/>
          <w:sz w:val="24"/>
          <w:szCs w:val="24"/>
          <w:lang w:eastAsia="zh-CN" w:bidi="hi-IN"/>
        </w:rPr>
      </w:pPr>
      <w:r w:rsidRPr="00FE7AE3">
        <w:rPr>
          <w:rFonts w:ascii="Times New Roman" w:hAnsi="Times New Roman"/>
          <w:color w:val="000000" w:themeColor="text1"/>
          <w:kern w:val="1"/>
          <w:sz w:val="24"/>
          <w:szCs w:val="24"/>
          <w:lang w:eastAsia="zh-CN" w:bidi="hi-IN"/>
        </w:rPr>
        <w:t>Umowę zawarto w formie elektronicznej i podpisano kwalifikowanymi podpisami elektronicznymi</w:t>
      </w:r>
      <w:r w:rsidR="00446869">
        <w:rPr>
          <w:rFonts w:ascii="Times New Roman" w:hAnsi="Times New Roman"/>
          <w:color w:val="000000" w:themeColor="text1"/>
          <w:kern w:val="1"/>
          <w:sz w:val="24"/>
          <w:szCs w:val="24"/>
          <w:lang w:eastAsia="zh-CN" w:bidi="hi-IN"/>
        </w:rPr>
        <w:t>.</w:t>
      </w:r>
    </w:p>
    <w:p w14:paraId="27EEF908" w14:textId="77777777" w:rsidR="00446869" w:rsidRDefault="00446869" w:rsidP="00BB20C3">
      <w:pPr>
        <w:widowControl w:val="0"/>
        <w:autoSpaceDN w:val="0"/>
        <w:adjustRightInd w:val="0"/>
        <w:spacing w:after="120" w:line="240" w:lineRule="auto"/>
        <w:ind w:left="851" w:right="-1" w:hanging="284"/>
        <w:jc w:val="center"/>
        <w:rPr>
          <w:rFonts w:ascii="Times New Roman" w:hAnsi="Times New Roman"/>
          <w:b/>
          <w:kern w:val="1"/>
          <w:sz w:val="24"/>
          <w:szCs w:val="24"/>
          <w:lang w:eastAsia="zh-CN" w:bidi="hi-IN"/>
        </w:rPr>
      </w:pPr>
    </w:p>
    <w:p w14:paraId="0F322F6A" w14:textId="2BD315BC" w:rsidR="00B5537D" w:rsidRDefault="00BB20C3" w:rsidP="00446869">
      <w:pPr>
        <w:widowControl w:val="0"/>
        <w:autoSpaceDN w:val="0"/>
        <w:adjustRightInd w:val="0"/>
        <w:spacing w:after="120" w:line="240" w:lineRule="auto"/>
        <w:ind w:left="851" w:right="-1" w:hanging="284"/>
        <w:jc w:val="center"/>
        <w:rPr>
          <w:rFonts w:ascii="Times New Roman" w:hAnsi="Times New Roman"/>
          <w:b/>
          <w:kern w:val="1"/>
          <w:sz w:val="24"/>
          <w:szCs w:val="24"/>
          <w:lang w:eastAsia="zh-CN" w:bidi="hi-IN"/>
        </w:rPr>
      </w:pPr>
      <w:r w:rsidRPr="00867774">
        <w:rPr>
          <w:rFonts w:ascii="Times New Roman" w:hAnsi="Times New Roman"/>
          <w:b/>
          <w:kern w:val="1"/>
          <w:sz w:val="24"/>
          <w:szCs w:val="24"/>
          <w:lang w:eastAsia="zh-CN" w:bidi="hi-IN"/>
        </w:rPr>
        <w:t>§ 1</w:t>
      </w:r>
      <w:r w:rsidR="000B2F2D">
        <w:rPr>
          <w:rFonts w:ascii="Times New Roman" w:hAnsi="Times New Roman"/>
          <w:b/>
          <w:kern w:val="1"/>
          <w:sz w:val="24"/>
          <w:szCs w:val="24"/>
          <w:lang w:eastAsia="zh-CN" w:bidi="hi-IN"/>
        </w:rPr>
        <w:t>5</w:t>
      </w:r>
      <w:r w:rsidRPr="00867774">
        <w:rPr>
          <w:rFonts w:ascii="Times New Roman" w:hAnsi="Times New Roman"/>
          <w:b/>
          <w:kern w:val="1"/>
          <w:sz w:val="24"/>
          <w:szCs w:val="24"/>
          <w:lang w:eastAsia="zh-CN" w:bidi="hi-IN"/>
        </w:rPr>
        <w:t>. Załączniki</w:t>
      </w:r>
    </w:p>
    <w:p w14:paraId="06B1B600" w14:textId="77777777" w:rsidR="00BB20C3" w:rsidRPr="007319CC" w:rsidRDefault="00BB20C3" w:rsidP="00BB20C3">
      <w:pPr>
        <w:spacing w:after="120" w:line="23" w:lineRule="atLeast"/>
        <w:jc w:val="both"/>
        <w:rPr>
          <w:rFonts w:ascii="Times New Roman" w:hAnsi="Times New Roman"/>
          <w:sz w:val="24"/>
          <w:szCs w:val="24"/>
        </w:rPr>
      </w:pPr>
      <w:r w:rsidRPr="007319CC">
        <w:rPr>
          <w:rFonts w:ascii="Times New Roman" w:hAnsi="Times New Roman"/>
          <w:sz w:val="24"/>
          <w:szCs w:val="24"/>
        </w:rPr>
        <w:t>Integralną część Umowy stanowią następujące załączniki:</w:t>
      </w:r>
    </w:p>
    <w:p w14:paraId="6A9FC363" w14:textId="13568C92" w:rsidR="00BB20C3" w:rsidRPr="00F326AA" w:rsidRDefault="00BB20C3" w:rsidP="00F326AA">
      <w:pPr>
        <w:pStyle w:val="Akapitzlist"/>
        <w:numPr>
          <w:ilvl w:val="0"/>
          <w:numId w:val="14"/>
        </w:numPr>
        <w:shd w:val="clear" w:color="auto" w:fill="FFFFFF"/>
        <w:spacing w:after="0" w:line="240" w:lineRule="auto"/>
        <w:textAlignment w:val="baseline"/>
        <w:rPr>
          <w:rFonts w:ascii="Times New Roman" w:hAnsi="Times New Roman"/>
          <w:color w:val="000000"/>
          <w:sz w:val="24"/>
          <w:szCs w:val="24"/>
        </w:rPr>
      </w:pPr>
      <w:r w:rsidRPr="00F326AA">
        <w:rPr>
          <w:rFonts w:ascii="Times New Roman" w:hAnsi="Times New Roman"/>
          <w:kern w:val="1"/>
          <w:sz w:val="24"/>
          <w:szCs w:val="24"/>
          <w:lang w:eastAsia="zh-CN" w:bidi="hi-IN"/>
        </w:rPr>
        <w:t>Załącznik nr 1</w:t>
      </w:r>
      <w:r w:rsidR="00D85A9E">
        <w:rPr>
          <w:rFonts w:ascii="Times New Roman" w:hAnsi="Times New Roman"/>
          <w:kern w:val="1"/>
          <w:sz w:val="24"/>
          <w:szCs w:val="24"/>
          <w:lang w:eastAsia="zh-CN" w:bidi="hi-IN"/>
        </w:rPr>
        <w:t xml:space="preserve">- </w:t>
      </w:r>
      <w:r w:rsidR="000015CB" w:rsidRPr="000015CB">
        <w:rPr>
          <w:rFonts w:ascii="Times New Roman" w:hAnsi="Times New Roman"/>
          <w:kern w:val="1"/>
          <w:sz w:val="24"/>
          <w:szCs w:val="24"/>
          <w:lang w:eastAsia="zh-CN" w:bidi="hi-IN"/>
        </w:rPr>
        <w:t>SWZ Naprawa przenośników ślimakowych i kubełkowych</w:t>
      </w:r>
    </w:p>
    <w:p w14:paraId="0E179F4F" w14:textId="2B0554E8" w:rsidR="00BB20C3" w:rsidRPr="002A11E6" w:rsidRDefault="00BB20C3" w:rsidP="00BB20C3">
      <w:pPr>
        <w:pStyle w:val="Akapitzlist"/>
        <w:widowControl w:val="0"/>
        <w:numPr>
          <w:ilvl w:val="0"/>
          <w:numId w:val="14"/>
        </w:numPr>
        <w:autoSpaceDN w:val="0"/>
        <w:adjustRightInd w:val="0"/>
        <w:spacing w:after="120" w:line="240" w:lineRule="auto"/>
        <w:ind w:right="-1"/>
        <w:rPr>
          <w:rFonts w:ascii="Times New Roman" w:hAnsi="Times New Roman"/>
          <w:kern w:val="1"/>
          <w:sz w:val="24"/>
          <w:szCs w:val="24"/>
          <w:lang w:eastAsia="zh-CN" w:bidi="hi-IN"/>
        </w:rPr>
      </w:pPr>
      <w:r w:rsidRPr="002A11E6">
        <w:rPr>
          <w:rFonts w:ascii="Times New Roman" w:hAnsi="Times New Roman"/>
          <w:kern w:val="1"/>
          <w:sz w:val="24"/>
          <w:szCs w:val="24"/>
          <w:lang w:eastAsia="zh-CN" w:bidi="hi-IN"/>
        </w:rPr>
        <w:t xml:space="preserve">Załącznik nr 2 </w:t>
      </w:r>
      <w:r w:rsidR="00D85A9E">
        <w:rPr>
          <w:rFonts w:ascii="Times New Roman" w:hAnsi="Times New Roman"/>
          <w:kern w:val="1"/>
          <w:sz w:val="24"/>
          <w:szCs w:val="24"/>
          <w:lang w:eastAsia="zh-CN" w:bidi="hi-IN"/>
        </w:rPr>
        <w:t>-</w:t>
      </w:r>
      <w:r w:rsidRPr="002A11E6">
        <w:rPr>
          <w:rFonts w:ascii="Times New Roman" w:hAnsi="Times New Roman"/>
          <w:kern w:val="1"/>
          <w:sz w:val="24"/>
          <w:szCs w:val="24"/>
          <w:lang w:eastAsia="zh-CN" w:bidi="hi-IN"/>
        </w:rPr>
        <w:t xml:space="preserve"> </w:t>
      </w:r>
      <w:r w:rsidR="00D7572D" w:rsidRPr="00D7572D">
        <w:rPr>
          <w:rFonts w:ascii="Times New Roman" w:hAnsi="Times New Roman"/>
          <w:kern w:val="1"/>
          <w:sz w:val="24"/>
          <w:szCs w:val="24"/>
          <w:lang w:eastAsia="zh-CN" w:bidi="hi-IN"/>
        </w:rPr>
        <w:t xml:space="preserve">Ogłoszenie przetargowe na stronie </w:t>
      </w:r>
      <w:proofErr w:type="spellStart"/>
      <w:r w:rsidR="00D7572D" w:rsidRPr="00D7572D">
        <w:rPr>
          <w:rFonts w:ascii="Times New Roman" w:hAnsi="Times New Roman"/>
          <w:kern w:val="1"/>
          <w:sz w:val="24"/>
          <w:szCs w:val="24"/>
          <w:lang w:eastAsia="zh-CN" w:bidi="hi-IN"/>
        </w:rPr>
        <w:t>Aquanet</w:t>
      </w:r>
      <w:proofErr w:type="spellEnd"/>
      <w:r w:rsidR="00D7572D" w:rsidRPr="00D7572D">
        <w:rPr>
          <w:rFonts w:ascii="Times New Roman" w:hAnsi="Times New Roman"/>
          <w:kern w:val="1"/>
          <w:sz w:val="24"/>
          <w:szCs w:val="24"/>
          <w:lang w:eastAsia="zh-CN" w:bidi="hi-IN"/>
        </w:rPr>
        <w:t xml:space="preserve"> S.A. z dnia </w:t>
      </w:r>
      <w:r w:rsidR="00010C77">
        <w:rPr>
          <w:rFonts w:ascii="Times New Roman" w:hAnsi="Times New Roman"/>
          <w:kern w:val="1"/>
          <w:sz w:val="24"/>
          <w:szCs w:val="24"/>
          <w:lang w:eastAsia="zh-CN" w:bidi="hi-IN"/>
        </w:rPr>
        <w:t>…</w:t>
      </w:r>
      <w:r w:rsidRPr="002A11E6">
        <w:rPr>
          <w:rFonts w:ascii="Times New Roman" w:hAnsi="Times New Roman"/>
          <w:kern w:val="1"/>
          <w:sz w:val="24"/>
          <w:szCs w:val="24"/>
          <w:lang w:eastAsia="zh-CN" w:bidi="hi-IN"/>
        </w:rPr>
        <w:t xml:space="preserve">….. </w:t>
      </w:r>
    </w:p>
    <w:p w14:paraId="3A76BCDD" w14:textId="37E6EA24" w:rsidR="00BB20C3" w:rsidRPr="00F326AA" w:rsidRDefault="00BB20C3" w:rsidP="00F326AA">
      <w:pPr>
        <w:pStyle w:val="Akapitzlist"/>
        <w:widowControl w:val="0"/>
        <w:numPr>
          <w:ilvl w:val="0"/>
          <w:numId w:val="14"/>
        </w:numPr>
        <w:autoSpaceDN w:val="0"/>
        <w:adjustRightInd w:val="0"/>
        <w:spacing w:after="120" w:line="240" w:lineRule="auto"/>
        <w:ind w:right="-1"/>
        <w:rPr>
          <w:rFonts w:ascii="Times New Roman" w:hAnsi="Times New Roman"/>
          <w:kern w:val="1"/>
          <w:sz w:val="24"/>
          <w:szCs w:val="24"/>
          <w:lang w:eastAsia="zh-CN" w:bidi="hi-IN"/>
        </w:rPr>
      </w:pPr>
      <w:r w:rsidRPr="00867774">
        <w:rPr>
          <w:rFonts w:ascii="Times New Roman" w:hAnsi="Times New Roman"/>
          <w:kern w:val="1"/>
          <w:sz w:val="24"/>
          <w:szCs w:val="24"/>
          <w:lang w:eastAsia="zh-CN" w:bidi="hi-IN"/>
        </w:rPr>
        <w:t>Załącznik nr 3</w:t>
      </w:r>
      <w:r>
        <w:rPr>
          <w:rFonts w:ascii="Times New Roman" w:hAnsi="Times New Roman"/>
          <w:kern w:val="1"/>
          <w:sz w:val="24"/>
          <w:szCs w:val="24"/>
          <w:lang w:eastAsia="zh-CN" w:bidi="hi-IN"/>
        </w:rPr>
        <w:t xml:space="preserve"> - </w:t>
      </w:r>
      <w:r w:rsidRPr="00867774">
        <w:rPr>
          <w:rFonts w:ascii="Times New Roman" w:hAnsi="Times New Roman"/>
          <w:kern w:val="1"/>
          <w:sz w:val="24"/>
          <w:szCs w:val="24"/>
          <w:lang w:eastAsia="zh-CN" w:bidi="hi-IN"/>
        </w:rPr>
        <w:t xml:space="preserve">Oferta Wykonawcy z dnia ………….. </w:t>
      </w:r>
    </w:p>
    <w:p w14:paraId="205118B5" w14:textId="3C0271C9" w:rsidR="0065419C" w:rsidRDefault="00BB20C3" w:rsidP="00BB20C3">
      <w:pPr>
        <w:pStyle w:val="Akapitzlist"/>
        <w:widowControl w:val="0"/>
        <w:numPr>
          <w:ilvl w:val="0"/>
          <w:numId w:val="14"/>
        </w:numPr>
        <w:autoSpaceDN w:val="0"/>
        <w:adjustRightInd w:val="0"/>
        <w:spacing w:after="120" w:line="240" w:lineRule="auto"/>
        <w:ind w:right="-1"/>
        <w:rPr>
          <w:rFonts w:ascii="Times New Roman" w:hAnsi="Times New Roman"/>
          <w:kern w:val="1"/>
          <w:sz w:val="24"/>
          <w:szCs w:val="24"/>
          <w:lang w:eastAsia="zh-CN" w:bidi="hi-IN"/>
        </w:rPr>
      </w:pPr>
      <w:r w:rsidRPr="00867774">
        <w:rPr>
          <w:rFonts w:ascii="Times New Roman" w:hAnsi="Times New Roman"/>
          <w:kern w:val="1"/>
          <w:sz w:val="24"/>
          <w:szCs w:val="24"/>
          <w:lang w:eastAsia="zh-CN" w:bidi="hi-IN"/>
        </w:rPr>
        <w:t xml:space="preserve">Załącznik </w:t>
      </w:r>
      <w:r>
        <w:rPr>
          <w:rFonts w:ascii="Times New Roman" w:hAnsi="Times New Roman"/>
          <w:kern w:val="1"/>
          <w:sz w:val="24"/>
          <w:szCs w:val="24"/>
          <w:lang w:eastAsia="zh-CN" w:bidi="hi-IN"/>
        </w:rPr>
        <w:t xml:space="preserve">nr </w:t>
      </w:r>
      <w:r w:rsidR="007D4C51">
        <w:rPr>
          <w:rFonts w:ascii="Times New Roman" w:hAnsi="Times New Roman"/>
          <w:kern w:val="1"/>
          <w:sz w:val="24"/>
          <w:szCs w:val="24"/>
          <w:lang w:eastAsia="zh-CN" w:bidi="hi-IN"/>
        </w:rPr>
        <w:t>4</w:t>
      </w:r>
      <w:r w:rsidRPr="00867774">
        <w:rPr>
          <w:rFonts w:ascii="Times New Roman" w:hAnsi="Times New Roman"/>
          <w:kern w:val="1"/>
          <w:sz w:val="24"/>
          <w:szCs w:val="24"/>
          <w:lang w:eastAsia="zh-CN" w:bidi="hi-IN"/>
        </w:rPr>
        <w:t xml:space="preserve"> </w:t>
      </w:r>
      <w:r w:rsidR="0065419C">
        <w:rPr>
          <w:rFonts w:ascii="Times New Roman" w:hAnsi="Times New Roman"/>
          <w:kern w:val="1"/>
          <w:sz w:val="24"/>
          <w:szCs w:val="24"/>
          <w:lang w:eastAsia="zh-CN" w:bidi="hi-IN"/>
        </w:rPr>
        <w:t xml:space="preserve">- </w:t>
      </w:r>
      <w:r w:rsidR="0065419C" w:rsidRPr="0065419C">
        <w:rPr>
          <w:rFonts w:ascii="Times New Roman" w:hAnsi="Times New Roman"/>
          <w:kern w:val="1"/>
          <w:sz w:val="24"/>
          <w:szCs w:val="24"/>
          <w:lang w:eastAsia="zh-CN" w:bidi="hi-IN"/>
        </w:rPr>
        <w:t>Karta Gwarancyjna</w:t>
      </w:r>
    </w:p>
    <w:p w14:paraId="78383FED" w14:textId="0375F773" w:rsidR="00BB20C3" w:rsidRDefault="0065419C" w:rsidP="00BB20C3">
      <w:pPr>
        <w:pStyle w:val="Akapitzlist"/>
        <w:widowControl w:val="0"/>
        <w:numPr>
          <w:ilvl w:val="0"/>
          <w:numId w:val="14"/>
        </w:numPr>
        <w:autoSpaceDN w:val="0"/>
        <w:adjustRightInd w:val="0"/>
        <w:spacing w:after="120" w:line="240" w:lineRule="auto"/>
        <w:ind w:right="-1"/>
        <w:rPr>
          <w:rFonts w:ascii="Times New Roman" w:hAnsi="Times New Roman"/>
          <w:kern w:val="1"/>
          <w:sz w:val="24"/>
          <w:szCs w:val="24"/>
          <w:lang w:eastAsia="zh-CN" w:bidi="hi-IN"/>
        </w:rPr>
      </w:pPr>
      <w:r>
        <w:rPr>
          <w:rFonts w:ascii="Times New Roman" w:hAnsi="Times New Roman"/>
          <w:kern w:val="1"/>
          <w:sz w:val="24"/>
          <w:szCs w:val="24"/>
          <w:lang w:eastAsia="zh-CN" w:bidi="hi-IN"/>
        </w:rPr>
        <w:t xml:space="preserve">Załącznik nr 5 - </w:t>
      </w:r>
      <w:r w:rsidR="00BB20C3" w:rsidRPr="006D3FC0">
        <w:rPr>
          <w:rFonts w:ascii="Times New Roman" w:hAnsi="Times New Roman"/>
          <w:kern w:val="1"/>
          <w:sz w:val="24"/>
          <w:szCs w:val="24"/>
          <w:lang w:eastAsia="zh-CN" w:bidi="hi-IN"/>
        </w:rPr>
        <w:t>Wydruk z KRS Wykonawcy albo wydruk z CEIDG Wykonawcy.</w:t>
      </w:r>
    </w:p>
    <w:p w14:paraId="20F9588B" w14:textId="28812A4E" w:rsidR="00BB20C3" w:rsidRDefault="00BB20C3" w:rsidP="00BB20C3">
      <w:pPr>
        <w:pStyle w:val="Akapitzlist"/>
        <w:widowControl w:val="0"/>
        <w:numPr>
          <w:ilvl w:val="0"/>
          <w:numId w:val="14"/>
        </w:numPr>
        <w:autoSpaceDN w:val="0"/>
        <w:adjustRightInd w:val="0"/>
        <w:spacing w:after="120" w:line="240" w:lineRule="auto"/>
        <w:ind w:right="-1"/>
        <w:rPr>
          <w:rFonts w:ascii="Times New Roman" w:hAnsi="Times New Roman"/>
          <w:kern w:val="1"/>
          <w:sz w:val="24"/>
          <w:szCs w:val="24"/>
          <w:lang w:eastAsia="zh-CN" w:bidi="hi-IN"/>
        </w:rPr>
      </w:pPr>
      <w:r>
        <w:rPr>
          <w:rFonts w:ascii="Times New Roman" w:hAnsi="Times New Roman"/>
          <w:kern w:val="1"/>
          <w:sz w:val="24"/>
          <w:szCs w:val="24"/>
          <w:lang w:eastAsia="zh-CN" w:bidi="hi-IN"/>
        </w:rPr>
        <w:t xml:space="preserve">Załącznik nr </w:t>
      </w:r>
      <w:r w:rsidR="00C25A6B">
        <w:rPr>
          <w:rFonts w:ascii="Times New Roman" w:hAnsi="Times New Roman"/>
          <w:kern w:val="1"/>
          <w:sz w:val="24"/>
          <w:szCs w:val="24"/>
          <w:lang w:eastAsia="zh-CN" w:bidi="hi-IN"/>
        </w:rPr>
        <w:t>6</w:t>
      </w:r>
      <w:r>
        <w:rPr>
          <w:rFonts w:ascii="Times New Roman" w:hAnsi="Times New Roman"/>
          <w:kern w:val="1"/>
          <w:sz w:val="24"/>
          <w:szCs w:val="24"/>
          <w:lang w:eastAsia="zh-CN" w:bidi="hi-IN"/>
        </w:rPr>
        <w:t xml:space="preserve"> - </w:t>
      </w:r>
      <w:r w:rsidRPr="00C66B84">
        <w:rPr>
          <w:rFonts w:ascii="Times New Roman" w:hAnsi="Times New Roman"/>
          <w:kern w:val="1"/>
          <w:sz w:val="24"/>
          <w:szCs w:val="24"/>
          <w:lang w:eastAsia="zh-CN" w:bidi="hi-IN"/>
        </w:rPr>
        <w:t>Dokument potwierdzający brak zaległości podatkowych (US: ZAS-W i</w:t>
      </w:r>
      <w:r w:rsidR="001D5BE5">
        <w:rPr>
          <w:rFonts w:ascii="Times New Roman" w:hAnsi="Times New Roman"/>
          <w:kern w:val="1"/>
          <w:sz w:val="24"/>
          <w:szCs w:val="24"/>
          <w:lang w:eastAsia="zh-CN" w:bidi="hi-IN"/>
        </w:rPr>
        <w:t> </w:t>
      </w:r>
      <w:r w:rsidRPr="00C66B84">
        <w:rPr>
          <w:rFonts w:ascii="Times New Roman" w:hAnsi="Times New Roman"/>
          <w:kern w:val="1"/>
          <w:sz w:val="24"/>
          <w:szCs w:val="24"/>
          <w:lang w:eastAsia="zh-CN" w:bidi="hi-IN"/>
        </w:rPr>
        <w:t>ZUS S-72), potwierdzony za zgodność z oryginałem</w:t>
      </w:r>
    </w:p>
    <w:p w14:paraId="13EC065E" w14:textId="5E4A1067" w:rsidR="0065419C" w:rsidRDefault="0065419C" w:rsidP="00BB20C3">
      <w:pPr>
        <w:pStyle w:val="Akapitzlist"/>
        <w:widowControl w:val="0"/>
        <w:numPr>
          <w:ilvl w:val="0"/>
          <w:numId w:val="14"/>
        </w:numPr>
        <w:autoSpaceDN w:val="0"/>
        <w:adjustRightInd w:val="0"/>
        <w:spacing w:after="120" w:line="240" w:lineRule="auto"/>
        <w:ind w:right="-1"/>
        <w:rPr>
          <w:rFonts w:ascii="Times New Roman" w:hAnsi="Times New Roman"/>
          <w:kern w:val="1"/>
          <w:sz w:val="24"/>
          <w:szCs w:val="24"/>
          <w:lang w:eastAsia="zh-CN" w:bidi="hi-IN"/>
        </w:rPr>
      </w:pPr>
      <w:r>
        <w:rPr>
          <w:rFonts w:ascii="Times New Roman" w:hAnsi="Times New Roman"/>
          <w:kern w:val="1"/>
          <w:sz w:val="24"/>
          <w:szCs w:val="24"/>
          <w:lang w:eastAsia="zh-CN" w:bidi="hi-IN"/>
        </w:rPr>
        <w:t xml:space="preserve">Załącznik nr </w:t>
      </w:r>
      <w:r w:rsidR="00C25A6B">
        <w:rPr>
          <w:rFonts w:ascii="Times New Roman" w:hAnsi="Times New Roman"/>
          <w:kern w:val="1"/>
          <w:sz w:val="24"/>
          <w:szCs w:val="24"/>
          <w:lang w:eastAsia="zh-CN" w:bidi="hi-IN"/>
        </w:rPr>
        <w:t>7</w:t>
      </w:r>
      <w:r>
        <w:rPr>
          <w:rFonts w:ascii="Times New Roman" w:hAnsi="Times New Roman"/>
          <w:kern w:val="1"/>
          <w:sz w:val="24"/>
          <w:szCs w:val="24"/>
          <w:lang w:eastAsia="zh-CN" w:bidi="hi-IN"/>
        </w:rPr>
        <w:t xml:space="preserve"> - </w:t>
      </w:r>
      <w:r w:rsidRPr="0065419C">
        <w:rPr>
          <w:rFonts w:ascii="Times New Roman" w:hAnsi="Times New Roman"/>
          <w:kern w:val="1"/>
          <w:sz w:val="24"/>
          <w:szCs w:val="24"/>
          <w:lang w:eastAsia="zh-CN" w:bidi="hi-IN"/>
        </w:rPr>
        <w:t>Oświadczenie Wykonawcy o niepodleganiu wykluczeniu</w:t>
      </w:r>
    </w:p>
    <w:p w14:paraId="03CA19CF" w14:textId="7E40B5CE" w:rsidR="00CB7461" w:rsidRDefault="0065419C" w:rsidP="00BB20C3">
      <w:pPr>
        <w:pStyle w:val="Akapitzlist"/>
        <w:widowControl w:val="0"/>
        <w:numPr>
          <w:ilvl w:val="0"/>
          <w:numId w:val="14"/>
        </w:numPr>
        <w:autoSpaceDN w:val="0"/>
        <w:adjustRightInd w:val="0"/>
        <w:spacing w:after="120" w:line="240" w:lineRule="auto"/>
        <w:ind w:right="-1"/>
        <w:rPr>
          <w:rFonts w:ascii="Times New Roman" w:hAnsi="Times New Roman"/>
          <w:kern w:val="1"/>
          <w:sz w:val="24"/>
          <w:szCs w:val="24"/>
          <w:lang w:eastAsia="zh-CN" w:bidi="hi-IN"/>
        </w:rPr>
      </w:pPr>
      <w:r>
        <w:rPr>
          <w:rFonts w:ascii="Times New Roman" w:hAnsi="Times New Roman"/>
          <w:kern w:val="1"/>
          <w:sz w:val="24"/>
          <w:szCs w:val="24"/>
          <w:lang w:eastAsia="zh-CN" w:bidi="hi-IN"/>
        </w:rPr>
        <w:t xml:space="preserve">Załączniki nr </w:t>
      </w:r>
      <w:r w:rsidR="00C25A6B">
        <w:rPr>
          <w:rFonts w:ascii="Times New Roman" w:hAnsi="Times New Roman"/>
          <w:kern w:val="1"/>
          <w:sz w:val="24"/>
          <w:szCs w:val="24"/>
          <w:lang w:eastAsia="zh-CN" w:bidi="hi-IN"/>
        </w:rPr>
        <w:t>8</w:t>
      </w:r>
      <w:r>
        <w:rPr>
          <w:rFonts w:ascii="Times New Roman" w:hAnsi="Times New Roman"/>
          <w:kern w:val="1"/>
          <w:sz w:val="24"/>
          <w:szCs w:val="24"/>
          <w:lang w:eastAsia="zh-CN" w:bidi="hi-IN"/>
        </w:rPr>
        <w:t xml:space="preserve"> </w:t>
      </w:r>
      <w:r w:rsidR="00CB7461">
        <w:rPr>
          <w:rFonts w:ascii="Times New Roman" w:hAnsi="Times New Roman"/>
          <w:kern w:val="1"/>
          <w:sz w:val="24"/>
          <w:szCs w:val="24"/>
          <w:lang w:eastAsia="zh-CN" w:bidi="hi-IN"/>
        </w:rPr>
        <w:t>Wymagania BHP i p.poż.</w:t>
      </w:r>
    </w:p>
    <w:p w14:paraId="754B9A87" w14:textId="3D8B63A1" w:rsidR="0065419C" w:rsidRDefault="00CB7461" w:rsidP="00BB20C3">
      <w:pPr>
        <w:pStyle w:val="Akapitzlist"/>
        <w:widowControl w:val="0"/>
        <w:numPr>
          <w:ilvl w:val="0"/>
          <w:numId w:val="14"/>
        </w:numPr>
        <w:autoSpaceDN w:val="0"/>
        <w:adjustRightInd w:val="0"/>
        <w:spacing w:after="120" w:line="240" w:lineRule="auto"/>
        <w:ind w:right="-1"/>
        <w:rPr>
          <w:rFonts w:ascii="Times New Roman" w:hAnsi="Times New Roman"/>
          <w:kern w:val="1"/>
          <w:sz w:val="24"/>
          <w:szCs w:val="24"/>
          <w:lang w:eastAsia="zh-CN" w:bidi="hi-IN"/>
        </w:rPr>
      </w:pPr>
      <w:r>
        <w:rPr>
          <w:rFonts w:ascii="Times New Roman" w:hAnsi="Times New Roman"/>
          <w:kern w:val="1"/>
          <w:sz w:val="24"/>
          <w:szCs w:val="24"/>
          <w:lang w:eastAsia="zh-CN" w:bidi="hi-IN"/>
        </w:rPr>
        <w:lastRenderedPageBreak/>
        <w:t xml:space="preserve"> Załącznik nr 9 - </w:t>
      </w:r>
      <w:r w:rsidR="0065419C">
        <w:rPr>
          <w:rFonts w:ascii="Times New Roman" w:hAnsi="Times New Roman"/>
          <w:kern w:val="1"/>
          <w:sz w:val="24"/>
          <w:szCs w:val="24"/>
          <w:lang w:eastAsia="zh-CN" w:bidi="hi-IN"/>
        </w:rPr>
        <w:t>Protokół odbioru końcowego</w:t>
      </w:r>
      <w:r w:rsidR="00C25A6B">
        <w:rPr>
          <w:rFonts w:ascii="Times New Roman" w:hAnsi="Times New Roman"/>
          <w:kern w:val="1"/>
          <w:sz w:val="24"/>
          <w:szCs w:val="24"/>
          <w:lang w:eastAsia="zh-CN" w:bidi="hi-IN"/>
        </w:rPr>
        <w:t xml:space="preserve"> </w:t>
      </w:r>
    </w:p>
    <w:p w14:paraId="0F873698" w14:textId="138BA2A0" w:rsidR="002D245B" w:rsidRDefault="002D245B" w:rsidP="00BB20C3">
      <w:pPr>
        <w:pStyle w:val="Akapitzlist"/>
        <w:numPr>
          <w:ilvl w:val="0"/>
          <w:numId w:val="14"/>
        </w:numPr>
        <w:suppressAutoHyphens/>
        <w:spacing w:after="0" w:line="240" w:lineRule="auto"/>
        <w:rPr>
          <w:rFonts w:ascii="Times New Roman" w:hAnsi="Times New Roman"/>
          <w:kern w:val="1"/>
          <w:sz w:val="24"/>
          <w:szCs w:val="24"/>
          <w:lang w:eastAsia="zh-CN" w:bidi="hi-IN"/>
        </w:rPr>
      </w:pPr>
      <w:r w:rsidRPr="002D245B">
        <w:rPr>
          <w:rFonts w:ascii="Times New Roman" w:hAnsi="Times New Roman"/>
          <w:kern w:val="1"/>
          <w:sz w:val="24"/>
          <w:szCs w:val="24"/>
          <w:lang w:eastAsia="zh-CN" w:bidi="hi-IN"/>
        </w:rPr>
        <w:t xml:space="preserve">Załącznik nr </w:t>
      </w:r>
      <w:r w:rsidR="0075137C">
        <w:rPr>
          <w:rFonts w:ascii="Times New Roman" w:hAnsi="Times New Roman"/>
          <w:kern w:val="1"/>
          <w:sz w:val="24"/>
          <w:szCs w:val="24"/>
          <w:lang w:eastAsia="zh-CN" w:bidi="hi-IN"/>
        </w:rPr>
        <w:t>10</w:t>
      </w:r>
      <w:r w:rsidRPr="002D245B">
        <w:rPr>
          <w:rFonts w:ascii="Times New Roman" w:hAnsi="Times New Roman"/>
          <w:kern w:val="1"/>
          <w:sz w:val="24"/>
          <w:szCs w:val="24"/>
          <w:lang w:eastAsia="zh-CN" w:bidi="hi-IN"/>
        </w:rPr>
        <w:t xml:space="preserve"> - Informacja do wykonawców - ślad węglowy</w:t>
      </w:r>
      <w:r>
        <w:rPr>
          <w:rFonts w:ascii="Times New Roman" w:hAnsi="Times New Roman"/>
          <w:kern w:val="1"/>
          <w:sz w:val="24"/>
          <w:szCs w:val="24"/>
          <w:lang w:eastAsia="zh-CN" w:bidi="hi-IN"/>
        </w:rPr>
        <w:t xml:space="preserve"> </w:t>
      </w:r>
    </w:p>
    <w:p w14:paraId="18C68046" w14:textId="32B97340" w:rsidR="00BB20C3" w:rsidRPr="00867774" w:rsidRDefault="00BB20C3" w:rsidP="00BB20C3">
      <w:pPr>
        <w:pStyle w:val="Akapitzlist"/>
        <w:numPr>
          <w:ilvl w:val="0"/>
          <w:numId w:val="14"/>
        </w:numPr>
        <w:suppressAutoHyphens/>
        <w:spacing w:after="0" w:line="240" w:lineRule="auto"/>
        <w:rPr>
          <w:rFonts w:ascii="Times New Roman" w:hAnsi="Times New Roman"/>
          <w:kern w:val="1"/>
          <w:sz w:val="24"/>
          <w:szCs w:val="24"/>
          <w:lang w:eastAsia="zh-CN" w:bidi="hi-IN"/>
        </w:rPr>
      </w:pPr>
      <w:r w:rsidRPr="00867774">
        <w:rPr>
          <w:rFonts w:ascii="Times New Roman" w:hAnsi="Times New Roman"/>
          <w:kern w:val="1"/>
          <w:sz w:val="24"/>
          <w:szCs w:val="24"/>
          <w:lang w:eastAsia="zh-CN" w:bidi="hi-IN"/>
        </w:rPr>
        <w:t xml:space="preserve">Załącznik nr A – Oświadczenie BHP i p. </w:t>
      </w:r>
      <w:proofErr w:type="spellStart"/>
      <w:r w:rsidRPr="00867774">
        <w:rPr>
          <w:rFonts w:ascii="Times New Roman" w:hAnsi="Times New Roman"/>
          <w:kern w:val="1"/>
          <w:sz w:val="24"/>
          <w:szCs w:val="24"/>
          <w:lang w:eastAsia="zh-CN" w:bidi="hi-IN"/>
        </w:rPr>
        <w:t>poż</w:t>
      </w:r>
      <w:proofErr w:type="spellEnd"/>
      <w:r w:rsidRPr="00867774">
        <w:rPr>
          <w:rFonts w:ascii="Times New Roman" w:hAnsi="Times New Roman"/>
          <w:kern w:val="1"/>
          <w:sz w:val="24"/>
          <w:szCs w:val="24"/>
          <w:lang w:eastAsia="zh-CN" w:bidi="hi-IN"/>
        </w:rPr>
        <w:t xml:space="preserve">. </w:t>
      </w:r>
    </w:p>
    <w:p w14:paraId="1233C49D" w14:textId="77777777" w:rsidR="00BB20C3" w:rsidRPr="00867774" w:rsidRDefault="00BB20C3" w:rsidP="00BB20C3">
      <w:pPr>
        <w:pStyle w:val="Akapitzlist"/>
        <w:numPr>
          <w:ilvl w:val="0"/>
          <w:numId w:val="14"/>
        </w:numPr>
        <w:suppressAutoHyphens/>
        <w:spacing w:after="0" w:line="240" w:lineRule="auto"/>
        <w:rPr>
          <w:rFonts w:ascii="Times New Roman" w:hAnsi="Times New Roman"/>
          <w:kern w:val="1"/>
          <w:sz w:val="24"/>
          <w:szCs w:val="24"/>
          <w:lang w:eastAsia="zh-CN" w:bidi="hi-IN"/>
        </w:rPr>
      </w:pPr>
      <w:r w:rsidRPr="00867774">
        <w:rPr>
          <w:rFonts w:ascii="Times New Roman" w:hAnsi="Times New Roman"/>
          <w:kern w:val="1"/>
          <w:sz w:val="24"/>
          <w:szCs w:val="24"/>
          <w:lang w:eastAsia="zh-CN" w:bidi="hi-IN"/>
        </w:rPr>
        <w:t xml:space="preserve">Załącznik </w:t>
      </w:r>
      <w:r>
        <w:rPr>
          <w:rFonts w:ascii="Times New Roman" w:hAnsi="Times New Roman"/>
          <w:kern w:val="1"/>
          <w:sz w:val="24"/>
          <w:szCs w:val="24"/>
          <w:lang w:eastAsia="zh-CN" w:bidi="hi-IN"/>
        </w:rPr>
        <w:t xml:space="preserve">nr </w:t>
      </w:r>
      <w:r w:rsidRPr="00867774">
        <w:rPr>
          <w:rFonts w:ascii="Times New Roman" w:hAnsi="Times New Roman"/>
          <w:kern w:val="1"/>
          <w:sz w:val="24"/>
          <w:szCs w:val="24"/>
          <w:lang w:eastAsia="zh-CN" w:bidi="hi-IN"/>
        </w:rPr>
        <w:t>A 1  – Wymagania dla firm zewnętrznych dotyczące ochrony środowiska;</w:t>
      </w:r>
    </w:p>
    <w:p w14:paraId="670A83F0" w14:textId="77777777" w:rsidR="00BB20C3" w:rsidRPr="00486BAB" w:rsidRDefault="00BB20C3" w:rsidP="00BB20C3">
      <w:pPr>
        <w:ind w:left="360"/>
        <w:rPr>
          <w:rFonts w:ascii="Times New Roman" w:hAnsi="Times New Roman"/>
          <w:kern w:val="1"/>
          <w:sz w:val="24"/>
          <w:szCs w:val="24"/>
          <w:lang w:eastAsia="zh-CN" w:bidi="hi-IN"/>
        </w:rPr>
      </w:pPr>
    </w:p>
    <w:p w14:paraId="19748447" w14:textId="77777777" w:rsidR="00BB20C3" w:rsidRDefault="00BB20C3" w:rsidP="00BB20C3">
      <w:pPr>
        <w:widowControl w:val="0"/>
        <w:autoSpaceDN w:val="0"/>
        <w:adjustRightInd w:val="0"/>
        <w:spacing w:after="120" w:line="240" w:lineRule="auto"/>
        <w:ind w:left="851" w:right="-1" w:hanging="284"/>
        <w:jc w:val="both"/>
        <w:rPr>
          <w:rFonts w:ascii="Times New Roman" w:hAnsi="Times New Roman"/>
          <w:b/>
          <w:kern w:val="1"/>
          <w:sz w:val="24"/>
          <w:szCs w:val="24"/>
          <w:lang w:eastAsia="zh-CN" w:bidi="hi-IN"/>
        </w:rPr>
      </w:pPr>
    </w:p>
    <w:p w14:paraId="26035576" w14:textId="77777777" w:rsidR="00BB20C3" w:rsidRPr="00867774" w:rsidRDefault="00BB20C3" w:rsidP="00BB20C3">
      <w:pPr>
        <w:widowControl w:val="0"/>
        <w:autoSpaceDN w:val="0"/>
        <w:adjustRightInd w:val="0"/>
        <w:spacing w:after="120" w:line="240" w:lineRule="auto"/>
        <w:ind w:left="851" w:right="-1" w:hanging="284"/>
        <w:jc w:val="both"/>
        <w:rPr>
          <w:rFonts w:ascii="Times New Roman" w:hAnsi="Times New Roman"/>
          <w:b/>
          <w:kern w:val="1"/>
          <w:sz w:val="24"/>
          <w:szCs w:val="24"/>
          <w:lang w:eastAsia="zh-CN" w:bidi="hi-IN"/>
        </w:rPr>
      </w:pPr>
      <w:r w:rsidRPr="00867774">
        <w:rPr>
          <w:rFonts w:ascii="Times New Roman" w:hAnsi="Times New Roman"/>
          <w:b/>
          <w:kern w:val="1"/>
          <w:sz w:val="24"/>
          <w:szCs w:val="24"/>
          <w:lang w:eastAsia="zh-CN" w:bidi="hi-IN"/>
        </w:rPr>
        <w:t xml:space="preserve">Zamawiający: </w:t>
      </w:r>
      <w:r w:rsidRPr="00867774">
        <w:rPr>
          <w:rFonts w:ascii="Times New Roman" w:hAnsi="Times New Roman"/>
          <w:b/>
          <w:kern w:val="1"/>
          <w:sz w:val="24"/>
          <w:szCs w:val="24"/>
          <w:lang w:eastAsia="zh-CN" w:bidi="hi-IN"/>
        </w:rPr>
        <w:tab/>
      </w:r>
      <w:r w:rsidRPr="00867774">
        <w:rPr>
          <w:rFonts w:ascii="Times New Roman" w:hAnsi="Times New Roman"/>
          <w:b/>
          <w:kern w:val="1"/>
          <w:sz w:val="24"/>
          <w:szCs w:val="24"/>
          <w:lang w:eastAsia="zh-CN" w:bidi="hi-IN"/>
        </w:rPr>
        <w:tab/>
      </w:r>
      <w:r w:rsidRPr="00867774">
        <w:rPr>
          <w:rFonts w:ascii="Times New Roman" w:hAnsi="Times New Roman"/>
          <w:b/>
          <w:kern w:val="1"/>
          <w:sz w:val="24"/>
          <w:szCs w:val="24"/>
          <w:lang w:eastAsia="zh-CN" w:bidi="hi-IN"/>
        </w:rPr>
        <w:tab/>
      </w:r>
      <w:r w:rsidRPr="00867774">
        <w:rPr>
          <w:rFonts w:ascii="Times New Roman" w:hAnsi="Times New Roman"/>
          <w:b/>
          <w:kern w:val="1"/>
          <w:sz w:val="24"/>
          <w:szCs w:val="24"/>
          <w:lang w:eastAsia="zh-CN" w:bidi="hi-IN"/>
        </w:rPr>
        <w:tab/>
      </w:r>
      <w:r w:rsidRPr="00867774">
        <w:rPr>
          <w:rFonts w:ascii="Times New Roman" w:hAnsi="Times New Roman"/>
          <w:b/>
          <w:kern w:val="1"/>
          <w:sz w:val="24"/>
          <w:szCs w:val="24"/>
          <w:lang w:eastAsia="zh-CN" w:bidi="hi-IN"/>
        </w:rPr>
        <w:tab/>
      </w:r>
      <w:r w:rsidRPr="00867774">
        <w:rPr>
          <w:rFonts w:ascii="Times New Roman" w:hAnsi="Times New Roman"/>
          <w:b/>
          <w:kern w:val="1"/>
          <w:sz w:val="24"/>
          <w:szCs w:val="24"/>
          <w:lang w:eastAsia="zh-CN" w:bidi="hi-IN"/>
        </w:rPr>
        <w:tab/>
      </w:r>
      <w:r w:rsidRPr="00867774">
        <w:rPr>
          <w:rFonts w:ascii="Times New Roman" w:hAnsi="Times New Roman"/>
          <w:b/>
          <w:kern w:val="1"/>
          <w:sz w:val="24"/>
          <w:szCs w:val="24"/>
          <w:lang w:eastAsia="zh-CN" w:bidi="hi-IN"/>
        </w:rPr>
        <w:tab/>
      </w:r>
      <w:r w:rsidRPr="00867774">
        <w:rPr>
          <w:rFonts w:ascii="Times New Roman" w:hAnsi="Times New Roman"/>
          <w:b/>
          <w:kern w:val="1"/>
          <w:sz w:val="24"/>
          <w:szCs w:val="24"/>
          <w:lang w:eastAsia="zh-CN" w:bidi="hi-IN"/>
        </w:rPr>
        <w:tab/>
        <w:t>Wykonawca:</w:t>
      </w:r>
    </w:p>
    <w:p w14:paraId="24F08CA8" w14:textId="77777777" w:rsidR="00DD4278" w:rsidRDefault="00DD4278"/>
    <w:sectPr w:rsidR="00DD4278" w:rsidSect="00BB20C3">
      <w:headerReference w:type="default" r:id="rId10"/>
      <w:footerReference w:type="even" r:id="rId11"/>
      <w:footerReference w:type="default" r:id="rId12"/>
      <w:pgSz w:w="11906" w:h="16838"/>
      <w:pgMar w:top="1417" w:right="1417" w:bottom="1417" w:left="1417" w:header="709" w:footer="709" w:gutter="0"/>
      <w:cols w:space="708"/>
      <w:formProt w:val="0"/>
      <w:noEndnote/>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A688C37" w14:textId="77777777" w:rsidR="000F2938" w:rsidRDefault="000F2938">
      <w:pPr>
        <w:spacing w:after="0" w:line="240" w:lineRule="auto"/>
      </w:pPr>
      <w:r>
        <w:separator/>
      </w:r>
    </w:p>
  </w:endnote>
  <w:endnote w:type="continuationSeparator" w:id="0">
    <w:p w14:paraId="256C1189" w14:textId="77777777" w:rsidR="000F2938" w:rsidRDefault="000F29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Lucida Sans Unicode">
    <w:panose1 w:val="020B0602030504020204"/>
    <w:charset w:val="EE"/>
    <w:family w:val="swiss"/>
    <w:pitch w:val="variable"/>
    <w:sig w:usb0="80000AFF" w:usb1="0000396B" w:usb2="00000000" w:usb3="00000000" w:csb0="000000BF" w:csb1="00000000"/>
  </w:font>
  <w:font w:name="Segoe UI">
    <w:panose1 w:val="020B0502040204020203"/>
    <w:charset w:val="EE"/>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DFEF38" w14:textId="77777777" w:rsidR="00603010" w:rsidRDefault="00603010">
    <w:pPr>
      <w:pStyle w:val="Stopka"/>
    </w:pPr>
  </w:p>
  <w:p w14:paraId="1DE8DB29" w14:textId="77777777" w:rsidR="00603010" w:rsidRDefault="00603010"/>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35899436"/>
      <w:docPartObj>
        <w:docPartGallery w:val="Page Numbers (Bottom of Page)"/>
        <w:docPartUnique/>
      </w:docPartObj>
    </w:sdtPr>
    <w:sdtContent>
      <w:p w14:paraId="3229D4E3" w14:textId="3C6C9542" w:rsidR="00603010" w:rsidRDefault="00603010">
        <w:pPr>
          <w:pStyle w:val="Stopka"/>
          <w:jc w:val="center"/>
        </w:pPr>
        <w:r>
          <w:fldChar w:fldCharType="begin"/>
        </w:r>
        <w:r>
          <w:instrText>PAGE   \* MERGEFORMAT</w:instrText>
        </w:r>
        <w:r>
          <w:fldChar w:fldCharType="separate"/>
        </w:r>
        <w:r w:rsidR="00816923">
          <w:rPr>
            <w:noProof/>
          </w:rPr>
          <w:t>14</w:t>
        </w:r>
        <w:r>
          <w:fldChar w:fldCharType="end"/>
        </w:r>
      </w:p>
    </w:sdtContent>
  </w:sdt>
  <w:p w14:paraId="0C43829D" w14:textId="77777777" w:rsidR="00603010" w:rsidRDefault="00603010" w:rsidP="00603010">
    <w:pPr>
      <w:pStyle w:val="Stopka"/>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915F33" w14:textId="77777777" w:rsidR="000F2938" w:rsidRDefault="000F2938">
      <w:pPr>
        <w:spacing w:after="0" w:line="240" w:lineRule="auto"/>
      </w:pPr>
      <w:r>
        <w:separator/>
      </w:r>
    </w:p>
  </w:footnote>
  <w:footnote w:type="continuationSeparator" w:id="0">
    <w:p w14:paraId="03F3D1F2" w14:textId="77777777" w:rsidR="000F2938" w:rsidRDefault="000F293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F25626" w14:textId="77777777" w:rsidR="00603010" w:rsidRDefault="00603010">
    <w:pPr>
      <w:pStyle w:val="Nagwek"/>
    </w:pPr>
  </w:p>
  <w:p w14:paraId="33DFD82E" w14:textId="77777777" w:rsidR="00603010" w:rsidRDefault="00603010"/>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3"/>
    <w:multiLevelType w:val="multilevel"/>
    <w:tmpl w:val="5D32D4D8"/>
    <w:lvl w:ilvl="0">
      <w:start w:val="1"/>
      <w:numFmt w:val="decimal"/>
      <w:lvlText w:val="%1."/>
      <w:lvlJc w:val="left"/>
      <w:pPr>
        <w:ind w:left="720" w:hanging="360"/>
      </w:pPr>
      <w:rPr>
        <w:rFonts w:cs="Times New Roman"/>
        <w:sz w:val="24"/>
        <w:szCs w:val="24"/>
      </w:rPr>
    </w:lvl>
    <w:lvl w:ilvl="1">
      <w:start w:val="1"/>
      <w:numFmt w:val="lowerLetter"/>
      <w:lvlText w:val="%2."/>
      <w:lvlJc w:val="left"/>
      <w:pPr>
        <w:ind w:left="1080" w:hanging="360"/>
      </w:pPr>
      <w:rPr>
        <w:rFonts w:cs="Times New Roman"/>
        <w:sz w:val="22"/>
        <w:szCs w:val="22"/>
      </w:rPr>
    </w:lvl>
    <w:lvl w:ilvl="2">
      <w:start w:val="1"/>
      <w:numFmt w:val="decimal"/>
      <w:lvlText w:val="%3."/>
      <w:lvlJc w:val="left"/>
      <w:pPr>
        <w:ind w:left="1440" w:hanging="360"/>
      </w:pPr>
      <w:rPr>
        <w:rFonts w:cs="Times New Roman"/>
        <w:sz w:val="22"/>
        <w:szCs w:val="22"/>
      </w:rPr>
    </w:lvl>
    <w:lvl w:ilvl="3">
      <w:start w:val="1"/>
      <w:numFmt w:val="decimal"/>
      <w:lvlText w:val="%4."/>
      <w:lvlJc w:val="left"/>
      <w:pPr>
        <w:ind w:left="1800" w:hanging="360"/>
      </w:pPr>
      <w:rPr>
        <w:rFonts w:cs="Times New Roman"/>
        <w:sz w:val="22"/>
        <w:szCs w:val="22"/>
      </w:rPr>
    </w:lvl>
    <w:lvl w:ilvl="4">
      <w:start w:val="1"/>
      <w:numFmt w:val="decimal"/>
      <w:lvlText w:val="%5."/>
      <w:lvlJc w:val="left"/>
      <w:pPr>
        <w:ind w:left="2160" w:hanging="360"/>
      </w:pPr>
      <w:rPr>
        <w:rFonts w:cs="Times New Roman"/>
        <w:sz w:val="22"/>
        <w:szCs w:val="22"/>
      </w:rPr>
    </w:lvl>
    <w:lvl w:ilvl="5">
      <w:start w:val="1"/>
      <w:numFmt w:val="decimal"/>
      <w:lvlText w:val="%6."/>
      <w:lvlJc w:val="left"/>
      <w:pPr>
        <w:ind w:left="2520" w:hanging="360"/>
      </w:pPr>
      <w:rPr>
        <w:rFonts w:cs="Times New Roman"/>
        <w:sz w:val="22"/>
        <w:szCs w:val="22"/>
      </w:rPr>
    </w:lvl>
    <w:lvl w:ilvl="6">
      <w:start w:val="1"/>
      <w:numFmt w:val="decimal"/>
      <w:lvlText w:val="%7."/>
      <w:lvlJc w:val="left"/>
      <w:pPr>
        <w:ind w:left="2880" w:hanging="360"/>
      </w:pPr>
      <w:rPr>
        <w:rFonts w:cs="Times New Roman"/>
        <w:sz w:val="22"/>
        <w:szCs w:val="22"/>
      </w:rPr>
    </w:lvl>
    <w:lvl w:ilvl="7">
      <w:start w:val="1"/>
      <w:numFmt w:val="decimal"/>
      <w:lvlText w:val="%8."/>
      <w:lvlJc w:val="left"/>
      <w:pPr>
        <w:ind w:left="3240" w:hanging="360"/>
      </w:pPr>
      <w:rPr>
        <w:rFonts w:cs="Times New Roman"/>
        <w:sz w:val="22"/>
        <w:szCs w:val="22"/>
      </w:rPr>
    </w:lvl>
    <w:lvl w:ilvl="8">
      <w:start w:val="1"/>
      <w:numFmt w:val="decimal"/>
      <w:lvlText w:val="%9."/>
      <w:lvlJc w:val="left"/>
      <w:pPr>
        <w:ind w:left="3600" w:hanging="360"/>
      </w:pPr>
      <w:rPr>
        <w:rFonts w:cs="Times New Roman"/>
        <w:sz w:val="22"/>
        <w:szCs w:val="22"/>
      </w:rPr>
    </w:lvl>
  </w:abstractNum>
  <w:abstractNum w:abstractNumId="1" w15:restartNumberingAfterBreak="0">
    <w:nsid w:val="00000004"/>
    <w:multiLevelType w:val="multilevel"/>
    <w:tmpl w:val="AEEC3872"/>
    <w:lvl w:ilvl="0">
      <w:start w:val="1"/>
      <w:numFmt w:val="decimal"/>
      <w:lvlText w:val="%1."/>
      <w:lvlJc w:val="left"/>
      <w:pPr>
        <w:ind w:left="720" w:hanging="360"/>
      </w:pPr>
      <w:rPr>
        <w:rFonts w:cs="Times New Roman"/>
        <w:b w:val="0"/>
        <w:sz w:val="24"/>
        <w:szCs w:val="24"/>
      </w:rPr>
    </w:lvl>
    <w:lvl w:ilvl="1">
      <w:start w:val="1"/>
      <w:numFmt w:val="decimal"/>
      <w:lvlText w:val="%2."/>
      <w:lvlJc w:val="left"/>
      <w:pPr>
        <w:ind w:left="1080" w:hanging="360"/>
      </w:pPr>
      <w:rPr>
        <w:rFonts w:cs="Times New Roman"/>
        <w:sz w:val="22"/>
        <w:szCs w:val="22"/>
      </w:rPr>
    </w:lvl>
    <w:lvl w:ilvl="2">
      <w:start w:val="1"/>
      <w:numFmt w:val="decimal"/>
      <w:lvlText w:val="%3."/>
      <w:lvlJc w:val="left"/>
      <w:pPr>
        <w:ind w:left="1440" w:hanging="360"/>
      </w:pPr>
      <w:rPr>
        <w:rFonts w:cs="Times New Roman"/>
        <w:sz w:val="22"/>
        <w:szCs w:val="22"/>
      </w:rPr>
    </w:lvl>
    <w:lvl w:ilvl="3">
      <w:start w:val="1"/>
      <w:numFmt w:val="decimal"/>
      <w:lvlText w:val="%4."/>
      <w:lvlJc w:val="left"/>
      <w:pPr>
        <w:ind w:left="1800" w:hanging="360"/>
      </w:pPr>
      <w:rPr>
        <w:rFonts w:cs="Times New Roman"/>
        <w:sz w:val="22"/>
        <w:szCs w:val="22"/>
      </w:rPr>
    </w:lvl>
    <w:lvl w:ilvl="4">
      <w:start w:val="1"/>
      <w:numFmt w:val="decimal"/>
      <w:lvlText w:val="%5."/>
      <w:lvlJc w:val="left"/>
      <w:pPr>
        <w:ind w:left="2160" w:hanging="360"/>
      </w:pPr>
      <w:rPr>
        <w:rFonts w:cs="Times New Roman"/>
        <w:sz w:val="22"/>
        <w:szCs w:val="22"/>
      </w:rPr>
    </w:lvl>
    <w:lvl w:ilvl="5">
      <w:start w:val="1"/>
      <w:numFmt w:val="decimal"/>
      <w:lvlText w:val="%6."/>
      <w:lvlJc w:val="left"/>
      <w:pPr>
        <w:ind w:left="2520" w:hanging="360"/>
      </w:pPr>
      <w:rPr>
        <w:rFonts w:cs="Times New Roman"/>
        <w:sz w:val="22"/>
        <w:szCs w:val="22"/>
      </w:rPr>
    </w:lvl>
    <w:lvl w:ilvl="6">
      <w:start w:val="1"/>
      <w:numFmt w:val="decimal"/>
      <w:lvlText w:val="%7."/>
      <w:lvlJc w:val="left"/>
      <w:pPr>
        <w:ind w:left="2880" w:hanging="360"/>
      </w:pPr>
      <w:rPr>
        <w:rFonts w:cs="Times New Roman"/>
        <w:sz w:val="22"/>
        <w:szCs w:val="22"/>
      </w:rPr>
    </w:lvl>
    <w:lvl w:ilvl="7">
      <w:start w:val="1"/>
      <w:numFmt w:val="decimal"/>
      <w:lvlText w:val="%8."/>
      <w:lvlJc w:val="left"/>
      <w:pPr>
        <w:ind w:left="3240" w:hanging="360"/>
      </w:pPr>
      <w:rPr>
        <w:rFonts w:cs="Times New Roman"/>
        <w:sz w:val="22"/>
        <w:szCs w:val="22"/>
      </w:rPr>
    </w:lvl>
    <w:lvl w:ilvl="8">
      <w:start w:val="1"/>
      <w:numFmt w:val="decimal"/>
      <w:lvlText w:val="%9."/>
      <w:lvlJc w:val="left"/>
      <w:pPr>
        <w:ind w:left="3600" w:hanging="360"/>
      </w:pPr>
      <w:rPr>
        <w:rFonts w:cs="Times New Roman"/>
        <w:sz w:val="22"/>
        <w:szCs w:val="22"/>
      </w:rPr>
    </w:lvl>
  </w:abstractNum>
  <w:abstractNum w:abstractNumId="2" w15:restartNumberingAfterBreak="0">
    <w:nsid w:val="03602730"/>
    <w:multiLevelType w:val="hybridMultilevel"/>
    <w:tmpl w:val="C89455C2"/>
    <w:lvl w:ilvl="0" w:tplc="4FFCFC0E">
      <w:start w:val="1"/>
      <w:numFmt w:val="decimal"/>
      <w:lvlText w:val="%1."/>
      <w:lvlJc w:val="left"/>
      <w:pPr>
        <w:ind w:left="1571" w:hanging="360"/>
      </w:pPr>
      <w:rPr>
        <w:b w:val="0"/>
      </w:rPr>
    </w:lvl>
    <w:lvl w:ilvl="1" w:tplc="04150019" w:tentative="1">
      <w:start w:val="1"/>
      <w:numFmt w:val="lowerLetter"/>
      <w:lvlText w:val="%2."/>
      <w:lvlJc w:val="left"/>
      <w:pPr>
        <w:ind w:left="2291" w:hanging="360"/>
      </w:pPr>
    </w:lvl>
    <w:lvl w:ilvl="2" w:tplc="0415001B" w:tentative="1">
      <w:start w:val="1"/>
      <w:numFmt w:val="lowerRoman"/>
      <w:lvlText w:val="%3."/>
      <w:lvlJc w:val="right"/>
      <w:pPr>
        <w:ind w:left="3011" w:hanging="180"/>
      </w:pPr>
    </w:lvl>
    <w:lvl w:ilvl="3" w:tplc="0415000F" w:tentative="1">
      <w:start w:val="1"/>
      <w:numFmt w:val="decimal"/>
      <w:lvlText w:val="%4."/>
      <w:lvlJc w:val="left"/>
      <w:pPr>
        <w:ind w:left="3731" w:hanging="360"/>
      </w:pPr>
    </w:lvl>
    <w:lvl w:ilvl="4" w:tplc="04150019" w:tentative="1">
      <w:start w:val="1"/>
      <w:numFmt w:val="lowerLetter"/>
      <w:lvlText w:val="%5."/>
      <w:lvlJc w:val="left"/>
      <w:pPr>
        <w:ind w:left="4451" w:hanging="360"/>
      </w:pPr>
    </w:lvl>
    <w:lvl w:ilvl="5" w:tplc="0415001B" w:tentative="1">
      <w:start w:val="1"/>
      <w:numFmt w:val="lowerRoman"/>
      <w:lvlText w:val="%6."/>
      <w:lvlJc w:val="right"/>
      <w:pPr>
        <w:ind w:left="5171" w:hanging="180"/>
      </w:pPr>
    </w:lvl>
    <w:lvl w:ilvl="6" w:tplc="0415000F" w:tentative="1">
      <w:start w:val="1"/>
      <w:numFmt w:val="decimal"/>
      <w:lvlText w:val="%7."/>
      <w:lvlJc w:val="left"/>
      <w:pPr>
        <w:ind w:left="5891" w:hanging="360"/>
      </w:pPr>
    </w:lvl>
    <w:lvl w:ilvl="7" w:tplc="04150019" w:tentative="1">
      <w:start w:val="1"/>
      <w:numFmt w:val="lowerLetter"/>
      <w:lvlText w:val="%8."/>
      <w:lvlJc w:val="left"/>
      <w:pPr>
        <w:ind w:left="6611" w:hanging="360"/>
      </w:pPr>
    </w:lvl>
    <w:lvl w:ilvl="8" w:tplc="0415001B" w:tentative="1">
      <w:start w:val="1"/>
      <w:numFmt w:val="lowerRoman"/>
      <w:lvlText w:val="%9."/>
      <w:lvlJc w:val="right"/>
      <w:pPr>
        <w:ind w:left="7331" w:hanging="180"/>
      </w:pPr>
    </w:lvl>
  </w:abstractNum>
  <w:abstractNum w:abstractNumId="3" w15:restartNumberingAfterBreak="0">
    <w:nsid w:val="05170608"/>
    <w:multiLevelType w:val="singleLevel"/>
    <w:tmpl w:val="0415000F"/>
    <w:lvl w:ilvl="0">
      <w:start w:val="1"/>
      <w:numFmt w:val="decimal"/>
      <w:lvlText w:val="%1."/>
      <w:lvlJc w:val="left"/>
      <w:pPr>
        <w:tabs>
          <w:tab w:val="num" w:pos="360"/>
        </w:tabs>
        <w:ind w:left="360" w:hanging="360"/>
      </w:pPr>
      <w:rPr>
        <w:rFonts w:hint="default"/>
      </w:rPr>
    </w:lvl>
  </w:abstractNum>
  <w:abstractNum w:abstractNumId="4" w15:restartNumberingAfterBreak="0">
    <w:nsid w:val="0B8820B4"/>
    <w:multiLevelType w:val="multilevel"/>
    <w:tmpl w:val="35D48B68"/>
    <w:lvl w:ilvl="0">
      <w:start w:val="4"/>
      <w:numFmt w:val="decimal"/>
      <w:lvlText w:val="%1."/>
      <w:lvlJc w:val="left"/>
      <w:pPr>
        <w:ind w:left="720" w:hanging="360"/>
      </w:pPr>
      <w:rPr>
        <w:rFonts w:cs="Times New Roman" w:hint="default"/>
        <w:sz w:val="24"/>
        <w:szCs w:val="24"/>
      </w:rPr>
    </w:lvl>
    <w:lvl w:ilvl="1">
      <w:start w:val="1"/>
      <w:numFmt w:val="decimal"/>
      <w:lvlText w:val="%2."/>
      <w:lvlJc w:val="left"/>
      <w:pPr>
        <w:ind w:left="1080" w:hanging="360"/>
      </w:pPr>
      <w:rPr>
        <w:rFonts w:cs="Times New Roman" w:hint="default"/>
        <w:sz w:val="22"/>
        <w:szCs w:val="22"/>
      </w:rPr>
    </w:lvl>
    <w:lvl w:ilvl="2">
      <w:start w:val="1"/>
      <w:numFmt w:val="decimal"/>
      <w:lvlText w:val="%3."/>
      <w:lvlJc w:val="left"/>
      <w:pPr>
        <w:ind w:left="1440" w:hanging="360"/>
      </w:pPr>
      <w:rPr>
        <w:rFonts w:cs="Times New Roman" w:hint="default"/>
        <w:sz w:val="22"/>
        <w:szCs w:val="22"/>
      </w:rPr>
    </w:lvl>
    <w:lvl w:ilvl="3">
      <w:start w:val="1"/>
      <w:numFmt w:val="decimal"/>
      <w:lvlText w:val="%4."/>
      <w:lvlJc w:val="left"/>
      <w:pPr>
        <w:ind w:left="1800" w:hanging="360"/>
      </w:pPr>
      <w:rPr>
        <w:rFonts w:cs="Times New Roman" w:hint="default"/>
        <w:sz w:val="22"/>
        <w:szCs w:val="22"/>
      </w:rPr>
    </w:lvl>
    <w:lvl w:ilvl="4">
      <w:start w:val="1"/>
      <w:numFmt w:val="decimal"/>
      <w:lvlText w:val="%5."/>
      <w:lvlJc w:val="left"/>
      <w:pPr>
        <w:ind w:left="2160" w:hanging="360"/>
      </w:pPr>
      <w:rPr>
        <w:rFonts w:cs="Times New Roman" w:hint="default"/>
        <w:sz w:val="22"/>
        <w:szCs w:val="22"/>
      </w:rPr>
    </w:lvl>
    <w:lvl w:ilvl="5">
      <w:start w:val="1"/>
      <w:numFmt w:val="decimal"/>
      <w:lvlText w:val="%6."/>
      <w:lvlJc w:val="left"/>
      <w:pPr>
        <w:ind w:left="2520" w:hanging="360"/>
      </w:pPr>
      <w:rPr>
        <w:rFonts w:cs="Times New Roman" w:hint="default"/>
        <w:sz w:val="22"/>
        <w:szCs w:val="22"/>
      </w:rPr>
    </w:lvl>
    <w:lvl w:ilvl="6">
      <w:start w:val="1"/>
      <w:numFmt w:val="decimal"/>
      <w:lvlText w:val="%7."/>
      <w:lvlJc w:val="left"/>
      <w:pPr>
        <w:ind w:left="2880" w:hanging="360"/>
      </w:pPr>
      <w:rPr>
        <w:rFonts w:cs="Times New Roman" w:hint="default"/>
        <w:sz w:val="22"/>
        <w:szCs w:val="22"/>
      </w:rPr>
    </w:lvl>
    <w:lvl w:ilvl="7">
      <w:start w:val="1"/>
      <w:numFmt w:val="decimal"/>
      <w:lvlText w:val="%8."/>
      <w:lvlJc w:val="left"/>
      <w:pPr>
        <w:ind w:left="3240" w:hanging="360"/>
      </w:pPr>
      <w:rPr>
        <w:rFonts w:cs="Times New Roman" w:hint="default"/>
        <w:sz w:val="22"/>
        <w:szCs w:val="22"/>
      </w:rPr>
    </w:lvl>
    <w:lvl w:ilvl="8">
      <w:start w:val="1"/>
      <w:numFmt w:val="decimal"/>
      <w:lvlText w:val="%9."/>
      <w:lvlJc w:val="left"/>
      <w:pPr>
        <w:ind w:left="3600" w:hanging="360"/>
      </w:pPr>
      <w:rPr>
        <w:rFonts w:cs="Times New Roman" w:hint="default"/>
        <w:sz w:val="22"/>
        <w:szCs w:val="22"/>
      </w:rPr>
    </w:lvl>
  </w:abstractNum>
  <w:abstractNum w:abstractNumId="5" w15:restartNumberingAfterBreak="0">
    <w:nsid w:val="0C1E1405"/>
    <w:multiLevelType w:val="hybridMultilevel"/>
    <w:tmpl w:val="2AE8927E"/>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 w15:restartNumberingAfterBreak="0">
    <w:nsid w:val="14564C6C"/>
    <w:multiLevelType w:val="hybridMultilevel"/>
    <w:tmpl w:val="26866BE4"/>
    <w:lvl w:ilvl="0" w:tplc="04150001">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7" w15:restartNumberingAfterBreak="0">
    <w:nsid w:val="1ABD0D84"/>
    <w:multiLevelType w:val="multilevel"/>
    <w:tmpl w:val="A7F84D34"/>
    <w:lvl w:ilvl="0">
      <w:start w:val="1"/>
      <w:numFmt w:val="decimal"/>
      <w:lvlText w:val="%1."/>
      <w:lvlJc w:val="left"/>
      <w:pPr>
        <w:ind w:left="786" w:hanging="360"/>
      </w:pPr>
      <w:rPr>
        <w:rFonts w:hint="default"/>
      </w:rPr>
    </w:lvl>
    <w:lvl w:ilvl="1">
      <w:start w:val="1"/>
      <w:numFmt w:val="decimal"/>
      <w:isLgl/>
      <w:lvlText w:val="%1.%2."/>
      <w:lvlJc w:val="left"/>
      <w:pPr>
        <w:ind w:left="144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160" w:hanging="108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520" w:hanging="1440"/>
      </w:pPr>
      <w:rPr>
        <w:rFonts w:hint="default"/>
      </w:rPr>
    </w:lvl>
    <w:lvl w:ilvl="8">
      <w:start w:val="1"/>
      <w:numFmt w:val="decimal"/>
      <w:isLgl/>
      <w:lvlText w:val="%1.%2.%3.%4.%5.%6.%7.%8.%9."/>
      <w:lvlJc w:val="left"/>
      <w:pPr>
        <w:ind w:left="2880" w:hanging="1800"/>
      </w:pPr>
      <w:rPr>
        <w:rFonts w:hint="default"/>
      </w:rPr>
    </w:lvl>
  </w:abstractNum>
  <w:abstractNum w:abstractNumId="8" w15:restartNumberingAfterBreak="0">
    <w:nsid w:val="27AD4AB3"/>
    <w:multiLevelType w:val="hybridMultilevel"/>
    <w:tmpl w:val="7A7085E4"/>
    <w:lvl w:ilvl="0" w:tplc="61B49012">
      <w:start w:val="1"/>
      <w:numFmt w:val="decimal"/>
      <w:lvlText w:val="%1."/>
      <w:lvlJc w:val="left"/>
      <w:pPr>
        <w:ind w:left="360" w:hanging="360"/>
      </w:pPr>
      <w:rPr>
        <w:rFonts w:ascii="Times New Roman" w:hAnsi="Times New Roman" w:cs="Times New Roman" w:hint="default"/>
        <w:b w:val="0"/>
        <w:sz w:val="24"/>
        <w:szCs w:val="24"/>
      </w:rPr>
    </w:lvl>
    <w:lvl w:ilvl="1" w:tplc="04150019">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9" w15:restartNumberingAfterBreak="0">
    <w:nsid w:val="2E3D0E52"/>
    <w:multiLevelType w:val="multilevel"/>
    <w:tmpl w:val="00000001"/>
    <w:lvl w:ilvl="0">
      <w:start w:val="1"/>
      <w:numFmt w:val="decimal"/>
      <w:lvlText w:val="%1."/>
      <w:lvlJc w:val="left"/>
      <w:pPr>
        <w:ind w:left="720" w:hanging="360"/>
      </w:pPr>
      <w:rPr>
        <w:rFonts w:cs="Times New Roman"/>
        <w:sz w:val="22"/>
        <w:szCs w:val="22"/>
      </w:rPr>
    </w:lvl>
    <w:lvl w:ilvl="1">
      <w:start w:val="1"/>
      <w:numFmt w:val="decimal"/>
      <w:lvlText w:val="%2."/>
      <w:lvlJc w:val="left"/>
      <w:pPr>
        <w:ind w:left="1080" w:hanging="360"/>
      </w:pPr>
      <w:rPr>
        <w:rFonts w:cs="Times New Roman"/>
        <w:sz w:val="22"/>
        <w:szCs w:val="22"/>
      </w:rPr>
    </w:lvl>
    <w:lvl w:ilvl="2">
      <w:start w:val="1"/>
      <w:numFmt w:val="decimal"/>
      <w:lvlText w:val="%3."/>
      <w:lvlJc w:val="left"/>
      <w:pPr>
        <w:ind w:left="1440" w:hanging="360"/>
      </w:pPr>
      <w:rPr>
        <w:rFonts w:cs="Times New Roman"/>
        <w:sz w:val="22"/>
        <w:szCs w:val="22"/>
      </w:rPr>
    </w:lvl>
    <w:lvl w:ilvl="3">
      <w:start w:val="1"/>
      <w:numFmt w:val="decimal"/>
      <w:lvlText w:val="%4."/>
      <w:lvlJc w:val="left"/>
      <w:pPr>
        <w:ind w:left="1800" w:hanging="360"/>
      </w:pPr>
      <w:rPr>
        <w:rFonts w:cs="Times New Roman"/>
        <w:sz w:val="22"/>
        <w:szCs w:val="22"/>
      </w:rPr>
    </w:lvl>
    <w:lvl w:ilvl="4">
      <w:start w:val="1"/>
      <w:numFmt w:val="decimal"/>
      <w:lvlText w:val="%5."/>
      <w:lvlJc w:val="left"/>
      <w:pPr>
        <w:ind w:left="2160" w:hanging="360"/>
      </w:pPr>
      <w:rPr>
        <w:rFonts w:cs="Times New Roman"/>
        <w:sz w:val="22"/>
        <w:szCs w:val="22"/>
      </w:rPr>
    </w:lvl>
    <w:lvl w:ilvl="5">
      <w:start w:val="1"/>
      <w:numFmt w:val="decimal"/>
      <w:lvlText w:val="%6."/>
      <w:lvlJc w:val="left"/>
      <w:pPr>
        <w:ind w:left="2520" w:hanging="360"/>
      </w:pPr>
      <w:rPr>
        <w:rFonts w:cs="Times New Roman"/>
        <w:sz w:val="22"/>
        <w:szCs w:val="22"/>
      </w:rPr>
    </w:lvl>
    <w:lvl w:ilvl="6">
      <w:start w:val="1"/>
      <w:numFmt w:val="decimal"/>
      <w:lvlText w:val="%7."/>
      <w:lvlJc w:val="left"/>
      <w:pPr>
        <w:ind w:left="2880" w:hanging="360"/>
      </w:pPr>
      <w:rPr>
        <w:rFonts w:cs="Times New Roman"/>
        <w:sz w:val="22"/>
        <w:szCs w:val="22"/>
      </w:rPr>
    </w:lvl>
    <w:lvl w:ilvl="7">
      <w:start w:val="1"/>
      <w:numFmt w:val="decimal"/>
      <w:lvlText w:val="%8."/>
      <w:lvlJc w:val="left"/>
      <w:pPr>
        <w:ind w:left="3240" w:hanging="360"/>
      </w:pPr>
      <w:rPr>
        <w:rFonts w:cs="Times New Roman"/>
        <w:sz w:val="22"/>
        <w:szCs w:val="22"/>
      </w:rPr>
    </w:lvl>
    <w:lvl w:ilvl="8">
      <w:start w:val="1"/>
      <w:numFmt w:val="decimal"/>
      <w:lvlText w:val="%9."/>
      <w:lvlJc w:val="left"/>
      <w:pPr>
        <w:ind w:left="3600" w:hanging="360"/>
      </w:pPr>
      <w:rPr>
        <w:rFonts w:cs="Times New Roman"/>
        <w:sz w:val="22"/>
        <w:szCs w:val="22"/>
      </w:rPr>
    </w:lvl>
  </w:abstractNum>
  <w:abstractNum w:abstractNumId="10" w15:restartNumberingAfterBreak="0">
    <w:nsid w:val="31874DE6"/>
    <w:multiLevelType w:val="multilevel"/>
    <w:tmpl w:val="0415001F"/>
    <w:lvl w:ilvl="0">
      <w:start w:val="1"/>
      <w:numFmt w:val="decimal"/>
      <w:lvlText w:val="%1."/>
      <w:lvlJc w:val="left"/>
      <w:pPr>
        <w:ind w:left="360" w:hanging="360"/>
      </w:pPr>
      <w:rPr>
        <w:caps w:val="0"/>
        <w:smallCaps w:val="0"/>
        <w:strike w:val="0"/>
        <w:dstrike w:val="0"/>
        <w:outline w:val="0"/>
        <w:emboss w:val="0"/>
        <w:imprint w:val="0"/>
        <w:spacing w:val="0"/>
        <w:w w:val="100"/>
        <w:kern w:val="0"/>
        <w:position w:val="0"/>
        <w:highlight w:val="none"/>
        <w:vertAlign w:val="baseline"/>
      </w:rPr>
    </w:lvl>
    <w:lvl w:ilvl="1">
      <w:start w:val="1"/>
      <w:numFmt w:val="decimal"/>
      <w:lvlText w:val="%1.%2."/>
      <w:lvlJc w:val="left"/>
      <w:pPr>
        <w:ind w:left="792" w:hanging="432"/>
      </w:pPr>
      <w:rPr>
        <w:caps w:val="0"/>
        <w:smallCaps w:val="0"/>
        <w:strike w:val="0"/>
        <w:dstrike w:val="0"/>
        <w:outline w:val="0"/>
        <w:emboss w:val="0"/>
        <w:imprint w:val="0"/>
        <w:spacing w:val="0"/>
        <w:w w:val="100"/>
        <w:kern w:val="0"/>
        <w:position w:val="0"/>
        <w:highlight w:val="none"/>
        <w:vertAlign w:val="baseline"/>
      </w:rPr>
    </w:lvl>
    <w:lvl w:ilvl="2">
      <w:start w:val="1"/>
      <w:numFmt w:val="decimal"/>
      <w:lvlText w:val="%1.%2.%3."/>
      <w:lvlJc w:val="left"/>
      <w:pPr>
        <w:ind w:left="1224" w:hanging="504"/>
      </w:pPr>
      <w:rPr>
        <w:caps w:val="0"/>
        <w:smallCaps w:val="0"/>
        <w:strike w:val="0"/>
        <w:dstrike w:val="0"/>
        <w:outline w:val="0"/>
        <w:emboss w:val="0"/>
        <w:imprint w:val="0"/>
        <w:spacing w:val="0"/>
        <w:w w:val="100"/>
        <w:kern w:val="0"/>
        <w:position w:val="0"/>
        <w:highlight w:val="none"/>
        <w:vertAlign w:val="baseline"/>
      </w:rPr>
    </w:lvl>
    <w:lvl w:ilvl="3">
      <w:start w:val="1"/>
      <w:numFmt w:val="decimal"/>
      <w:lvlText w:val="%1.%2.%3.%4."/>
      <w:lvlJc w:val="left"/>
      <w:pPr>
        <w:ind w:left="1728" w:hanging="648"/>
      </w:pPr>
      <w:rPr>
        <w:caps w:val="0"/>
        <w:smallCaps w:val="0"/>
        <w:strike w:val="0"/>
        <w:dstrike w:val="0"/>
        <w:outline w:val="0"/>
        <w:emboss w:val="0"/>
        <w:imprint w:val="0"/>
        <w:spacing w:val="0"/>
        <w:w w:val="100"/>
        <w:kern w:val="0"/>
        <w:position w:val="0"/>
        <w:highlight w:val="none"/>
        <w:vertAlign w:val="baseline"/>
      </w:rPr>
    </w:lvl>
    <w:lvl w:ilvl="4">
      <w:start w:val="1"/>
      <w:numFmt w:val="decimal"/>
      <w:lvlText w:val="%1.%2.%3.%4.%5."/>
      <w:lvlJc w:val="left"/>
      <w:pPr>
        <w:ind w:left="2232" w:hanging="792"/>
      </w:pPr>
      <w:rPr>
        <w:caps w:val="0"/>
        <w:smallCaps w:val="0"/>
        <w:strike w:val="0"/>
        <w:dstrike w:val="0"/>
        <w:outline w:val="0"/>
        <w:emboss w:val="0"/>
        <w:imprint w:val="0"/>
        <w:spacing w:val="0"/>
        <w:w w:val="100"/>
        <w:kern w:val="0"/>
        <w:position w:val="0"/>
        <w:highlight w:val="none"/>
        <w:vertAlign w:val="baseline"/>
      </w:rPr>
    </w:lvl>
    <w:lvl w:ilvl="5">
      <w:start w:val="1"/>
      <w:numFmt w:val="decimal"/>
      <w:lvlText w:val="%1.%2.%3.%4.%5.%6."/>
      <w:lvlJc w:val="left"/>
      <w:pPr>
        <w:ind w:left="2736" w:hanging="936"/>
      </w:pPr>
      <w:rPr>
        <w:caps w:val="0"/>
        <w:smallCaps w:val="0"/>
        <w:strike w:val="0"/>
        <w:dstrike w:val="0"/>
        <w:outline w:val="0"/>
        <w:emboss w:val="0"/>
        <w:imprint w:val="0"/>
        <w:spacing w:val="0"/>
        <w:w w:val="100"/>
        <w:kern w:val="0"/>
        <w:position w:val="0"/>
        <w:highlight w:val="none"/>
        <w:vertAlign w:val="baseline"/>
      </w:rPr>
    </w:lvl>
    <w:lvl w:ilvl="6">
      <w:start w:val="1"/>
      <w:numFmt w:val="decimal"/>
      <w:lvlText w:val="%1.%2.%3.%4.%5.%6.%7."/>
      <w:lvlJc w:val="left"/>
      <w:pPr>
        <w:ind w:left="3240" w:hanging="1080"/>
      </w:pPr>
      <w:rPr>
        <w:caps w:val="0"/>
        <w:smallCaps w:val="0"/>
        <w:strike w:val="0"/>
        <w:dstrike w:val="0"/>
        <w:outline w:val="0"/>
        <w:emboss w:val="0"/>
        <w:imprint w:val="0"/>
        <w:spacing w:val="0"/>
        <w:w w:val="100"/>
        <w:kern w:val="0"/>
        <w:position w:val="0"/>
        <w:highlight w:val="none"/>
        <w:vertAlign w:val="baseline"/>
      </w:rPr>
    </w:lvl>
    <w:lvl w:ilvl="7">
      <w:start w:val="1"/>
      <w:numFmt w:val="decimal"/>
      <w:lvlText w:val="%1.%2.%3.%4.%5.%6.%7.%8."/>
      <w:lvlJc w:val="left"/>
      <w:pPr>
        <w:ind w:left="3744" w:hanging="1224"/>
      </w:pPr>
      <w:rPr>
        <w:caps w:val="0"/>
        <w:smallCaps w:val="0"/>
        <w:strike w:val="0"/>
        <w:dstrike w:val="0"/>
        <w:outline w:val="0"/>
        <w:emboss w:val="0"/>
        <w:imprint w:val="0"/>
        <w:spacing w:val="0"/>
        <w:w w:val="100"/>
        <w:kern w:val="0"/>
        <w:position w:val="0"/>
        <w:highlight w:val="none"/>
        <w:vertAlign w:val="baseline"/>
      </w:rPr>
    </w:lvl>
    <w:lvl w:ilvl="8">
      <w:start w:val="1"/>
      <w:numFmt w:val="decimal"/>
      <w:lvlText w:val="%1.%2.%3.%4.%5.%6.%7.%8.%9."/>
      <w:lvlJc w:val="left"/>
      <w:pPr>
        <w:ind w:left="4320" w:hanging="1440"/>
      </w:pPr>
      <w:rPr>
        <w:caps w:val="0"/>
        <w:smallCaps w:val="0"/>
        <w:strike w:val="0"/>
        <w:dstrike w:val="0"/>
        <w:outline w:val="0"/>
        <w:emboss w:val="0"/>
        <w:imprint w:val="0"/>
        <w:spacing w:val="0"/>
        <w:w w:val="100"/>
        <w:kern w:val="0"/>
        <w:position w:val="0"/>
        <w:highlight w:val="none"/>
        <w:vertAlign w:val="baseline"/>
      </w:rPr>
    </w:lvl>
  </w:abstractNum>
  <w:abstractNum w:abstractNumId="11" w15:restartNumberingAfterBreak="0">
    <w:nsid w:val="4ACA62B8"/>
    <w:multiLevelType w:val="multilevel"/>
    <w:tmpl w:val="0478B9C6"/>
    <w:lvl w:ilvl="0">
      <w:start w:val="1"/>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2" w15:restartNumberingAfterBreak="0">
    <w:nsid w:val="4F5D7259"/>
    <w:multiLevelType w:val="hybridMultilevel"/>
    <w:tmpl w:val="31B2D960"/>
    <w:lvl w:ilvl="0" w:tplc="04150001">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13" w15:restartNumberingAfterBreak="0">
    <w:nsid w:val="5070111F"/>
    <w:multiLevelType w:val="multilevel"/>
    <w:tmpl w:val="A700584C"/>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4" w15:restartNumberingAfterBreak="0">
    <w:nsid w:val="59084BC4"/>
    <w:multiLevelType w:val="hybridMultilevel"/>
    <w:tmpl w:val="7A7085E4"/>
    <w:lvl w:ilvl="0" w:tplc="61B49012">
      <w:start w:val="1"/>
      <w:numFmt w:val="decimal"/>
      <w:lvlText w:val="%1."/>
      <w:lvlJc w:val="left"/>
      <w:pPr>
        <w:ind w:left="1070" w:hanging="360"/>
      </w:pPr>
      <w:rPr>
        <w:rFonts w:ascii="Times New Roman" w:hAnsi="Times New Roman" w:cs="Times New Roman" w:hint="default"/>
        <w:b w:val="0"/>
        <w:sz w:val="24"/>
        <w:szCs w:val="24"/>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5" w15:restartNumberingAfterBreak="0">
    <w:nsid w:val="67045E97"/>
    <w:multiLevelType w:val="multilevel"/>
    <w:tmpl w:val="FD507C4A"/>
    <w:lvl w:ilvl="0">
      <w:start w:val="1"/>
      <w:numFmt w:val="decimal"/>
      <w:lvlText w:val="%1."/>
      <w:lvlJc w:val="left"/>
      <w:pPr>
        <w:ind w:left="720" w:hanging="360"/>
      </w:pPr>
      <w:rPr>
        <w:rFonts w:cs="Times New Roman"/>
        <w:sz w:val="22"/>
        <w:szCs w:val="22"/>
      </w:rPr>
    </w:lvl>
    <w:lvl w:ilvl="1">
      <w:start w:val="1"/>
      <w:numFmt w:val="decimal"/>
      <w:lvlText w:val="%2."/>
      <w:lvlJc w:val="left"/>
      <w:pPr>
        <w:ind w:left="1080" w:hanging="360"/>
      </w:pPr>
      <w:rPr>
        <w:rFonts w:cs="Times New Roman"/>
        <w:sz w:val="24"/>
        <w:szCs w:val="24"/>
      </w:rPr>
    </w:lvl>
    <w:lvl w:ilvl="2">
      <w:start w:val="1"/>
      <w:numFmt w:val="decimal"/>
      <w:lvlText w:val="%3."/>
      <w:lvlJc w:val="left"/>
      <w:pPr>
        <w:ind w:left="1440" w:hanging="360"/>
      </w:pPr>
      <w:rPr>
        <w:rFonts w:cs="Times New Roman"/>
        <w:sz w:val="22"/>
        <w:szCs w:val="22"/>
      </w:rPr>
    </w:lvl>
    <w:lvl w:ilvl="3">
      <w:start w:val="1"/>
      <w:numFmt w:val="decimal"/>
      <w:lvlText w:val="%4."/>
      <w:lvlJc w:val="left"/>
      <w:pPr>
        <w:ind w:left="1800" w:hanging="360"/>
      </w:pPr>
      <w:rPr>
        <w:rFonts w:cs="Times New Roman"/>
        <w:sz w:val="22"/>
        <w:szCs w:val="22"/>
      </w:rPr>
    </w:lvl>
    <w:lvl w:ilvl="4">
      <w:start w:val="1"/>
      <w:numFmt w:val="decimal"/>
      <w:lvlText w:val="%5."/>
      <w:lvlJc w:val="left"/>
      <w:pPr>
        <w:ind w:left="2160" w:hanging="360"/>
      </w:pPr>
      <w:rPr>
        <w:rFonts w:cs="Times New Roman"/>
        <w:sz w:val="22"/>
        <w:szCs w:val="22"/>
      </w:rPr>
    </w:lvl>
    <w:lvl w:ilvl="5">
      <w:start w:val="1"/>
      <w:numFmt w:val="decimal"/>
      <w:lvlText w:val="%6."/>
      <w:lvlJc w:val="left"/>
      <w:pPr>
        <w:ind w:left="2520" w:hanging="360"/>
      </w:pPr>
      <w:rPr>
        <w:rFonts w:cs="Times New Roman"/>
        <w:sz w:val="22"/>
        <w:szCs w:val="22"/>
      </w:rPr>
    </w:lvl>
    <w:lvl w:ilvl="6">
      <w:start w:val="1"/>
      <w:numFmt w:val="decimal"/>
      <w:lvlText w:val="%7."/>
      <w:lvlJc w:val="left"/>
      <w:pPr>
        <w:ind w:left="2880" w:hanging="360"/>
      </w:pPr>
      <w:rPr>
        <w:rFonts w:cs="Times New Roman"/>
        <w:sz w:val="22"/>
        <w:szCs w:val="22"/>
      </w:rPr>
    </w:lvl>
    <w:lvl w:ilvl="7">
      <w:start w:val="1"/>
      <w:numFmt w:val="decimal"/>
      <w:lvlText w:val="%8."/>
      <w:lvlJc w:val="left"/>
      <w:pPr>
        <w:ind w:left="3240" w:hanging="360"/>
      </w:pPr>
      <w:rPr>
        <w:rFonts w:cs="Times New Roman"/>
        <w:sz w:val="22"/>
        <w:szCs w:val="22"/>
      </w:rPr>
    </w:lvl>
    <w:lvl w:ilvl="8">
      <w:start w:val="1"/>
      <w:numFmt w:val="decimal"/>
      <w:lvlText w:val="%9."/>
      <w:lvlJc w:val="left"/>
      <w:pPr>
        <w:ind w:left="3600" w:hanging="360"/>
      </w:pPr>
      <w:rPr>
        <w:rFonts w:cs="Times New Roman"/>
        <w:sz w:val="22"/>
        <w:szCs w:val="22"/>
      </w:rPr>
    </w:lvl>
  </w:abstractNum>
  <w:abstractNum w:abstractNumId="16" w15:restartNumberingAfterBreak="0">
    <w:nsid w:val="67422B85"/>
    <w:multiLevelType w:val="hybridMultilevel"/>
    <w:tmpl w:val="DB76DC00"/>
    <w:lvl w:ilvl="0" w:tplc="0415000F">
      <w:start w:val="1"/>
      <w:numFmt w:val="decimal"/>
      <w:lvlText w:val="%1."/>
      <w:lvlJc w:val="left"/>
      <w:pPr>
        <w:ind w:left="720" w:hanging="360"/>
      </w:pPr>
      <w:rPr>
        <w:rFonts w:cs="Times New Roman" w:hint="default"/>
      </w:rPr>
    </w:lvl>
    <w:lvl w:ilvl="1" w:tplc="9970F96E">
      <w:start w:val="1"/>
      <w:numFmt w:val="lowerLetter"/>
      <w:lvlText w:val="%2)"/>
      <w:lvlJc w:val="left"/>
      <w:pPr>
        <w:tabs>
          <w:tab w:val="num" w:pos="1440"/>
        </w:tabs>
        <w:ind w:left="1440" w:hanging="360"/>
      </w:pPr>
      <w:rPr>
        <w:rFonts w:hint="default"/>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17" w15:restartNumberingAfterBreak="0">
    <w:nsid w:val="71D135DD"/>
    <w:multiLevelType w:val="hybridMultilevel"/>
    <w:tmpl w:val="6AFA81EA"/>
    <w:lvl w:ilvl="0" w:tplc="04150011">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 w15:restartNumberingAfterBreak="0">
    <w:nsid w:val="746109AA"/>
    <w:multiLevelType w:val="multilevel"/>
    <w:tmpl w:val="540A62A6"/>
    <w:lvl w:ilvl="0">
      <w:start w:val="1"/>
      <w:numFmt w:val="decimal"/>
      <w:lvlText w:val="%1."/>
      <w:lvlJc w:val="left"/>
      <w:pPr>
        <w:ind w:left="1440" w:hanging="360"/>
      </w:pPr>
      <w:rPr>
        <w:rFonts w:hint="default"/>
      </w:rPr>
    </w:lvl>
    <w:lvl w:ilvl="1">
      <w:start w:val="1"/>
      <w:numFmt w:val="decimal"/>
      <w:isLgl/>
      <w:lvlText w:val="%1.%2."/>
      <w:lvlJc w:val="left"/>
      <w:pPr>
        <w:ind w:left="192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160" w:hanging="108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520" w:hanging="1440"/>
      </w:pPr>
      <w:rPr>
        <w:rFonts w:hint="default"/>
      </w:rPr>
    </w:lvl>
    <w:lvl w:ilvl="8">
      <w:start w:val="1"/>
      <w:numFmt w:val="decimal"/>
      <w:isLgl/>
      <w:lvlText w:val="%1.%2.%3.%4.%5.%6.%7.%8.%9."/>
      <w:lvlJc w:val="left"/>
      <w:pPr>
        <w:ind w:left="2880" w:hanging="1800"/>
      </w:pPr>
      <w:rPr>
        <w:rFonts w:hint="default"/>
      </w:rPr>
    </w:lvl>
  </w:abstractNum>
  <w:abstractNum w:abstractNumId="19" w15:restartNumberingAfterBreak="0">
    <w:nsid w:val="7BD62098"/>
    <w:multiLevelType w:val="hybridMultilevel"/>
    <w:tmpl w:val="E9F60914"/>
    <w:lvl w:ilvl="0" w:tplc="0898EDE4">
      <w:start w:val="1"/>
      <w:numFmt w:val="lowerLetter"/>
      <w:lvlText w:val="%1)"/>
      <w:lvlJc w:val="left"/>
      <w:pPr>
        <w:ind w:left="786" w:hanging="360"/>
      </w:pPr>
      <w:rPr>
        <w:rFonts w:hint="default"/>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20" w15:restartNumberingAfterBreak="0">
    <w:nsid w:val="7D296636"/>
    <w:multiLevelType w:val="multilevel"/>
    <w:tmpl w:val="041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1799714173">
    <w:abstractNumId w:val="0"/>
  </w:num>
  <w:num w:numId="2" w16cid:durableId="1134717433">
    <w:abstractNumId w:val="1"/>
  </w:num>
  <w:num w:numId="3" w16cid:durableId="1168400847">
    <w:abstractNumId w:val="15"/>
  </w:num>
  <w:num w:numId="4" w16cid:durableId="1773432752">
    <w:abstractNumId w:val="9"/>
  </w:num>
  <w:num w:numId="5" w16cid:durableId="1790123882">
    <w:abstractNumId w:val="14"/>
  </w:num>
  <w:num w:numId="6" w16cid:durableId="250554963">
    <w:abstractNumId w:val="16"/>
  </w:num>
  <w:num w:numId="7" w16cid:durableId="1081096837">
    <w:abstractNumId w:val="2"/>
  </w:num>
  <w:num w:numId="8" w16cid:durableId="1203634637">
    <w:abstractNumId w:val="7"/>
  </w:num>
  <w:num w:numId="9" w16cid:durableId="577634501">
    <w:abstractNumId w:val="11"/>
  </w:num>
  <w:num w:numId="10" w16cid:durableId="1965651062">
    <w:abstractNumId w:val="18"/>
  </w:num>
  <w:num w:numId="11" w16cid:durableId="168103463">
    <w:abstractNumId w:val="19"/>
  </w:num>
  <w:num w:numId="12" w16cid:durableId="2096322859">
    <w:abstractNumId w:val="13"/>
  </w:num>
  <w:num w:numId="13" w16cid:durableId="1193806934">
    <w:abstractNumId w:val="4"/>
  </w:num>
  <w:num w:numId="14" w16cid:durableId="1848523906">
    <w:abstractNumId w:val="20"/>
  </w:num>
  <w:num w:numId="15" w16cid:durableId="945313415">
    <w:abstractNumId w:val="8"/>
  </w:num>
  <w:num w:numId="16" w16cid:durableId="1478448503">
    <w:abstractNumId w:val="10"/>
  </w:num>
  <w:num w:numId="17" w16cid:durableId="2078479396">
    <w:abstractNumId w:val="6"/>
  </w:num>
  <w:num w:numId="18" w16cid:durableId="1934506639">
    <w:abstractNumId w:val="17"/>
  </w:num>
  <w:num w:numId="19" w16cid:durableId="951479058">
    <w:abstractNumId w:val="12"/>
  </w:num>
  <w:num w:numId="20" w16cid:durableId="1847865380">
    <w:abstractNumId w:val="5"/>
  </w:num>
  <w:num w:numId="21" w16cid:durableId="46369792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20C3"/>
    <w:rsid w:val="000015CB"/>
    <w:rsid w:val="00010C77"/>
    <w:rsid w:val="000304CF"/>
    <w:rsid w:val="00054C9F"/>
    <w:rsid w:val="00054D30"/>
    <w:rsid w:val="000562F9"/>
    <w:rsid w:val="00060424"/>
    <w:rsid w:val="0006268F"/>
    <w:rsid w:val="00065403"/>
    <w:rsid w:val="0008447D"/>
    <w:rsid w:val="0008650F"/>
    <w:rsid w:val="000B016E"/>
    <w:rsid w:val="000B2F2D"/>
    <w:rsid w:val="000F2938"/>
    <w:rsid w:val="00101C2C"/>
    <w:rsid w:val="0011451B"/>
    <w:rsid w:val="00114DCB"/>
    <w:rsid w:val="00123BA8"/>
    <w:rsid w:val="001450E8"/>
    <w:rsid w:val="00151B36"/>
    <w:rsid w:val="0016077D"/>
    <w:rsid w:val="00161913"/>
    <w:rsid w:val="001941FD"/>
    <w:rsid w:val="001A2415"/>
    <w:rsid w:val="001A4ABB"/>
    <w:rsid w:val="001D5BE5"/>
    <w:rsid w:val="001F4DEB"/>
    <w:rsid w:val="00254DAF"/>
    <w:rsid w:val="00275D8E"/>
    <w:rsid w:val="00290254"/>
    <w:rsid w:val="002B3B8A"/>
    <w:rsid w:val="002D245B"/>
    <w:rsid w:val="00337CA3"/>
    <w:rsid w:val="00362927"/>
    <w:rsid w:val="00373612"/>
    <w:rsid w:val="003805C9"/>
    <w:rsid w:val="003958C8"/>
    <w:rsid w:val="003967C2"/>
    <w:rsid w:val="003B2F9D"/>
    <w:rsid w:val="003D4BEA"/>
    <w:rsid w:val="003D5366"/>
    <w:rsid w:val="003F0FF8"/>
    <w:rsid w:val="00411098"/>
    <w:rsid w:val="00413323"/>
    <w:rsid w:val="00446869"/>
    <w:rsid w:val="004959DC"/>
    <w:rsid w:val="00503D4E"/>
    <w:rsid w:val="00512285"/>
    <w:rsid w:val="005710A8"/>
    <w:rsid w:val="005A48CB"/>
    <w:rsid w:val="005B5033"/>
    <w:rsid w:val="005C4DF1"/>
    <w:rsid w:val="005C7A5E"/>
    <w:rsid w:val="00603010"/>
    <w:rsid w:val="0060511B"/>
    <w:rsid w:val="006265E4"/>
    <w:rsid w:val="00634DFC"/>
    <w:rsid w:val="00642B1B"/>
    <w:rsid w:val="0065236A"/>
    <w:rsid w:val="0065419C"/>
    <w:rsid w:val="00670DD1"/>
    <w:rsid w:val="0068329A"/>
    <w:rsid w:val="006D1757"/>
    <w:rsid w:val="006D3FC0"/>
    <w:rsid w:val="006F47A3"/>
    <w:rsid w:val="006F7A48"/>
    <w:rsid w:val="007028A6"/>
    <w:rsid w:val="0072504D"/>
    <w:rsid w:val="00742F41"/>
    <w:rsid w:val="0075137C"/>
    <w:rsid w:val="007666F8"/>
    <w:rsid w:val="00766CE7"/>
    <w:rsid w:val="007B4FA3"/>
    <w:rsid w:val="007B6DC9"/>
    <w:rsid w:val="007D4C51"/>
    <w:rsid w:val="00816923"/>
    <w:rsid w:val="0083361F"/>
    <w:rsid w:val="00860C06"/>
    <w:rsid w:val="00891D89"/>
    <w:rsid w:val="008B080D"/>
    <w:rsid w:val="00912329"/>
    <w:rsid w:val="009155D1"/>
    <w:rsid w:val="00927267"/>
    <w:rsid w:val="00940655"/>
    <w:rsid w:val="0097348E"/>
    <w:rsid w:val="009846BB"/>
    <w:rsid w:val="0099703F"/>
    <w:rsid w:val="009B3D7C"/>
    <w:rsid w:val="009C37BE"/>
    <w:rsid w:val="009C3C80"/>
    <w:rsid w:val="009C710C"/>
    <w:rsid w:val="009D2A61"/>
    <w:rsid w:val="009F56AF"/>
    <w:rsid w:val="00A400B4"/>
    <w:rsid w:val="00A46E18"/>
    <w:rsid w:val="00A62E2E"/>
    <w:rsid w:val="00A7205B"/>
    <w:rsid w:val="00A772D0"/>
    <w:rsid w:val="00A86BE3"/>
    <w:rsid w:val="00A91CC9"/>
    <w:rsid w:val="00A95173"/>
    <w:rsid w:val="00AA47CA"/>
    <w:rsid w:val="00AD51D9"/>
    <w:rsid w:val="00AF7E14"/>
    <w:rsid w:val="00B04873"/>
    <w:rsid w:val="00B10C89"/>
    <w:rsid w:val="00B3763A"/>
    <w:rsid w:val="00B40721"/>
    <w:rsid w:val="00B5537D"/>
    <w:rsid w:val="00B56A35"/>
    <w:rsid w:val="00B77168"/>
    <w:rsid w:val="00B9512D"/>
    <w:rsid w:val="00BB20C3"/>
    <w:rsid w:val="00BB7E46"/>
    <w:rsid w:val="00C25A6B"/>
    <w:rsid w:val="00C3353C"/>
    <w:rsid w:val="00C77C76"/>
    <w:rsid w:val="00CB7461"/>
    <w:rsid w:val="00CD79F5"/>
    <w:rsid w:val="00CE5932"/>
    <w:rsid w:val="00CE62A5"/>
    <w:rsid w:val="00D01810"/>
    <w:rsid w:val="00D14D6E"/>
    <w:rsid w:val="00D23A38"/>
    <w:rsid w:val="00D33F9E"/>
    <w:rsid w:val="00D66CC3"/>
    <w:rsid w:val="00D7572D"/>
    <w:rsid w:val="00D85A9E"/>
    <w:rsid w:val="00D97BA0"/>
    <w:rsid w:val="00DB58E6"/>
    <w:rsid w:val="00DD4278"/>
    <w:rsid w:val="00DE44B1"/>
    <w:rsid w:val="00DF3252"/>
    <w:rsid w:val="00E2004E"/>
    <w:rsid w:val="00E30FD7"/>
    <w:rsid w:val="00E46545"/>
    <w:rsid w:val="00E515CD"/>
    <w:rsid w:val="00E74B8A"/>
    <w:rsid w:val="00F0120D"/>
    <w:rsid w:val="00F01776"/>
    <w:rsid w:val="00F162F3"/>
    <w:rsid w:val="00F326AA"/>
    <w:rsid w:val="00F44CE7"/>
    <w:rsid w:val="00F56A7E"/>
    <w:rsid w:val="00F6777B"/>
    <w:rsid w:val="00F85124"/>
    <w:rsid w:val="00F96651"/>
    <w:rsid w:val="00FA29CC"/>
    <w:rsid w:val="00FB06FC"/>
    <w:rsid w:val="00FB0CE3"/>
    <w:rsid w:val="00FB52BB"/>
    <w:rsid w:val="00FC0148"/>
    <w:rsid w:val="00FE3D46"/>
    <w:rsid w:val="00FE535E"/>
    <w:rsid w:val="00FE7AE3"/>
    <w:rsid w:val="00FF7EB7"/>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76A5E6"/>
  <w15:chartTrackingRefBased/>
  <w15:docId w15:val="{6AB3E375-3FAA-46DC-9F8F-B9882608C3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l-P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BB20C3"/>
    <w:pPr>
      <w:spacing w:after="200" w:line="276" w:lineRule="auto"/>
    </w:pPr>
    <w:rPr>
      <w:rFonts w:ascii="Calibri" w:eastAsia="Times New Roman" w:hAnsi="Calibri" w:cs="Times New Roman"/>
      <w:kern w:val="0"/>
      <w:lang w:eastAsia="pl-PL"/>
      <w14:ligatures w14:val="none"/>
    </w:rPr>
  </w:style>
  <w:style w:type="paragraph" w:styleId="Nagwek1">
    <w:name w:val="heading 1"/>
    <w:basedOn w:val="Normalny"/>
    <w:next w:val="Normalny"/>
    <w:link w:val="Nagwek1Znak"/>
    <w:uiPriority w:val="9"/>
    <w:qFormat/>
    <w:rsid w:val="00BB20C3"/>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Nagwek2">
    <w:name w:val="heading 2"/>
    <w:basedOn w:val="Normalny"/>
    <w:next w:val="Normalny"/>
    <w:link w:val="Nagwek2Znak"/>
    <w:uiPriority w:val="9"/>
    <w:semiHidden/>
    <w:unhideWhenUsed/>
    <w:qFormat/>
    <w:rsid w:val="00BB20C3"/>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Nagwek3">
    <w:name w:val="heading 3"/>
    <w:basedOn w:val="Normalny"/>
    <w:next w:val="Normalny"/>
    <w:link w:val="Nagwek3Znak"/>
    <w:uiPriority w:val="9"/>
    <w:semiHidden/>
    <w:unhideWhenUsed/>
    <w:qFormat/>
    <w:rsid w:val="00BB20C3"/>
    <w:pPr>
      <w:keepNext/>
      <w:keepLines/>
      <w:spacing w:before="160" w:after="80"/>
      <w:outlineLvl w:val="2"/>
    </w:pPr>
    <w:rPr>
      <w:rFonts w:eastAsiaTheme="majorEastAsia" w:cstheme="majorBidi"/>
      <w:color w:val="2F5496" w:themeColor="accent1" w:themeShade="BF"/>
      <w:sz w:val="28"/>
      <w:szCs w:val="28"/>
    </w:rPr>
  </w:style>
  <w:style w:type="paragraph" w:styleId="Nagwek4">
    <w:name w:val="heading 4"/>
    <w:basedOn w:val="Normalny"/>
    <w:next w:val="Normalny"/>
    <w:link w:val="Nagwek4Znak"/>
    <w:uiPriority w:val="9"/>
    <w:semiHidden/>
    <w:unhideWhenUsed/>
    <w:qFormat/>
    <w:rsid w:val="00BB20C3"/>
    <w:pPr>
      <w:keepNext/>
      <w:keepLines/>
      <w:spacing w:before="80" w:after="40"/>
      <w:outlineLvl w:val="3"/>
    </w:pPr>
    <w:rPr>
      <w:rFonts w:eastAsiaTheme="majorEastAsia" w:cstheme="majorBidi"/>
      <w:i/>
      <w:iCs/>
      <w:color w:val="2F5496" w:themeColor="accent1" w:themeShade="BF"/>
    </w:rPr>
  </w:style>
  <w:style w:type="paragraph" w:styleId="Nagwek5">
    <w:name w:val="heading 5"/>
    <w:basedOn w:val="Normalny"/>
    <w:next w:val="Normalny"/>
    <w:link w:val="Nagwek5Znak"/>
    <w:uiPriority w:val="9"/>
    <w:semiHidden/>
    <w:unhideWhenUsed/>
    <w:qFormat/>
    <w:rsid w:val="00BB20C3"/>
    <w:pPr>
      <w:keepNext/>
      <w:keepLines/>
      <w:spacing w:before="80" w:after="40"/>
      <w:outlineLvl w:val="4"/>
    </w:pPr>
    <w:rPr>
      <w:rFonts w:eastAsiaTheme="majorEastAsia" w:cstheme="majorBidi"/>
      <w:color w:val="2F5496" w:themeColor="accent1" w:themeShade="BF"/>
    </w:rPr>
  </w:style>
  <w:style w:type="paragraph" w:styleId="Nagwek6">
    <w:name w:val="heading 6"/>
    <w:basedOn w:val="Normalny"/>
    <w:next w:val="Normalny"/>
    <w:link w:val="Nagwek6Znak"/>
    <w:uiPriority w:val="9"/>
    <w:semiHidden/>
    <w:unhideWhenUsed/>
    <w:qFormat/>
    <w:rsid w:val="00BB20C3"/>
    <w:pPr>
      <w:keepNext/>
      <w:keepLines/>
      <w:spacing w:before="40" w:after="0"/>
      <w:outlineLvl w:val="5"/>
    </w:pPr>
    <w:rPr>
      <w:rFonts w:eastAsiaTheme="majorEastAsia" w:cstheme="majorBidi"/>
      <w:i/>
      <w:iCs/>
      <w:color w:val="595959" w:themeColor="text1" w:themeTint="A6"/>
    </w:rPr>
  </w:style>
  <w:style w:type="paragraph" w:styleId="Nagwek7">
    <w:name w:val="heading 7"/>
    <w:basedOn w:val="Normalny"/>
    <w:next w:val="Normalny"/>
    <w:link w:val="Nagwek7Znak"/>
    <w:uiPriority w:val="9"/>
    <w:semiHidden/>
    <w:unhideWhenUsed/>
    <w:qFormat/>
    <w:rsid w:val="00BB20C3"/>
    <w:pPr>
      <w:keepNext/>
      <w:keepLines/>
      <w:spacing w:before="40" w:after="0"/>
      <w:outlineLvl w:val="6"/>
    </w:pPr>
    <w:rPr>
      <w:rFonts w:eastAsiaTheme="majorEastAsia" w:cstheme="majorBidi"/>
      <w:color w:val="595959" w:themeColor="text1" w:themeTint="A6"/>
    </w:rPr>
  </w:style>
  <w:style w:type="paragraph" w:styleId="Nagwek8">
    <w:name w:val="heading 8"/>
    <w:basedOn w:val="Normalny"/>
    <w:next w:val="Normalny"/>
    <w:link w:val="Nagwek8Znak"/>
    <w:uiPriority w:val="9"/>
    <w:semiHidden/>
    <w:unhideWhenUsed/>
    <w:qFormat/>
    <w:rsid w:val="00BB20C3"/>
    <w:pPr>
      <w:keepNext/>
      <w:keepLines/>
      <w:spacing w:after="0"/>
      <w:outlineLvl w:val="7"/>
    </w:pPr>
    <w:rPr>
      <w:rFonts w:eastAsiaTheme="majorEastAsia" w:cstheme="majorBidi"/>
      <w:i/>
      <w:iCs/>
      <w:color w:val="272727" w:themeColor="text1" w:themeTint="D8"/>
    </w:rPr>
  </w:style>
  <w:style w:type="paragraph" w:styleId="Nagwek9">
    <w:name w:val="heading 9"/>
    <w:basedOn w:val="Normalny"/>
    <w:next w:val="Normalny"/>
    <w:link w:val="Nagwek9Znak"/>
    <w:uiPriority w:val="9"/>
    <w:semiHidden/>
    <w:unhideWhenUsed/>
    <w:qFormat/>
    <w:rsid w:val="00BB20C3"/>
    <w:pPr>
      <w:keepNext/>
      <w:keepLines/>
      <w:spacing w:after="0"/>
      <w:outlineLvl w:val="8"/>
    </w:pPr>
    <w:rPr>
      <w:rFonts w:eastAsiaTheme="majorEastAsia" w:cstheme="majorBidi"/>
      <w:color w:val="272727" w:themeColor="text1" w:themeTint="D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BB20C3"/>
    <w:rPr>
      <w:rFonts w:asciiTheme="majorHAnsi" w:eastAsiaTheme="majorEastAsia" w:hAnsiTheme="majorHAnsi" w:cstheme="majorBidi"/>
      <w:color w:val="2F5496" w:themeColor="accent1" w:themeShade="BF"/>
      <w:sz w:val="40"/>
      <w:szCs w:val="40"/>
    </w:rPr>
  </w:style>
  <w:style w:type="character" w:customStyle="1" w:styleId="Nagwek2Znak">
    <w:name w:val="Nagłówek 2 Znak"/>
    <w:basedOn w:val="Domylnaczcionkaakapitu"/>
    <w:link w:val="Nagwek2"/>
    <w:uiPriority w:val="9"/>
    <w:semiHidden/>
    <w:rsid w:val="00BB20C3"/>
    <w:rPr>
      <w:rFonts w:asciiTheme="majorHAnsi" w:eastAsiaTheme="majorEastAsia" w:hAnsiTheme="majorHAnsi" w:cstheme="majorBidi"/>
      <w:color w:val="2F5496" w:themeColor="accent1" w:themeShade="BF"/>
      <w:sz w:val="32"/>
      <w:szCs w:val="32"/>
    </w:rPr>
  </w:style>
  <w:style w:type="character" w:customStyle="1" w:styleId="Nagwek3Znak">
    <w:name w:val="Nagłówek 3 Znak"/>
    <w:basedOn w:val="Domylnaczcionkaakapitu"/>
    <w:link w:val="Nagwek3"/>
    <w:uiPriority w:val="9"/>
    <w:semiHidden/>
    <w:rsid w:val="00BB20C3"/>
    <w:rPr>
      <w:rFonts w:eastAsiaTheme="majorEastAsia" w:cstheme="majorBidi"/>
      <w:color w:val="2F5496" w:themeColor="accent1" w:themeShade="BF"/>
      <w:sz w:val="28"/>
      <w:szCs w:val="28"/>
    </w:rPr>
  </w:style>
  <w:style w:type="character" w:customStyle="1" w:styleId="Nagwek4Znak">
    <w:name w:val="Nagłówek 4 Znak"/>
    <w:basedOn w:val="Domylnaczcionkaakapitu"/>
    <w:link w:val="Nagwek4"/>
    <w:uiPriority w:val="9"/>
    <w:semiHidden/>
    <w:rsid w:val="00BB20C3"/>
    <w:rPr>
      <w:rFonts w:eastAsiaTheme="majorEastAsia" w:cstheme="majorBidi"/>
      <w:i/>
      <w:iCs/>
      <w:color w:val="2F5496" w:themeColor="accent1" w:themeShade="BF"/>
    </w:rPr>
  </w:style>
  <w:style w:type="character" w:customStyle="1" w:styleId="Nagwek5Znak">
    <w:name w:val="Nagłówek 5 Znak"/>
    <w:basedOn w:val="Domylnaczcionkaakapitu"/>
    <w:link w:val="Nagwek5"/>
    <w:uiPriority w:val="9"/>
    <w:semiHidden/>
    <w:rsid w:val="00BB20C3"/>
    <w:rPr>
      <w:rFonts w:eastAsiaTheme="majorEastAsia" w:cstheme="majorBidi"/>
      <w:color w:val="2F5496" w:themeColor="accent1" w:themeShade="BF"/>
    </w:rPr>
  </w:style>
  <w:style w:type="character" w:customStyle="1" w:styleId="Nagwek6Znak">
    <w:name w:val="Nagłówek 6 Znak"/>
    <w:basedOn w:val="Domylnaczcionkaakapitu"/>
    <w:link w:val="Nagwek6"/>
    <w:uiPriority w:val="9"/>
    <w:semiHidden/>
    <w:rsid w:val="00BB20C3"/>
    <w:rPr>
      <w:rFonts w:eastAsiaTheme="majorEastAsia" w:cstheme="majorBidi"/>
      <w:i/>
      <w:iCs/>
      <w:color w:val="595959" w:themeColor="text1" w:themeTint="A6"/>
    </w:rPr>
  </w:style>
  <w:style w:type="character" w:customStyle="1" w:styleId="Nagwek7Znak">
    <w:name w:val="Nagłówek 7 Znak"/>
    <w:basedOn w:val="Domylnaczcionkaakapitu"/>
    <w:link w:val="Nagwek7"/>
    <w:uiPriority w:val="9"/>
    <w:semiHidden/>
    <w:rsid w:val="00BB20C3"/>
    <w:rPr>
      <w:rFonts w:eastAsiaTheme="majorEastAsia" w:cstheme="majorBidi"/>
      <w:color w:val="595959" w:themeColor="text1" w:themeTint="A6"/>
    </w:rPr>
  </w:style>
  <w:style w:type="character" w:customStyle="1" w:styleId="Nagwek8Znak">
    <w:name w:val="Nagłówek 8 Znak"/>
    <w:basedOn w:val="Domylnaczcionkaakapitu"/>
    <w:link w:val="Nagwek8"/>
    <w:uiPriority w:val="9"/>
    <w:semiHidden/>
    <w:rsid w:val="00BB20C3"/>
    <w:rPr>
      <w:rFonts w:eastAsiaTheme="majorEastAsia" w:cstheme="majorBidi"/>
      <w:i/>
      <w:iCs/>
      <w:color w:val="272727" w:themeColor="text1" w:themeTint="D8"/>
    </w:rPr>
  </w:style>
  <w:style w:type="character" w:customStyle="1" w:styleId="Nagwek9Znak">
    <w:name w:val="Nagłówek 9 Znak"/>
    <w:basedOn w:val="Domylnaczcionkaakapitu"/>
    <w:link w:val="Nagwek9"/>
    <w:uiPriority w:val="9"/>
    <w:semiHidden/>
    <w:rsid w:val="00BB20C3"/>
    <w:rPr>
      <w:rFonts w:eastAsiaTheme="majorEastAsia" w:cstheme="majorBidi"/>
      <w:color w:val="272727" w:themeColor="text1" w:themeTint="D8"/>
    </w:rPr>
  </w:style>
  <w:style w:type="paragraph" w:styleId="Tytu">
    <w:name w:val="Title"/>
    <w:basedOn w:val="Normalny"/>
    <w:next w:val="Normalny"/>
    <w:link w:val="TytuZnak"/>
    <w:uiPriority w:val="10"/>
    <w:qFormat/>
    <w:rsid w:val="00BB20C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ytuZnak">
    <w:name w:val="Tytuł Znak"/>
    <w:basedOn w:val="Domylnaczcionkaakapitu"/>
    <w:link w:val="Tytu"/>
    <w:uiPriority w:val="10"/>
    <w:rsid w:val="00BB20C3"/>
    <w:rPr>
      <w:rFonts w:asciiTheme="majorHAnsi" w:eastAsiaTheme="majorEastAsia" w:hAnsiTheme="majorHAnsi" w:cstheme="majorBidi"/>
      <w:spacing w:val="-10"/>
      <w:kern w:val="28"/>
      <w:sz w:val="56"/>
      <w:szCs w:val="56"/>
    </w:rPr>
  </w:style>
  <w:style w:type="paragraph" w:styleId="Podtytu">
    <w:name w:val="Subtitle"/>
    <w:basedOn w:val="Normalny"/>
    <w:next w:val="Normalny"/>
    <w:link w:val="PodtytuZnak"/>
    <w:uiPriority w:val="11"/>
    <w:qFormat/>
    <w:rsid w:val="00BB20C3"/>
    <w:pPr>
      <w:numPr>
        <w:ilvl w:val="1"/>
      </w:numPr>
    </w:pPr>
    <w:rPr>
      <w:rFonts w:eastAsiaTheme="majorEastAsia" w:cstheme="majorBidi"/>
      <w:color w:val="595959" w:themeColor="text1" w:themeTint="A6"/>
      <w:spacing w:val="15"/>
      <w:sz w:val="28"/>
      <w:szCs w:val="28"/>
    </w:rPr>
  </w:style>
  <w:style w:type="character" w:customStyle="1" w:styleId="PodtytuZnak">
    <w:name w:val="Podtytuł Znak"/>
    <w:basedOn w:val="Domylnaczcionkaakapitu"/>
    <w:link w:val="Podtytu"/>
    <w:uiPriority w:val="11"/>
    <w:rsid w:val="00BB20C3"/>
    <w:rPr>
      <w:rFonts w:eastAsiaTheme="majorEastAsia" w:cstheme="majorBidi"/>
      <w:color w:val="595959" w:themeColor="text1" w:themeTint="A6"/>
      <w:spacing w:val="15"/>
      <w:sz w:val="28"/>
      <w:szCs w:val="28"/>
    </w:rPr>
  </w:style>
  <w:style w:type="paragraph" w:styleId="Cytat">
    <w:name w:val="Quote"/>
    <w:basedOn w:val="Normalny"/>
    <w:next w:val="Normalny"/>
    <w:link w:val="CytatZnak"/>
    <w:uiPriority w:val="29"/>
    <w:qFormat/>
    <w:rsid w:val="00BB20C3"/>
    <w:pPr>
      <w:spacing w:before="160"/>
      <w:jc w:val="center"/>
    </w:pPr>
    <w:rPr>
      <w:i/>
      <w:iCs/>
      <w:color w:val="404040" w:themeColor="text1" w:themeTint="BF"/>
    </w:rPr>
  </w:style>
  <w:style w:type="character" w:customStyle="1" w:styleId="CytatZnak">
    <w:name w:val="Cytat Znak"/>
    <w:basedOn w:val="Domylnaczcionkaakapitu"/>
    <w:link w:val="Cytat"/>
    <w:uiPriority w:val="29"/>
    <w:rsid w:val="00BB20C3"/>
    <w:rPr>
      <w:i/>
      <w:iCs/>
      <w:color w:val="404040" w:themeColor="text1" w:themeTint="BF"/>
    </w:rPr>
  </w:style>
  <w:style w:type="paragraph" w:styleId="Akapitzlist">
    <w:name w:val="List Paragraph"/>
    <w:aliases w:val="punktor kreska,Akapit z listą3,List_Paragraph,Multilevel para_II,Akapit z listą BS,Bullet1,Bullets,List Paragraph 1,References,Preambuła,normalny tekst,Podsis rysunku,Akapit z listą numerowaną,BulletC,Numerowanie,Wyliczanie,Obiekt,L1"/>
    <w:basedOn w:val="Normalny"/>
    <w:link w:val="AkapitzlistZnak"/>
    <w:uiPriority w:val="34"/>
    <w:qFormat/>
    <w:rsid w:val="00BB20C3"/>
    <w:pPr>
      <w:ind w:left="720"/>
      <w:contextualSpacing/>
    </w:pPr>
  </w:style>
  <w:style w:type="character" w:styleId="Wyrnienieintensywne">
    <w:name w:val="Intense Emphasis"/>
    <w:basedOn w:val="Domylnaczcionkaakapitu"/>
    <w:uiPriority w:val="21"/>
    <w:qFormat/>
    <w:rsid w:val="00BB20C3"/>
    <w:rPr>
      <w:i/>
      <w:iCs/>
      <w:color w:val="2F5496" w:themeColor="accent1" w:themeShade="BF"/>
    </w:rPr>
  </w:style>
  <w:style w:type="paragraph" w:styleId="Cytatintensywny">
    <w:name w:val="Intense Quote"/>
    <w:basedOn w:val="Normalny"/>
    <w:next w:val="Normalny"/>
    <w:link w:val="CytatintensywnyZnak"/>
    <w:uiPriority w:val="30"/>
    <w:qFormat/>
    <w:rsid w:val="00BB20C3"/>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ytatintensywnyZnak">
    <w:name w:val="Cytat intensywny Znak"/>
    <w:basedOn w:val="Domylnaczcionkaakapitu"/>
    <w:link w:val="Cytatintensywny"/>
    <w:uiPriority w:val="30"/>
    <w:rsid w:val="00BB20C3"/>
    <w:rPr>
      <w:i/>
      <w:iCs/>
      <w:color w:val="2F5496" w:themeColor="accent1" w:themeShade="BF"/>
    </w:rPr>
  </w:style>
  <w:style w:type="character" w:styleId="Odwoanieintensywne">
    <w:name w:val="Intense Reference"/>
    <w:basedOn w:val="Domylnaczcionkaakapitu"/>
    <w:uiPriority w:val="32"/>
    <w:qFormat/>
    <w:rsid w:val="00BB20C3"/>
    <w:rPr>
      <w:b/>
      <w:bCs/>
      <w:smallCaps/>
      <w:color w:val="2F5496" w:themeColor="accent1" w:themeShade="BF"/>
      <w:spacing w:val="5"/>
    </w:rPr>
  </w:style>
  <w:style w:type="paragraph" w:customStyle="1" w:styleId="Domylnie">
    <w:name w:val="Domyślnie"/>
    <w:rsid w:val="00BB20C3"/>
    <w:pPr>
      <w:widowControl w:val="0"/>
      <w:autoSpaceDN w:val="0"/>
      <w:adjustRightInd w:val="0"/>
      <w:spacing w:after="0" w:line="240" w:lineRule="auto"/>
    </w:pPr>
    <w:rPr>
      <w:rFonts w:ascii="Times New Roman" w:eastAsia="Times New Roman" w:hAnsi="Times New Roman" w:cs="Times New Roman"/>
      <w:kern w:val="1"/>
      <w:sz w:val="24"/>
      <w:szCs w:val="24"/>
      <w:lang w:eastAsia="zh-CN" w:bidi="hi-IN"/>
      <w14:ligatures w14:val="none"/>
    </w:rPr>
  </w:style>
  <w:style w:type="paragraph" w:styleId="Nagwek">
    <w:name w:val="header"/>
    <w:basedOn w:val="Domylnie"/>
    <w:next w:val="Normalny"/>
    <w:link w:val="NagwekZnak"/>
    <w:uiPriority w:val="99"/>
    <w:rsid w:val="00BB20C3"/>
    <w:pPr>
      <w:keepNext/>
      <w:autoSpaceDE w:val="0"/>
      <w:spacing w:before="240" w:after="120"/>
    </w:pPr>
    <w:rPr>
      <w:rFonts w:ascii="Arial" w:hAnsi="Microsoft YaHei" w:cs="Arial"/>
      <w:kern w:val="0"/>
      <w:sz w:val="28"/>
      <w:szCs w:val="28"/>
      <w:lang w:eastAsia="pl-PL" w:bidi="ar-SA"/>
    </w:rPr>
  </w:style>
  <w:style w:type="character" w:customStyle="1" w:styleId="NagwekZnak">
    <w:name w:val="Nagłówek Znak"/>
    <w:basedOn w:val="Domylnaczcionkaakapitu"/>
    <w:link w:val="Nagwek"/>
    <w:uiPriority w:val="99"/>
    <w:rsid w:val="00BB20C3"/>
    <w:rPr>
      <w:rFonts w:ascii="Arial" w:eastAsia="Times New Roman" w:hAnsi="Microsoft YaHei" w:cs="Arial"/>
      <w:kern w:val="0"/>
      <w:sz w:val="28"/>
      <w:szCs w:val="28"/>
      <w:lang w:eastAsia="pl-PL"/>
      <w14:ligatures w14:val="none"/>
    </w:rPr>
  </w:style>
  <w:style w:type="paragraph" w:styleId="Tekstpodstawowy">
    <w:name w:val="Body Text"/>
    <w:basedOn w:val="Normalny"/>
    <w:link w:val="TekstpodstawowyZnak"/>
    <w:rsid w:val="00BB20C3"/>
    <w:pPr>
      <w:widowControl w:val="0"/>
      <w:suppressAutoHyphens/>
      <w:spacing w:after="120" w:line="240" w:lineRule="auto"/>
    </w:pPr>
    <w:rPr>
      <w:rFonts w:ascii="Times New Roman" w:eastAsia="Lucida Sans Unicode" w:hAnsi="Times New Roman" w:cs="Arial"/>
      <w:kern w:val="1"/>
      <w:sz w:val="24"/>
      <w:szCs w:val="24"/>
      <w:lang w:eastAsia="hi-IN" w:bidi="hi-IN"/>
    </w:rPr>
  </w:style>
  <w:style w:type="character" w:customStyle="1" w:styleId="TekstpodstawowyZnak">
    <w:name w:val="Tekst podstawowy Znak"/>
    <w:basedOn w:val="Domylnaczcionkaakapitu"/>
    <w:link w:val="Tekstpodstawowy"/>
    <w:rsid w:val="00BB20C3"/>
    <w:rPr>
      <w:rFonts w:ascii="Times New Roman" w:eastAsia="Lucida Sans Unicode" w:hAnsi="Times New Roman" w:cs="Arial"/>
      <w:kern w:val="1"/>
      <w:sz w:val="24"/>
      <w:szCs w:val="24"/>
      <w:lang w:eastAsia="hi-IN" w:bidi="hi-IN"/>
      <w14:ligatures w14:val="none"/>
    </w:rPr>
  </w:style>
  <w:style w:type="paragraph" w:styleId="Stopka">
    <w:name w:val="footer"/>
    <w:basedOn w:val="Normalny"/>
    <w:link w:val="StopkaZnak"/>
    <w:uiPriority w:val="99"/>
    <w:unhideWhenUsed/>
    <w:rsid w:val="00BB20C3"/>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BB20C3"/>
    <w:rPr>
      <w:rFonts w:ascii="Calibri" w:eastAsia="Times New Roman" w:hAnsi="Calibri" w:cs="Times New Roman"/>
      <w:kern w:val="0"/>
      <w:lang w:eastAsia="pl-PL"/>
      <w14:ligatures w14:val="none"/>
    </w:rPr>
  </w:style>
  <w:style w:type="paragraph" w:customStyle="1" w:styleId="Akapitzlist1">
    <w:name w:val="Akapit z listą1"/>
    <w:basedOn w:val="Normalny"/>
    <w:uiPriority w:val="34"/>
    <w:qFormat/>
    <w:rsid w:val="00BB20C3"/>
    <w:pPr>
      <w:spacing w:after="0" w:line="240" w:lineRule="auto"/>
      <w:ind w:left="720"/>
      <w:contextualSpacing/>
    </w:pPr>
    <w:rPr>
      <w:rFonts w:ascii="Times New Roman" w:hAnsi="Times New Roman"/>
      <w:sz w:val="24"/>
      <w:szCs w:val="24"/>
    </w:rPr>
  </w:style>
  <w:style w:type="character" w:customStyle="1" w:styleId="AkapitzlistZnak">
    <w:name w:val="Akapit z listą Znak"/>
    <w:aliases w:val="punktor kreska Znak,Akapit z listą3 Znak,List_Paragraph Znak,Multilevel para_II Znak,Akapit z listą BS Znak,Bullet1 Znak,Bullets Znak,List Paragraph 1 Znak,References Znak,Preambuła Znak,normalny tekst Znak,Podsis rysunku Znak"/>
    <w:link w:val="Akapitzlist"/>
    <w:uiPriority w:val="34"/>
    <w:qFormat/>
    <w:locked/>
    <w:rsid w:val="00BB20C3"/>
  </w:style>
  <w:style w:type="paragraph" w:styleId="Poprawka">
    <w:name w:val="Revision"/>
    <w:hidden/>
    <w:uiPriority w:val="99"/>
    <w:semiHidden/>
    <w:rsid w:val="00CE5932"/>
    <w:pPr>
      <w:spacing w:after="0" w:line="240" w:lineRule="auto"/>
    </w:pPr>
    <w:rPr>
      <w:rFonts w:ascii="Calibri" w:eastAsia="Times New Roman" w:hAnsi="Calibri" w:cs="Times New Roman"/>
      <w:kern w:val="0"/>
      <w:lang w:eastAsia="pl-PL"/>
      <w14:ligatures w14:val="none"/>
    </w:rPr>
  </w:style>
  <w:style w:type="character" w:styleId="Odwoaniedokomentarza">
    <w:name w:val="annotation reference"/>
    <w:basedOn w:val="Domylnaczcionkaakapitu"/>
    <w:uiPriority w:val="99"/>
    <w:semiHidden/>
    <w:unhideWhenUsed/>
    <w:rsid w:val="00CE5932"/>
    <w:rPr>
      <w:sz w:val="16"/>
      <w:szCs w:val="16"/>
    </w:rPr>
  </w:style>
  <w:style w:type="paragraph" w:styleId="Tekstkomentarza">
    <w:name w:val="annotation text"/>
    <w:basedOn w:val="Normalny"/>
    <w:link w:val="TekstkomentarzaZnak"/>
    <w:uiPriority w:val="99"/>
    <w:unhideWhenUsed/>
    <w:rsid w:val="00CE5932"/>
    <w:pPr>
      <w:spacing w:line="240" w:lineRule="auto"/>
    </w:pPr>
    <w:rPr>
      <w:sz w:val="20"/>
      <w:szCs w:val="20"/>
    </w:rPr>
  </w:style>
  <w:style w:type="character" w:customStyle="1" w:styleId="TekstkomentarzaZnak">
    <w:name w:val="Tekst komentarza Znak"/>
    <w:basedOn w:val="Domylnaczcionkaakapitu"/>
    <w:link w:val="Tekstkomentarza"/>
    <w:uiPriority w:val="99"/>
    <w:rsid w:val="00CE5932"/>
    <w:rPr>
      <w:rFonts w:ascii="Calibri" w:eastAsia="Times New Roman" w:hAnsi="Calibri" w:cs="Times New Roman"/>
      <w:kern w:val="0"/>
      <w:sz w:val="20"/>
      <w:szCs w:val="20"/>
      <w:lang w:eastAsia="pl-PL"/>
      <w14:ligatures w14:val="none"/>
    </w:rPr>
  </w:style>
  <w:style w:type="paragraph" w:styleId="Tematkomentarza">
    <w:name w:val="annotation subject"/>
    <w:basedOn w:val="Tekstkomentarza"/>
    <w:next w:val="Tekstkomentarza"/>
    <w:link w:val="TematkomentarzaZnak"/>
    <w:uiPriority w:val="99"/>
    <w:semiHidden/>
    <w:unhideWhenUsed/>
    <w:rsid w:val="00CE5932"/>
    <w:rPr>
      <w:b/>
      <w:bCs/>
    </w:rPr>
  </w:style>
  <w:style w:type="character" w:customStyle="1" w:styleId="TematkomentarzaZnak">
    <w:name w:val="Temat komentarza Znak"/>
    <w:basedOn w:val="TekstkomentarzaZnak"/>
    <w:link w:val="Tematkomentarza"/>
    <w:uiPriority w:val="99"/>
    <w:semiHidden/>
    <w:rsid w:val="00CE5932"/>
    <w:rPr>
      <w:rFonts w:ascii="Calibri" w:eastAsia="Times New Roman" w:hAnsi="Calibri" w:cs="Times New Roman"/>
      <w:b/>
      <w:bCs/>
      <w:kern w:val="0"/>
      <w:sz w:val="20"/>
      <w:szCs w:val="20"/>
      <w:lang w:eastAsia="pl-PL"/>
      <w14:ligatures w14:val="none"/>
    </w:rPr>
  </w:style>
  <w:style w:type="paragraph" w:styleId="Tekstdymka">
    <w:name w:val="Balloon Text"/>
    <w:basedOn w:val="Normalny"/>
    <w:link w:val="TekstdymkaZnak"/>
    <w:uiPriority w:val="99"/>
    <w:semiHidden/>
    <w:unhideWhenUsed/>
    <w:rsid w:val="00010C77"/>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010C77"/>
    <w:rPr>
      <w:rFonts w:ascii="Segoe UI" w:eastAsia="Times New Roman" w:hAnsi="Segoe UI" w:cs="Segoe UI"/>
      <w:kern w:val="0"/>
      <w:sz w:val="18"/>
      <w:szCs w:val="18"/>
      <w:lang w:eastAsia="pl-PL"/>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odbiorefaktury@aquanet.pl"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klient@aquanet.pl" TargetMode="External"/><Relationship Id="rId14"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7DCF7DB-75EF-4250-B757-41EB81064474}">
  <ds:schemaRefs>
    <ds:schemaRef ds:uri="http://schemas.openxmlformats.org/officeDocument/2006/bibliography"/>
  </ds:schemaRefs>
</ds:datastoreItem>
</file>

<file path=docMetadata/LabelInfo.xml><?xml version="1.0" encoding="utf-8"?>
<clbl:labelList xmlns:clbl="http://schemas.microsoft.com/office/2020/mipLabelMetadata">
  <clbl:label id="{9b33bb29-a28e-45b3-bf8a-841a7212028c}" enabled="1" method="Privileged" siteId="{604704f6-d28f-4d05-8fda-5bd318c39bda}" contentBits="0" removed="0"/>
</clbl:labelList>
</file>

<file path=docProps/app.xml><?xml version="1.0" encoding="utf-8"?>
<Properties xmlns="http://schemas.openxmlformats.org/officeDocument/2006/extended-properties" xmlns:vt="http://schemas.openxmlformats.org/officeDocument/2006/docPropsVTypes">
  <Template>Normal</Template>
  <TotalTime>3</TotalTime>
  <Pages>14</Pages>
  <Words>4869</Words>
  <Characters>29219</Characters>
  <Application>Microsoft Office Word</Application>
  <DocSecurity>0</DocSecurity>
  <Lines>243</Lines>
  <Paragraphs>68</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34020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Andrzej Łech</dc:creator>
  <cp:keywords/>
  <dc:description/>
  <cp:lastModifiedBy>Krzysztof Krzyżaniak</cp:lastModifiedBy>
  <cp:revision>2</cp:revision>
  <dcterms:created xsi:type="dcterms:W3CDTF">2026-05-20T12:21:00Z</dcterms:created>
  <dcterms:modified xsi:type="dcterms:W3CDTF">2026-05-20T12:21:00Z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9b33bb29-a28e-45b3-bf8a-841a7212028c_Enabled">
    <vt:lpwstr>true</vt:lpwstr>
  </property>
  <property fmtid="{D5CDD505-2E9C-101B-9397-08002B2CF9AE}" pid="3" name="MSIP_Label_9b33bb29-a28e-45b3-bf8a-841a7212028c_SetDate">
    <vt:lpwstr>2026-04-01T11:42:00Z</vt:lpwstr>
  </property>
  <property fmtid="{D5CDD505-2E9C-101B-9397-08002B2CF9AE}" pid="4" name="MSIP_Label_9b33bb29-a28e-45b3-bf8a-841a7212028c_Method">
    <vt:lpwstr>Standard</vt:lpwstr>
  </property>
  <property fmtid="{D5CDD505-2E9C-101B-9397-08002B2CF9AE}" pid="5" name="MSIP_Label_9b33bb29-a28e-45b3-bf8a-841a7212028c_Name">
    <vt:lpwstr>Zewnętrzna</vt:lpwstr>
  </property>
  <property fmtid="{D5CDD505-2E9C-101B-9397-08002B2CF9AE}" pid="6" name="MSIP_Label_9b33bb29-a28e-45b3-bf8a-841a7212028c_SiteId">
    <vt:lpwstr>604704f6-d28f-4d05-8fda-5bd318c39bda</vt:lpwstr>
  </property>
  <property fmtid="{D5CDD505-2E9C-101B-9397-08002B2CF9AE}" pid="7" name="MSIP_Label_9b33bb29-a28e-45b3-bf8a-841a7212028c_ActionId">
    <vt:lpwstr>af64abfd-3628-453e-b8f3-783169d0b954</vt:lpwstr>
  </property>
  <property fmtid="{D5CDD505-2E9C-101B-9397-08002B2CF9AE}" pid="8" name="MSIP_Label_9b33bb29-a28e-45b3-bf8a-841a7212028c_ContentBits">
    <vt:lpwstr>0</vt:lpwstr>
  </property>
</Properties>
</file>